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71A" w:rsidRDefault="00B8171A" w:rsidP="00B817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A8A8098" wp14:editId="2E743A3C">
            <wp:extent cx="1248410" cy="1129030"/>
            <wp:effectExtent l="19050" t="0" r="889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12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71A" w:rsidRDefault="00B8171A" w:rsidP="00B8171A">
      <w:pPr>
        <w:tabs>
          <w:tab w:val="left" w:pos="21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REPUBLICA  MOLDOVA</w:t>
      </w:r>
    </w:p>
    <w:p w:rsidR="00B8171A" w:rsidRDefault="00B8171A" w:rsidP="00B8171A">
      <w:pPr>
        <w:tabs>
          <w:tab w:val="left" w:pos="210"/>
          <w:tab w:val="center" w:pos="4677"/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RAIONUL  ŞTEFAN VODĂ</w:t>
      </w:r>
    </w:p>
    <w:p w:rsidR="00B8171A" w:rsidRDefault="00B8171A" w:rsidP="00B8171A">
      <w:pPr>
        <w:tabs>
          <w:tab w:val="left" w:pos="210"/>
          <w:tab w:val="center" w:pos="4677"/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PRIMĂRIA  SATULUI  ANTONEŞTI</w:t>
      </w:r>
    </w:p>
    <w:p w:rsidR="00B8171A" w:rsidRDefault="00B8171A" w:rsidP="00B8171A">
      <w:pPr>
        <w:tabs>
          <w:tab w:val="left" w:pos="210"/>
          <w:tab w:val="center" w:pos="4395"/>
          <w:tab w:val="left" w:pos="5670"/>
        </w:tabs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</w:t>
      </w:r>
    </w:p>
    <w:p w:rsidR="00B8171A" w:rsidRDefault="00B8171A" w:rsidP="00B8171A">
      <w:pPr>
        <w:tabs>
          <w:tab w:val="left" w:pos="5325"/>
          <w:tab w:val="left" w:pos="5625"/>
        </w:tabs>
        <w:spacing w:after="0"/>
        <w:jc w:val="center"/>
        <w:rPr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MD-4212, raionul Ştefan Vodă, s. Antoneşti, str. Independenţei-40, tel./fax (242) 48-2-38, e-mail:prim.antonesti@gmail.com</w:t>
      </w:r>
      <w:r>
        <w:rPr>
          <w:sz w:val="16"/>
          <w:szCs w:val="16"/>
        </w:rPr>
        <w:tab/>
      </w:r>
    </w:p>
    <w:p w:rsidR="00B8171A" w:rsidRDefault="00B8171A" w:rsidP="00B8171A">
      <w:pPr>
        <w:tabs>
          <w:tab w:val="left" w:pos="5325"/>
          <w:tab w:val="left" w:pos="5625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8171A" w:rsidRDefault="00B8171A" w:rsidP="00B8171A">
      <w:pPr>
        <w:tabs>
          <w:tab w:val="left" w:pos="5325"/>
          <w:tab w:val="left" w:pos="5625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8171A" w:rsidRDefault="00B8171A" w:rsidP="00B8171A">
      <w:pPr>
        <w:tabs>
          <w:tab w:val="left" w:pos="5325"/>
          <w:tab w:val="left" w:pos="56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DISPOZIŢIA:nr.91</w:t>
      </w:r>
    </w:p>
    <w:p w:rsidR="00B8171A" w:rsidRDefault="00B8171A" w:rsidP="00B8171A">
      <w:pPr>
        <w:tabs>
          <w:tab w:val="left" w:pos="5325"/>
          <w:tab w:val="left" w:pos="56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din 21 decembrie 2016</w:t>
      </w:r>
    </w:p>
    <w:p w:rsidR="00B8171A" w:rsidRDefault="00B8171A" w:rsidP="00B8171A">
      <w:pPr>
        <w:tabs>
          <w:tab w:val="left" w:pos="5325"/>
          <w:tab w:val="left" w:pos="56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171A" w:rsidRDefault="00B8171A" w:rsidP="00B817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”Cu privire la  convocarea şedinţei</w:t>
      </w:r>
    </w:p>
    <w:p w:rsidR="00B8171A" w:rsidRDefault="00B8171A" w:rsidP="00B817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extraordinare a Consiliului local Antoneşti”. </w:t>
      </w:r>
    </w:p>
    <w:p w:rsidR="00B8171A" w:rsidRDefault="00B8171A" w:rsidP="00B817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171A" w:rsidRDefault="00B8171A" w:rsidP="00B8171A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În conformitate  cu art.14(1),16, 29 (2, 3), 32, 27(3),120(2) din Legea privind administraţia publică locală nr.436-XVI din 28 decembrie 2006, </w:t>
      </w:r>
      <w:r>
        <w:rPr>
          <w:rFonts w:ascii="Times New Roman" w:hAnsi="Times New Roman" w:cs="Times New Roman"/>
          <w:b/>
          <w:sz w:val="28"/>
          <w:szCs w:val="28"/>
        </w:rPr>
        <w:t xml:space="preserve"> D I S P U N: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8171A" w:rsidRDefault="00B8171A" w:rsidP="00B8171A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8171A" w:rsidRDefault="00B8171A" w:rsidP="00B8171A">
      <w:pPr>
        <w:widowControl w:val="0"/>
        <w:tabs>
          <w:tab w:val="left" w:pos="180"/>
          <w:tab w:val="left" w:pos="30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1.Se convoacă şedinţa extraordinară a Consiliului local Antoneşti pentru data de </w:t>
      </w:r>
    </w:p>
    <w:p w:rsidR="00B8171A" w:rsidRDefault="00B8171A" w:rsidP="00B8171A">
      <w:pPr>
        <w:widowControl w:val="0"/>
        <w:tabs>
          <w:tab w:val="left" w:pos="180"/>
          <w:tab w:val="left" w:pos="30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23 decembrie 2016, ora 15-00, în sala de ședințe a primăriei Antonești, cu următoarea </w:t>
      </w:r>
    </w:p>
    <w:p w:rsidR="00B8171A" w:rsidRDefault="00B8171A" w:rsidP="00B8171A">
      <w:pPr>
        <w:widowControl w:val="0"/>
        <w:tabs>
          <w:tab w:val="left" w:pos="180"/>
          <w:tab w:val="left" w:pos="30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p w:rsidR="00B8171A" w:rsidRDefault="00B8171A" w:rsidP="00B8171A">
      <w:pPr>
        <w:widowControl w:val="0"/>
        <w:tabs>
          <w:tab w:val="left" w:pos="180"/>
          <w:tab w:val="left" w:pos="30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ORDINE DE  ZI: </w:t>
      </w:r>
    </w:p>
    <w:p w:rsidR="00B8171A" w:rsidRDefault="00B8171A" w:rsidP="00B8171A">
      <w:pPr>
        <w:widowControl w:val="0"/>
        <w:tabs>
          <w:tab w:val="left" w:pos="180"/>
          <w:tab w:val="left" w:pos="30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171A" w:rsidRDefault="00B8171A" w:rsidP="00B8171A">
      <w:pPr>
        <w:tabs>
          <w:tab w:val="left" w:pos="915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o-MO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>Cu privire la corelarea bugetului aprobat a s. Antoneşti pentru anul 2016.</w:t>
      </w:r>
    </w:p>
    <w:p w:rsidR="00B8171A" w:rsidRDefault="00B8171A" w:rsidP="00B8171A">
      <w:pPr>
        <w:tabs>
          <w:tab w:val="left" w:pos="91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ab/>
        <w:t xml:space="preserve">    Raportor:Banaru Lidia, contabil-șef al primăriei Antonești.</w:t>
      </w:r>
    </w:p>
    <w:p w:rsidR="00B8171A" w:rsidRDefault="00B8171A" w:rsidP="00B8171A">
      <w:pPr>
        <w:widowControl w:val="0"/>
        <w:tabs>
          <w:tab w:val="left" w:pos="19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2.Secretarul Consiliului local Antonești d-na Svetlana Bordea  va asigura înștiințarea consilierilor locali despre convocarea ședinței.</w:t>
      </w:r>
    </w:p>
    <w:p w:rsidR="00B8171A" w:rsidRDefault="00B8171A" w:rsidP="00B8171A">
      <w:pPr>
        <w:tabs>
          <w:tab w:val="left" w:pos="1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3.</w:t>
      </w:r>
      <w:r>
        <w:rPr>
          <w:rFonts w:ascii="Times New Roman" w:hAnsi="Times New Roman" w:cs="Times New Roman"/>
          <w:sz w:val="28"/>
          <w:szCs w:val="28"/>
        </w:rPr>
        <w:t>Prezenta dispoziţie se  aduce la cunoștința locuitorilor s. Antonești prin afișare pe panourile informative și Oficiul teritorial Căuşeni al Cancelariei de Stat.</w:t>
      </w:r>
    </w:p>
    <w:p w:rsidR="00B8171A" w:rsidRDefault="00B8171A" w:rsidP="00B8171A">
      <w:pPr>
        <w:tabs>
          <w:tab w:val="left" w:pos="18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</w:p>
    <w:p w:rsidR="00B8171A" w:rsidRDefault="00B8171A" w:rsidP="00B8171A">
      <w:pPr>
        <w:tabs>
          <w:tab w:val="left" w:pos="18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B8171A" w:rsidRPr="00F66BC2" w:rsidRDefault="00B8171A" w:rsidP="00B8171A">
      <w:pPr>
        <w:tabs>
          <w:tab w:val="left" w:pos="18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B8171A" w:rsidRPr="00F66BC2" w:rsidRDefault="00B8171A" w:rsidP="00B8171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66B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Primar: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Pr="00F66BC2">
        <w:rPr>
          <w:rFonts w:ascii="Times New Roman" w:hAnsi="Times New Roman" w:cs="Times New Roman"/>
          <w:sz w:val="28"/>
          <w:szCs w:val="28"/>
        </w:rPr>
        <w:t>Serghei Pricop</w:t>
      </w:r>
    </w:p>
    <w:p w:rsidR="00B8171A" w:rsidRDefault="00B8171A" w:rsidP="00B8171A">
      <w:pPr>
        <w:tabs>
          <w:tab w:val="left" w:pos="1206"/>
        </w:tabs>
        <w:rPr>
          <w:sz w:val="28"/>
          <w:szCs w:val="28"/>
          <w:lang w:val="en-US"/>
        </w:rPr>
      </w:pPr>
    </w:p>
    <w:p w:rsidR="00B8171A" w:rsidRDefault="00B8171A" w:rsidP="00B8171A">
      <w:pPr>
        <w:tabs>
          <w:tab w:val="left" w:pos="1206"/>
        </w:tabs>
        <w:rPr>
          <w:sz w:val="28"/>
          <w:szCs w:val="28"/>
          <w:lang w:val="en-US"/>
        </w:rPr>
      </w:pPr>
    </w:p>
    <w:p w:rsidR="00027AE1" w:rsidRDefault="00027AE1">
      <w:bookmarkStart w:id="0" w:name="_GoBack"/>
      <w:bookmarkEnd w:id="0"/>
    </w:p>
    <w:sectPr w:rsidR="00027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F4"/>
    <w:rsid w:val="00027AE1"/>
    <w:rsid w:val="009125F4"/>
    <w:rsid w:val="00B8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71A"/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71A"/>
    <w:rPr>
      <w:rFonts w:ascii="Tahoma" w:eastAsiaTheme="minorEastAsia" w:hAnsi="Tahoma" w:cs="Tahoma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71A"/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71A"/>
    <w:rPr>
      <w:rFonts w:ascii="Tahoma" w:eastAsiaTheme="minorEastAsia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3</cp:revision>
  <dcterms:created xsi:type="dcterms:W3CDTF">2016-12-30T07:16:00Z</dcterms:created>
  <dcterms:modified xsi:type="dcterms:W3CDTF">2016-12-30T07:16:00Z</dcterms:modified>
</cp:coreProperties>
</file>