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85" w:rsidRDefault="00195A85" w:rsidP="00195A85">
      <w:pPr>
        <w:rPr>
          <w:lang w:val="ro-RO"/>
        </w:rPr>
      </w:pPr>
      <w:r w:rsidRPr="004074F6">
        <w:rPr>
          <w:noProof/>
        </w:rPr>
        <w:drawing>
          <wp:anchor distT="0" distB="0" distL="114300" distR="114300" simplePos="0" relativeHeight="251659264" behindDoc="0" locked="0" layoutInCell="1" allowOverlap="1" wp14:anchorId="7865C126" wp14:editId="72AFD573">
            <wp:simplePos x="0" y="0"/>
            <wp:positionH relativeFrom="column">
              <wp:posOffset>2485568</wp:posOffset>
            </wp:positionH>
            <wp:positionV relativeFrom="paragraph">
              <wp:posOffset>216637</wp:posOffset>
            </wp:positionV>
            <wp:extent cx="1253795" cy="1133856"/>
            <wp:effectExtent l="19050" t="0" r="0" b="0"/>
            <wp:wrapSquare wrapText="left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5A85" w:rsidRDefault="00195A85" w:rsidP="00195A85">
      <w:pPr>
        <w:rPr>
          <w:lang w:val="ro-RO"/>
        </w:rPr>
      </w:pPr>
    </w:p>
    <w:p w:rsidR="00195A85" w:rsidRDefault="00195A85" w:rsidP="00195A85">
      <w:pPr>
        <w:tabs>
          <w:tab w:val="left" w:pos="4536"/>
        </w:tabs>
        <w:rPr>
          <w:lang w:val="en-US"/>
        </w:rPr>
      </w:pPr>
    </w:p>
    <w:p w:rsidR="00195A85" w:rsidRPr="0093601F" w:rsidRDefault="00195A85" w:rsidP="00195A85">
      <w:pPr>
        <w:rPr>
          <w:lang w:val="en-US"/>
        </w:rPr>
      </w:pPr>
    </w:p>
    <w:p w:rsidR="00195A85" w:rsidRPr="0093601F" w:rsidRDefault="00195A85" w:rsidP="00195A85">
      <w:pPr>
        <w:rPr>
          <w:lang w:val="en-US"/>
        </w:rPr>
      </w:pPr>
    </w:p>
    <w:p w:rsidR="00195A85" w:rsidRDefault="00195A85" w:rsidP="00195A85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195A85" w:rsidRDefault="00195A85" w:rsidP="00195A85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195A85" w:rsidRPr="0093601F" w:rsidRDefault="00195A85" w:rsidP="00195A85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O"/>
        </w:rPr>
        <w:t>REPUBLICA  MOLDOVA</w:t>
      </w:r>
    </w:p>
    <w:p w:rsidR="00195A85" w:rsidRPr="0093601F" w:rsidRDefault="00195A85" w:rsidP="00195A85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RAIONUL  ŞTEFAN VODĂ</w:t>
      </w:r>
    </w:p>
    <w:p w:rsidR="00195A85" w:rsidRPr="0093601F" w:rsidRDefault="00195A85" w:rsidP="00195A85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PRIMĂRIA  SATULUI  ANTONEŞTI</w:t>
      </w:r>
    </w:p>
    <w:p w:rsidR="00195A85" w:rsidRPr="0093601F" w:rsidRDefault="00195A85" w:rsidP="00195A85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__________________________________________________________________</w:t>
      </w:r>
    </w:p>
    <w:p w:rsidR="00195A85" w:rsidRDefault="00195A85" w:rsidP="00195A85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  <w:r>
        <w:rPr>
          <w:b/>
          <w:sz w:val="18"/>
          <w:szCs w:val="18"/>
          <w:lang w:val="ro-RO"/>
        </w:rPr>
        <w:t xml:space="preserve">       </w:t>
      </w:r>
      <w:r w:rsidRPr="0093601F">
        <w:rPr>
          <w:b/>
          <w:sz w:val="18"/>
          <w:szCs w:val="18"/>
          <w:lang w:val="en-US"/>
        </w:rPr>
        <w:t xml:space="preserve">MD-4212, </w:t>
      </w:r>
      <w:proofErr w:type="spellStart"/>
      <w:r w:rsidRPr="0093601F">
        <w:rPr>
          <w:b/>
          <w:sz w:val="18"/>
          <w:szCs w:val="18"/>
          <w:lang w:val="en-US"/>
        </w:rPr>
        <w:t>raionul</w:t>
      </w:r>
      <w:proofErr w:type="spellEnd"/>
      <w:r w:rsidRPr="0093601F">
        <w:rPr>
          <w:b/>
          <w:sz w:val="18"/>
          <w:szCs w:val="18"/>
          <w:lang w:val="en-US"/>
        </w:rPr>
        <w:t xml:space="preserve"> </w:t>
      </w:r>
      <w:proofErr w:type="spellStart"/>
      <w:r w:rsidRPr="0093601F">
        <w:rPr>
          <w:b/>
          <w:sz w:val="18"/>
          <w:szCs w:val="18"/>
          <w:lang w:val="en-US"/>
        </w:rPr>
        <w:t>Ştefan</w:t>
      </w:r>
      <w:proofErr w:type="spellEnd"/>
      <w:r w:rsidRPr="0093601F">
        <w:rPr>
          <w:b/>
          <w:sz w:val="18"/>
          <w:szCs w:val="18"/>
          <w:lang w:val="en-US"/>
        </w:rPr>
        <w:t xml:space="preserve"> </w:t>
      </w:r>
      <w:proofErr w:type="spellStart"/>
      <w:r w:rsidRPr="0093601F">
        <w:rPr>
          <w:b/>
          <w:sz w:val="18"/>
          <w:szCs w:val="18"/>
          <w:lang w:val="en-US"/>
        </w:rPr>
        <w:t>Vodă</w:t>
      </w:r>
      <w:proofErr w:type="spellEnd"/>
      <w:r w:rsidRPr="0093601F">
        <w:rPr>
          <w:b/>
          <w:sz w:val="18"/>
          <w:szCs w:val="18"/>
          <w:lang w:val="en-US"/>
        </w:rPr>
        <w:t xml:space="preserve">, s. </w:t>
      </w:r>
      <w:proofErr w:type="spellStart"/>
      <w:r w:rsidRPr="0093601F">
        <w:rPr>
          <w:b/>
          <w:sz w:val="18"/>
          <w:szCs w:val="18"/>
          <w:lang w:val="en-US"/>
        </w:rPr>
        <w:t>Antoneşti</w:t>
      </w:r>
      <w:proofErr w:type="spellEnd"/>
      <w:r w:rsidRPr="0093601F">
        <w:rPr>
          <w:b/>
          <w:sz w:val="18"/>
          <w:szCs w:val="18"/>
          <w:lang w:val="en-US"/>
        </w:rPr>
        <w:t>, str. Independenţei-40, tel./fax (242) 48-2-38, e-mail:prim.antonesti@gmail.com</w:t>
      </w:r>
      <w:r>
        <w:rPr>
          <w:sz w:val="28"/>
          <w:szCs w:val="28"/>
          <w:lang w:val="ro-MO"/>
        </w:rPr>
        <w:t xml:space="preserve">   </w:t>
      </w:r>
    </w:p>
    <w:p w:rsidR="00195A85" w:rsidRDefault="00195A85" w:rsidP="00195A85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195A85" w:rsidRDefault="00195A85" w:rsidP="00195A85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  </w:t>
      </w:r>
    </w:p>
    <w:p w:rsidR="00195A85" w:rsidRDefault="00195A85" w:rsidP="00195A85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 xml:space="preserve">      DISPOZIŢIA:nr.57-p</w:t>
      </w:r>
    </w:p>
    <w:p w:rsidR="00195A85" w:rsidRDefault="00195A85" w:rsidP="00195A85">
      <w:pPr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din 09  octombrie 2017</w:t>
      </w:r>
    </w:p>
    <w:p w:rsidR="00195A85" w:rsidRDefault="00195A85" w:rsidP="00195A85">
      <w:pPr>
        <w:jc w:val="center"/>
        <w:rPr>
          <w:b/>
          <w:sz w:val="28"/>
          <w:szCs w:val="28"/>
          <w:lang w:val="ro-RO"/>
        </w:rPr>
      </w:pPr>
    </w:p>
    <w:p w:rsidR="00195A85" w:rsidRDefault="00195A85" w:rsidP="00195A85">
      <w:pPr>
        <w:rPr>
          <w:b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</w:t>
      </w:r>
      <w:r>
        <w:rPr>
          <w:b/>
          <w:sz w:val="28"/>
          <w:szCs w:val="28"/>
          <w:lang w:val="ro-MO"/>
        </w:rPr>
        <w:t>”Cu privire la demisie”.</w:t>
      </w:r>
    </w:p>
    <w:p w:rsidR="00195A85" w:rsidRDefault="00195A85" w:rsidP="00195A85">
      <w:pPr>
        <w:tabs>
          <w:tab w:val="left" w:pos="1590"/>
        </w:tabs>
        <w:jc w:val="center"/>
        <w:rPr>
          <w:sz w:val="28"/>
          <w:szCs w:val="28"/>
          <w:lang w:val="ro-MO"/>
        </w:rPr>
      </w:pPr>
    </w:p>
    <w:p w:rsidR="00195A85" w:rsidRDefault="00195A85" w:rsidP="00195A85">
      <w:pPr>
        <w:tabs>
          <w:tab w:val="left" w:pos="1590"/>
        </w:tabs>
        <w:rPr>
          <w:b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În  baza cererii  d-lui Morari Ion  cu număr de  intrare 46  din 09.10.2017, în  conformitate cu art.85(1); din Codului Muncii  al Republicii Moldova, în conformitate  cu art.29 alin.1 lit.(c), 32(1),  din Legea privind administraţia publică locală   nr.436-XVI din 28.12.2006, </w:t>
      </w:r>
      <w:r>
        <w:rPr>
          <w:b/>
          <w:sz w:val="28"/>
          <w:szCs w:val="28"/>
          <w:lang w:val="ro-MO"/>
        </w:rPr>
        <w:t>D I S P U N:</w:t>
      </w:r>
    </w:p>
    <w:p w:rsidR="00195A85" w:rsidRDefault="00195A85" w:rsidP="00195A85">
      <w:pPr>
        <w:rPr>
          <w:sz w:val="28"/>
          <w:szCs w:val="28"/>
          <w:lang w:val="en-US"/>
        </w:rPr>
      </w:pPr>
    </w:p>
    <w:p w:rsidR="00195A85" w:rsidRDefault="00195A85" w:rsidP="00195A8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1.Se  </w:t>
      </w:r>
      <w:proofErr w:type="spellStart"/>
      <w:r>
        <w:rPr>
          <w:sz w:val="28"/>
          <w:szCs w:val="28"/>
          <w:lang w:val="en-US"/>
        </w:rPr>
        <w:t>demisionează</w:t>
      </w:r>
      <w:proofErr w:type="spellEnd"/>
      <w:r>
        <w:rPr>
          <w:sz w:val="28"/>
          <w:szCs w:val="28"/>
          <w:lang w:val="en-US"/>
        </w:rPr>
        <w:t xml:space="preserve">  d-l </w:t>
      </w:r>
      <w:proofErr w:type="spellStart"/>
      <w:r>
        <w:rPr>
          <w:sz w:val="28"/>
          <w:szCs w:val="28"/>
          <w:lang w:val="en-US"/>
        </w:rPr>
        <w:t>Morari</w:t>
      </w:r>
      <w:proofErr w:type="spellEnd"/>
      <w:r>
        <w:rPr>
          <w:sz w:val="28"/>
          <w:szCs w:val="28"/>
          <w:lang w:val="en-US"/>
        </w:rPr>
        <w:t xml:space="preserve"> Ion, </w:t>
      </w:r>
      <w:proofErr w:type="spellStart"/>
      <w:r>
        <w:rPr>
          <w:sz w:val="28"/>
          <w:szCs w:val="28"/>
          <w:lang w:val="en-US"/>
        </w:rPr>
        <w:t>contorajiu</w:t>
      </w:r>
      <w:proofErr w:type="spellEnd"/>
      <w:r>
        <w:rPr>
          <w:sz w:val="28"/>
          <w:szCs w:val="28"/>
          <w:lang w:val="en-US"/>
        </w:rPr>
        <w:t xml:space="preserve">  la  </w:t>
      </w:r>
      <w:proofErr w:type="spellStart"/>
      <w:r>
        <w:rPr>
          <w:sz w:val="28"/>
          <w:szCs w:val="28"/>
          <w:lang w:val="en-US"/>
        </w:rPr>
        <w:t>siatemul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aprovizionare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apă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potabilă</w:t>
      </w:r>
      <w:proofErr w:type="spellEnd"/>
      <w:r>
        <w:rPr>
          <w:sz w:val="28"/>
          <w:szCs w:val="28"/>
          <w:lang w:val="en-US"/>
        </w:rPr>
        <w:t xml:space="preserve"> a s. 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, din  </w:t>
      </w:r>
      <w:proofErr w:type="spellStart"/>
      <w:r>
        <w:rPr>
          <w:sz w:val="28"/>
          <w:szCs w:val="28"/>
          <w:lang w:val="en-US"/>
        </w:rPr>
        <w:t>propria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inițiativă</w:t>
      </w:r>
      <w:proofErr w:type="spellEnd"/>
      <w:r>
        <w:rPr>
          <w:sz w:val="28"/>
          <w:szCs w:val="28"/>
          <w:lang w:val="en-US"/>
        </w:rPr>
        <w:t xml:space="preserve"> din data de 09.10.2017.</w:t>
      </w:r>
    </w:p>
    <w:p w:rsidR="00195A85" w:rsidRDefault="00195A85" w:rsidP="00195A8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spellStart"/>
      <w:r>
        <w:rPr>
          <w:sz w:val="28"/>
          <w:szCs w:val="28"/>
          <w:lang w:val="en-US"/>
        </w:rPr>
        <w:t>Contabilul-şef</w:t>
      </w:r>
      <w:proofErr w:type="spellEnd"/>
      <w:r>
        <w:rPr>
          <w:sz w:val="28"/>
          <w:szCs w:val="28"/>
          <w:lang w:val="en-US"/>
        </w:rPr>
        <w:t xml:space="preserve"> 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Banaru</w:t>
      </w:r>
      <w:proofErr w:type="spellEnd"/>
      <w:r>
        <w:rPr>
          <w:sz w:val="28"/>
          <w:szCs w:val="28"/>
          <w:lang w:val="en-US"/>
        </w:rPr>
        <w:t xml:space="preserve"> Lidia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efectua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calculile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necesare</w:t>
      </w:r>
      <w:proofErr w:type="spellEnd"/>
      <w:r>
        <w:rPr>
          <w:sz w:val="28"/>
          <w:szCs w:val="28"/>
          <w:lang w:val="en-US"/>
        </w:rPr>
        <w:t xml:space="preserve"> conform  </w:t>
      </w:r>
      <w:proofErr w:type="spellStart"/>
      <w:r>
        <w:rPr>
          <w:sz w:val="28"/>
          <w:szCs w:val="28"/>
          <w:lang w:val="en-US"/>
        </w:rPr>
        <w:t>legislaţiei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vigoare</w:t>
      </w:r>
      <w:proofErr w:type="spellEnd"/>
      <w:r>
        <w:rPr>
          <w:sz w:val="28"/>
          <w:szCs w:val="28"/>
          <w:lang w:val="en-US"/>
        </w:rPr>
        <w:t>.</w:t>
      </w:r>
    </w:p>
    <w:p w:rsidR="00195A85" w:rsidRDefault="00195A85" w:rsidP="00195A8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3.Prezenta dispoziţie se aduce la cunoştinţa:</w:t>
      </w:r>
    </w:p>
    <w:p w:rsidR="00195A85" w:rsidRDefault="00195A85" w:rsidP="00195A8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  <w:t xml:space="preserve"> -Oficiului  teritorial Căuşeni al Cancealiei de Stat;</w:t>
      </w:r>
    </w:p>
    <w:p w:rsidR="00195A85" w:rsidRDefault="00195A85" w:rsidP="00195A85">
      <w:pPr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195A85" w:rsidRDefault="00195A85" w:rsidP="00195A85">
      <w:pPr>
        <w:tabs>
          <w:tab w:val="left" w:pos="2160"/>
        </w:tabs>
        <w:rPr>
          <w:sz w:val="28"/>
          <w:szCs w:val="28"/>
          <w:lang w:val="ro-RO"/>
        </w:rPr>
      </w:pPr>
    </w:p>
    <w:p w:rsidR="00195A85" w:rsidRDefault="00195A85" w:rsidP="00195A85">
      <w:pPr>
        <w:tabs>
          <w:tab w:val="left" w:pos="2160"/>
        </w:tabs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   Serghei Pricop</w:t>
      </w:r>
    </w:p>
    <w:p w:rsidR="00195A85" w:rsidRDefault="00195A85" w:rsidP="00195A85">
      <w:pPr>
        <w:tabs>
          <w:tab w:val="left" w:pos="2160"/>
        </w:tabs>
        <w:ind w:firstLine="708"/>
        <w:jc w:val="center"/>
        <w:rPr>
          <w:sz w:val="28"/>
          <w:szCs w:val="28"/>
          <w:lang w:val="ro-RO"/>
        </w:rPr>
      </w:pPr>
    </w:p>
    <w:p w:rsidR="00195A85" w:rsidRDefault="00195A85" w:rsidP="00195A85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195A85" w:rsidRDefault="00195A85" w:rsidP="00195A85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Contabil-şef:                                Lidia Banaru </w:t>
      </w:r>
    </w:p>
    <w:p w:rsidR="00195A85" w:rsidRDefault="00195A85" w:rsidP="00195A85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195A85" w:rsidRDefault="00195A85" w:rsidP="00195A85">
      <w:pPr>
        <w:tabs>
          <w:tab w:val="left" w:pos="2160"/>
        </w:tabs>
        <w:rPr>
          <w:sz w:val="28"/>
          <w:szCs w:val="28"/>
          <w:lang w:val="ro-RO"/>
        </w:rPr>
      </w:pPr>
    </w:p>
    <w:p w:rsidR="00195A85" w:rsidRDefault="00195A85" w:rsidP="00195A85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 luat cunoştinţă  ______________Ion Morari</w:t>
      </w:r>
    </w:p>
    <w:p w:rsidR="00197BF9" w:rsidRDefault="00197BF9">
      <w:pPr>
        <w:rPr>
          <w:lang w:val="en-US"/>
        </w:rPr>
      </w:pPr>
    </w:p>
    <w:p w:rsidR="00195A85" w:rsidRPr="00195A85" w:rsidRDefault="00195A85">
      <w:pPr>
        <w:rPr>
          <w:lang w:val="en-US"/>
        </w:rPr>
      </w:pPr>
      <w:bookmarkStart w:id="0" w:name="_GoBack"/>
      <w:bookmarkEnd w:id="0"/>
    </w:p>
    <w:sectPr w:rsidR="00195A85" w:rsidRPr="00195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5D"/>
    <w:rsid w:val="0000245D"/>
    <w:rsid w:val="00195A85"/>
    <w:rsid w:val="0019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2017-11-01T07:02:00Z</dcterms:created>
  <dcterms:modified xsi:type="dcterms:W3CDTF">2017-11-01T07:03:00Z</dcterms:modified>
</cp:coreProperties>
</file>