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177" w:rsidRDefault="00B96177" w:rsidP="00B96177">
      <w:pPr>
        <w:tabs>
          <w:tab w:val="left" w:pos="6486"/>
        </w:tabs>
        <w:rPr>
          <w:rFonts w:ascii="Times New Roman" w:hAnsi="Times New Roman" w:cs="Times New Roman"/>
          <w:sz w:val="28"/>
          <w:szCs w:val="28"/>
        </w:rPr>
      </w:pPr>
    </w:p>
    <w:p w:rsidR="00B96177" w:rsidRPr="00F66BC2" w:rsidRDefault="00B96177" w:rsidP="00B96177">
      <w:pPr>
        <w:tabs>
          <w:tab w:val="left" w:pos="6486"/>
        </w:tabs>
        <w:rPr>
          <w:rFonts w:ascii="Times New Roman" w:hAnsi="Times New Roman" w:cs="Times New Roman"/>
          <w:sz w:val="28"/>
          <w:szCs w:val="28"/>
        </w:rPr>
      </w:pPr>
      <w:r w:rsidRPr="00F66BC2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3E2457C" wp14:editId="1A904C44">
            <wp:simplePos x="0" y="0"/>
            <wp:positionH relativeFrom="column">
              <wp:posOffset>2341880</wp:posOffset>
            </wp:positionH>
            <wp:positionV relativeFrom="paragraph">
              <wp:posOffset>-314960</wp:posOffset>
            </wp:positionV>
            <wp:extent cx="1261110" cy="707390"/>
            <wp:effectExtent l="19050" t="0" r="0" b="0"/>
            <wp:wrapSquare wrapText="left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6177" w:rsidRPr="00F66BC2" w:rsidRDefault="00B96177" w:rsidP="00B96177">
      <w:pPr>
        <w:tabs>
          <w:tab w:val="left" w:pos="648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                </w:t>
      </w:r>
      <w:r w:rsidRPr="00F66BC2">
        <w:rPr>
          <w:rFonts w:ascii="Times New Roman" w:hAnsi="Times New Roman" w:cs="Times New Roman"/>
          <w:b/>
          <w:sz w:val="28"/>
          <w:szCs w:val="28"/>
          <w:lang w:val="ro-MO"/>
        </w:rPr>
        <w:t>REPUBLICA  MOLDOVA</w:t>
      </w:r>
    </w:p>
    <w:p w:rsidR="00B96177" w:rsidRPr="00F66BC2" w:rsidRDefault="00B96177" w:rsidP="00B96177">
      <w:pPr>
        <w:tabs>
          <w:tab w:val="left" w:pos="648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BC2">
        <w:rPr>
          <w:rFonts w:ascii="Times New Roman" w:hAnsi="Times New Roman" w:cs="Times New Roman"/>
          <w:b/>
          <w:sz w:val="28"/>
          <w:szCs w:val="28"/>
        </w:rPr>
        <w:t>RAIONUL  ŞTEFAN VODĂ</w:t>
      </w:r>
    </w:p>
    <w:p w:rsidR="00B96177" w:rsidRPr="00F66BC2" w:rsidRDefault="00B96177" w:rsidP="00B96177">
      <w:pPr>
        <w:tabs>
          <w:tab w:val="left" w:pos="210"/>
          <w:tab w:val="center" w:pos="4677"/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BC2">
        <w:rPr>
          <w:rFonts w:ascii="Times New Roman" w:hAnsi="Times New Roman" w:cs="Times New Roman"/>
          <w:b/>
          <w:sz w:val="28"/>
          <w:szCs w:val="28"/>
        </w:rPr>
        <w:t>PRIMĂRIA  SATULUI  ANTONEŞTI</w:t>
      </w:r>
    </w:p>
    <w:p w:rsidR="00B96177" w:rsidRPr="00F66BC2" w:rsidRDefault="00B96177" w:rsidP="00B96177">
      <w:pPr>
        <w:tabs>
          <w:tab w:val="left" w:pos="210"/>
          <w:tab w:val="center" w:pos="4677"/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BC2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B96177" w:rsidRPr="00F66BC2" w:rsidRDefault="00B96177" w:rsidP="00B96177">
      <w:pPr>
        <w:tabs>
          <w:tab w:val="left" w:pos="2160"/>
        </w:tabs>
        <w:spacing w:after="0"/>
        <w:ind w:left="-36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66BC2">
        <w:rPr>
          <w:rFonts w:ascii="Times New Roman" w:hAnsi="Times New Roman" w:cs="Times New Roman"/>
          <w:b/>
          <w:sz w:val="18"/>
          <w:szCs w:val="18"/>
        </w:rPr>
        <w:t xml:space="preserve">          MD-4212, raionul Ştefan Vodă, s. Antoneşti, str. Independenţei-40, tel./fax (242) 48-2-38, e-mail:prim</w:t>
      </w:r>
    </w:p>
    <w:p w:rsidR="00B96177" w:rsidRPr="00F66BC2" w:rsidRDefault="00B96177" w:rsidP="00B96177">
      <w:pPr>
        <w:tabs>
          <w:tab w:val="left" w:pos="2160"/>
        </w:tabs>
        <w:spacing w:after="0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177" w:rsidRPr="00F66BC2" w:rsidRDefault="00B96177" w:rsidP="00B961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BC2">
        <w:rPr>
          <w:rFonts w:ascii="Times New Roman" w:hAnsi="Times New Roman" w:cs="Times New Roman"/>
          <w:b/>
          <w:sz w:val="28"/>
          <w:szCs w:val="28"/>
          <w:lang w:val="ro-MO"/>
        </w:rPr>
        <w:t>DISPOZIŢIA: nr.90</w:t>
      </w:r>
    </w:p>
    <w:p w:rsidR="00B96177" w:rsidRPr="00F66BC2" w:rsidRDefault="00B96177" w:rsidP="00B961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F66BC2">
        <w:rPr>
          <w:rFonts w:ascii="Times New Roman" w:hAnsi="Times New Roman" w:cs="Times New Roman"/>
          <w:b/>
          <w:sz w:val="28"/>
          <w:szCs w:val="28"/>
          <w:lang w:val="ro-MO"/>
        </w:rPr>
        <w:t>din  16 decembrie 2016</w:t>
      </w:r>
    </w:p>
    <w:p w:rsidR="00B96177" w:rsidRPr="00F66BC2" w:rsidRDefault="00B96177" w:rsidP="00B96177">
      <w:pPr>
        <w:tabs>
          <w:tab w:val="left" w:pos="404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F66BC2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”Cu </w:t>
      </w:r>
      <w:proofErr w:type="spellStart"/>
      <w:r w:rsidRPr="00F66BC2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F66BC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 </w:t>
      </w:r>
      <w:r w:rsidRPr="00F66BC2">
        <w:rPr>
          <w:rFonts w:ascii="Times New Roman" w:hAnsi="Times New Roman" w:cs="Times New Roman"/>
          <w:b/>
          <w:sz w:val="28"/>
          <w:szCs w:val="28"/>
        </w:rPr>
        <w:t xml:space="preserve">evaluarea performanţelor </w:t>
      </w:r>
    </w:p>
    <w:p w:rsidR="00B96177" w:rsidRPr="00F66BC2" w:rsidRDefault="00B96177" w:rsidP="00B961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6BC2">
        <w:rPr>
          <w:rFonts w:ascii="Times New Roman" w:hAnsi="Times New Roman" w:cs="Times New Roman"/>
          <w:b/>
          <w:sz w:val="28"/>
          <w:szCs w:val="28"/>
        </w:rPr>
        <w:t>profesionale ale funcţionarilor publici”.</w:t>
      </w:r>
    </w:p>
    <w:p w:rsidR="00B96177" w:rsidRPr="00F66BC2" w:rsidRDefault="00B96177" w:rsidP="00B9617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96177" w:rsidRPr="00F66BC2" w:rsidRDefault="00B96177" w:rsidP="00B9617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 cu 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Hotărîrea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Guvernului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nr.697 (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anexa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nr.8)  din</w:t>
      </w:r>
    </w:p>
    <w:p w:rsidR="00B96177" w:rsidRPr="00F66BC2" w:rsidRDefault="00B96177" w:rsidP="00B961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5 august 2010 cu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la 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modificărilor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oprează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Hotărîrea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Guvenului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nr.201 din 11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martie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2009; pct.( c) al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Regulamentului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evaluarea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performanţelor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profesionale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ale 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funcţionarului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public,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cu art.34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36 al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nr.158-XVI din 4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iulie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2008 cu 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funcţia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statutul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funcţionarului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public; art.29(1(j), 32(1) al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administraţia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public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nr.436-XVI din 28.12.2006, </w:t>
      </w:r>
      <w:r w:rsidRPr="00F66BC2">
        <w:rPr>
          <w:rFonts w:ascii="Times New Roman" w:hAnsi="Times New Roman" w:cs="Times New Roman"/>
          <w:b/>
          <w:sz w:val="28"/>
          <w:szCs w:val="28"/>
          <w:lang w:val="en-US"/>
        </w:rPr>
        <w:t>D I S P U N</w:t>
      </w:r>
      <w:r w:rsidRPr="00F66BC2">
        <w:rPr>
          <w:rFonts w:ascii="Times New Roman" w:hAnsi="Times New Roman" w:cs="Times New Roman"/>
          <w:sz w:val="28"/>
          <w:szCs w:val="28"/>
        </w:rPr>
        <w:t>:</w:t>
      </w:r>
    </w:p>
    <w:p w:rsidR="00B96177" w:rsidRPr="00F66BC2" w:rsidRDefault="00B96177" w:rsidP="00B961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BC2">
        <w:rPr>
          <w:rFonts w:ascii="Times New Roman" w:hAnsi="Times New Roman" w:cs="Times New Roman"/>
          <w:sz w:val="28"/>
          <w:szCs w:val="28"/>
        </w:rPr>
        <w:t xml:space="preserve">1.Se stabileşte perioada de evaluare  performanţelor profesionale ale funcţionarilor publici din  primăria Antoneşti, începînd cu 16 decembrie 2016 pînă la </w:t>
      </w:r>
    </w:p>
    <w:p w:rsidR="00B96177" w:rsidRPr="00F66BC2" w:rsidRDefault="00B96177" w:rsidP="00B961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BC2">
        <w:rPr>
          <w:rFonts w:ascii="Times New Roman" w:hAnsi="Times New Roman" w:cs="Times New Roman"/>
          <w:sz w:val="28"/>
          <w:szCs w:val="28"/>
        </w:rPr>
        <w:t>15 februarie 2017.</w:t>
      </w:r>
    </w:p>
    <w:p w:rsidR="00B96177" w:rsidRPr="00F66BC2" w:rsidRDefault="00B96177" w:rsidP="00B961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BC2">
        <w:rPr>
          <w:rFonts w:ascii="Times New Roman" w:hAnsi="Times New Roman" w:cs="Times New Roman"/>
          <w:sz w:val="28"/>
          <w:szCs w:val="28"/>
        </w:rPr>
        <w:t>2.Se aprobă graficul  de evaluare a performanţelor profesionale ale funcţionarilor publici, lista evaluatorilor şi  a contrasemnatarilor pentru fiecare funcţionar public.(anexa nr.1).</w:t>
      </w:r>
    </w:p>
    <w:p w:rsidR="00B96177" w:rsidRPr="00F66BC2" w:rsidRDefault="00B96177" w:rsidP="00B961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BC2">
        <w:rPr>
          <w:rFonts w:ascii="Times New Roman" w:hAnsi="Times New Roman" w:cs="Times New Roman"/>
          <w:sz w:val="28"/>
          <w:szCs w:val="28"/>
        </w:rPr>
        <w:t>3.Se pune în sarcina secretarului Consiliului local d-na Svetlana Bordea să stabilească pînă la 15 februarie 2016 obiectivele individuale de activitate ale funcţionarilor publici.</w:t>
      </w:r>
    </w:p>
    <w:p w:rsidR="00B96177" w:rsidRPr="00F66BC2" w:rsidRDefault="00B96177" w:rsidP="00B961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BC2">
        <w:rPr>
          <w:rFonts w:ascii="Times New Roman" w:hAnsi="Times New Roman" w:cs="Times New Roman"/>
          <w:sz w:val="28"/>
          <w:szCs w:val="28"/>
        </w:rPr>
        <w:t>4.Controlul asupra  îndeplinirii prezentei dispoziţii mu-l asum.</w:t>
      </w:r>
    </w:p>
    <w:p w:rsidR="00B96177" w:rsidRPr="00F66BC2" w:rsidRDefault="00B96177" w:rsidP="00B9617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66BC2">
        <w:rPr>
          <w:rFonts w:ascii="Times New Roman" w:hAnsi="Times New Roman" w:cs="Times New Roman"/>
          <w:sz w:val="28"/>
          <w:szCs w:val="28"/>
        </w:rPr>
        <w:t>5.</w:t>
      </w:r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dispoziţie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aduce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 la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cunoştinţa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96177" w:rsidRPr="00F66BC2" w:rsidRDefault="00B96177" w:rsidP="00B96177">
      <w:pPr>
        <w:spacing w:after="0"/>
        <w:rPr>
          <w:rFonts w:ascii="Times New Roman" w:hAnsi="Times New Roman" w:cs="Times New Roman"/>
          <w:sz w:val="28"/>
          <w:szCs w:val="28"/>
          <w:lang w:val="ro-MO"/>
        </w:rPr>
      </w:pPr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          -</w:t>
      </w:r>
      <w:r w:rsidRPr="00F66BC2">
        <w:rPr>
          <w:rFonts w:ascii="Times New Roman" w:hAnsi="Times New Roman" w:cs="Times New Roman"/>
          <w:sz w:val="28"/>
          <w:szCs w:val="28"/>
          <w:lang w:val="ro-MO"/>
        </w:rPr>
        <w:t xml:space="preserve">Oficiului teritorial  Căuşeni al  Cancelariei de Stat.           </w:t>
      </w:r>
    </w:p>
    <w:p w:rsidR="00B96177" w:rsidRPr="00F66BC2" w:rsidRDefault="00B96177" w:rsidP="00B96177">
      <w:pPr>
        <w:spacing w:after="0"/>
        <w:rPr>
          <w:rFonts w:ascii="Times New Roman" w:hAnsi="Times New Roman" w:cs="Times New Roman"/>
          <w:sz w:val="28"/>
          <w:szCs w:val="28"/>
          <w:lang w:val="ro-MO"/>
        </w:rPr>
      </w:pPr>
      <w:r w:rsidRPr="00F66BC2">
        <w:rPr>
          <w:rFonts w:ascii="Times New Roman" w:hAnsi="Times New Roman" w:cs="Times New Roman"/>
          <w:sz w:val="28"/>
          <w:szCs w:val="28"/>
          <w:lang w:val="ro-MO"/>
        </w:rPr>
        <w:t xml:space="preserve">          - Prin afişare  în locurile publice.</w:t>
      </w:r>
    </w:p>
    <w:p w:rsidR="00B96177" w:rsidRPr="00F66BC2" w:rsidRDefault="00B96177" w:rsidP="00B96177">
      <w:pPr>
        <w:spacing w:after="0"/>
        <w:rPr>
          <w:rFonts w:ascii="Times New Roman" w:hAnsi="Times New Roman" w:cs="Times New Roman"/>
          <w:sz w:val="28"/>
          <w:szCs w:val="28"/>
          <w:lang w:val="ro-MO"/>
        </w:rPr>
      </w:pPr>
      <w:r w:rsidRPr="00F66BC2">
        <w:rPr>
          <w:rFonts w:ascii="Times New Roman" w:hAnsi="Times New Roman" w:cs="Times New Roman"/>
          <w:sz w:val="28"/>
          <w:szCs w:val="28"/>
          <w:lang w:val="ro-MO"/>
        </w:rPr>
        <w:t xml:space="preserve">           -Persoanelor vizate.</w:t>
      </w:r>
    </w:p>
    <w:p w:rsidR="00B96177" w:rsidRPr="00F66BC2" w:rsidRDefault="00B96177" w:rsidP="00B9617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66BC2">
        <w:rPr>
          <w:rFonts w:ascii="Times New Roman" w:hAnsi="Times New Roman" w:cs="Times New Roman"/>
          <w:sz w:val="28"/>
          <w:szCs w:val="28"/>
        </w:rPr>
        <w:t xml:space="preserve">                       Primar:                                         Serghei Pricop</w:t>
      </w:r>
    </w:p>
    <w:p w:rsidR="00B96177" w:rsidRPr="00F66BC2" w:rsidRDefault="00B96177" w:rsidP="00B9617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F66BC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Am </w:t>
      </w:r>
      <w:proofErr w:type="spellStart"/>
      <w:r w:rsidRPr="00F66BC2">
        <w:rPr>
          <w:rFonts w:ascii="Times New Roman" w:hAnsi="Times New Roman" w:cs="Times New Roman"/>
          <w:i/>
          <w:sz w:val="28"/>
          <w:szCs w:val="28"/>
          <w:lang w:val="en-US"/>
        </w:rPr>
        <w:t>luat</w:t>
      </w:r>
      <w:proofErr w:type="spellEnd"/>
      <w:r w:rsidRPr="00F66BC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66BC2">
        <w:rPr>
          <w:rFonts w:ascii="Times New Roman" w:hAnsi="Times New Roman" w:cs="Times New Roman"/>
          <w:i/>
          <w:sz w:val="28"/>
          <w:szCs w:val="28"/>
          <w:lang w:val="en-US"/>
        </w:rPr>
        <w:t>cunoştinţă</w:t>
      </w:r>
      <w:proofErr w:type="spellEnd"/>
      <w:r w:rsidRPr="00F66BC2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</w:p>
    <w:p w:rsidR="00B96177" w:rsidRPr="00F66BC2" w:rsidRDefault="00B96177" w:rsidP="00B9617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B96177" w:rsidRDefault="00B96177" w:rsidP="00B9617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lastRenderedPageBreak/>
        <w:t>Bordea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Svetlana________</w:t>
      </w:r>
      <w:r w:rsidRPr="00F66BC2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Banari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Iulia___________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Banaru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Lidia___________</w:t>
      </w:r>
      <w:r w:rsidRPr="00F66BC2"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Bordea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Petru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>_________</w:t>
      </w:r>
    </w:p>
    <w:p w:rsidR="00B96177" w:rsidRDefault="00B96177" w:rsidP="00B9617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27AE1" w:rsidRDefault="00027AE1" w:rsidP="00B96177">
      <w:bookmarkStart w:id="0" w:name="_GoBack"/>
      <w:bookmarkEnd w:id="0"/>
    </w:p>
    <w:sectPr w:rsidR="00027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A1E"/>
    <w:rsid w:val="00027AE1"/>
    <w:rsid w:val="00B96177"/>
    <w:rsid w:val="00ED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77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77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1690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2016-12-30T07:14:00Z</dcterms:created>
  <dcterms:modified xsi:type="dcterms:W3CDTF">2016-12-30T07:15:00Z</dcterms:modified>
</cp:coreProperties>
</file>