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E7" w:rsidRDefault="00AC29E7" w:rsidP="00AC29E7">
      <w:pPr>
        <w:tabs>
          <w:tab w:val="left" w:pos="4536"/>
        </w:tabs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27D2E2C" wp14:editId="37610548">
            <wp:simplePos x="0" y="0"/>
            <wp:positionH relativeFrom="column">
              <wp:posOffset>2176780</wp:posOffset>
            </wp:positionH>
            <wp:positionV relativeFrom="paragraph">
              <wp:posOffset>-405765</wp:posOffset>
            </wp:positionV>
            <wp:extent cx="1259840" cy="1136650"/>
            <wp:effectExtent l="19050" t="0" r="0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29E7" w:rsidRDefault="00AC29E7" w:rsidP="00AC29E7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D"/>
        </w:rPr>
      </w:pPr>
    </w:p>
    <w:p w:rsidR="00AC29E7" w:rsidRDefault="00AC29E7" w:rsidP="00AC29E7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D"/>
        </w:rPr>
      </w:pPr>
    </w:p>
    <w:p w:rsidR="00AC29E7" w:rsidRDefault="00AC29E7" w:rsidP="00AC29E7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D"/>
        </w:rPr>
      </w:pPr>
    </w:p>
    <w:p w:rsidR="00AC29E7" w:rsidRDefault="00AC29E7" w:rsidP="00AC29E7">
      <w:pPr>
        <w:tabs>
          <w:tab w:val="left" w:pos="210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REPUBLICA  MOLDOVA</w:t>
      </w:r>
    </w:p>
    <w:p w:rsidR="00AC29E7" w:rsidRDefault="00AC29E7" w:rsidP="00AC29E7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RAIONUL  ŞTEFAN VODĂ</w:t>
      </w:r>
    </w:p>
    <w:p w:rsidR="00AC29E7" w:rsidRDefault="00AC29E7" w:rsidP="00AC29E7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PRIMĂRIA  SATULUI  ANTONEŞTI</w:t>
      </w:r>
    </w:p>
    <w:p w:rsidR="00AC29E7" w:rsidRDefault="00AC29E7" w:rsidP="00AC29E7">
      <w:pPr>
        <w:tabs>
          <w:tab w:val="left" w:pos="210"/>
          <w:tab w:val="center" w:pos="4395"/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AC29E7" w:rsidRDefault="00AC29E7" w:rsidP="00AC29E7">
      <w:pPr>
        <w:tabs>
          <w:tab w:val="left" w:pos="2160"/>
        </w:tabs>
        <w:ind w:left="-360"/>
        <w:jc w:val="center"/>
        <w:rPr>
          <w:sz w:val="28"/>
          <w:szCs w:val="28"/>
          <w:lang w:val="ro-MD"/>
        </w:rPr>
      </w:pPr>
      <w:r>
        <w:rPr>
          <w:b/>
          <w:sz w:val="18"/>
          <w:szCs w:val="18"/>
        </w:rPr>
        <w:t>MD-4212, raionul Ştefan Vodă, s. Antoneşti, str. Independenţei-40, tel./fax (242) 48-2-38, e-mail:prim.antonesti@gmail.com</w:t>
      </w:r>
    </w:p>
    <w:p w:rsidR="00AC29E7" w:rsidRDefault="00AC29E7" w:rsidP="00AC29E7">
      <w:pPr>
        <w:tabs>
          <w:tab w:val="left" w:pos="2160"/>
        </w:tabs>
        <w:ind w:left="-360"/>
        <w:jc w:val="center"/>
        <w:rPr>
          <w:sz w:val="28"/>
          <w:szCs w:val="28"/>
          <w:lang w:val="ro-MD"/>
        </w:rPr>
      </w:pPr>
    </w:p>
    <w:p w:rsidR="00AC29E7" w:rsidRDefault="00AC29E7" w:rsidP="00AC29E7">
      <w:pPr>
        <w:tabs>
          <w:tab w:val="left" w:pos="2160"/>
        </w:tabs>
        <w:ind w:left="-360"/>
        <w:jc w:val="center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</w:t>
      </w:r>
    </w:p>
    <w:p w:rsidR="00AC29E7" w:rsidRDefault="00AC29E7" w:rsidP="00AC29E7">
      <w:pPr>
        <w:tabs>
          <w:tab w:val="left" w:pos="2160"/>
        </w:tabs>
        <w:ind w:left="-360"/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 xml:space="preserve">    DISPOZIŢIA: nr.68</w:t>
      </w:r>
    </w:p>
    <w:p w:rsidR="00AC29E7" w:rsidRDefault="00AC29E7" w:rsidP="00AC29E7">
      <w:pPr>
        <w:jc w:val="center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din 22 septembrie 2016</w:t>
      </w:r>
    </w:p>
    <w:p w:rsidR="00AC29E7" w:rsidRDefault="00AC29E7" w:rsidP="00AC29E7">
      <w:pPr>
        <w:jc w:val="center"/>
        <w:rPr>
          <w:sz w:val="28"/>
          <w:szCs w:val="28"/>
          <w:lang w:val="ro-MD"/>
        </w:rPr>
      </w:pPr>
    </w:p>
    <w:p w:rsidR="00AC29E7" w:rsidRDefault="00AC29E7" w:rsidP="00AC29E7">
      <w:pPr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  Cu privire la desemnarea persoanei</w:t>
      </w:r>
    </w:p>
    <w:p w:rsidR="00AC29E7" w:rsidRDefault="00AC29E7" w:rsidP="00AC29E7">
      <w:pPr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responsabile pentru exploatartea inofensivă </w:t>
      </w:r>
    </w:p>
    <w:p w:rsidR="00AC29E7" w:rsidRDefault="00AC29E7" w:rsidP="00AC29E7">
      <w:pPr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a sistemului de alimentarea cu gaze.</w:t>
      </w:r>
    </w:p>
    <w:p w:rsidR="00AC29E7" w:rsidRDefault="00AC29E7" w:rsidP="00AC29E7">
      <w:pPr>
        <w:rPr>
          <w:sz w:val="28"/>
          <w:szCs w:val="28"/>
          <w:lang w:val="ro-RO"/>
        </w:rPr>
      </w:pPr>
    </w:p>
    <w:p w:rsidR="00AC29E7" w:rsidRDefault="00AC29E7" w:rsidP="00AC29E7">
      <w:pPr>
        <w:rPr>
          <w:b/>
          <w:sz w:val="28"/>
          <w:szCs w:val="28"/>
          <w:lang w:val="ro-MD"/>
        </w:rPr>
      </w:pPr>
      <w:r>
        <w:rPr>
          <w:sz w:val="28"/>
          <w:szCs w:val="28"/>
          <w:lang w:val="ro-RO"/>
        </w:rPr>
        <w:t xml:space="preserve">      În temeiul  art. 29(j);  art.32(1);34(3) din Legea privind administraţia publică locală nr.436-XVI din 28.12.2006, </w:t>
      </w:r>
      <w:r>
        <w:rPr>
          <w:b/>
          <w:sz w:val="28"/>
          <w:szCs w:val="28"/>
          <w:lang w:val="ro-MD"/>
        </w:rPr>
        <w:t>D I S P U N:</w:t>
      </w:r>
    </w:p>
    <w:p w:rsidR="00AC29E7" w:rsidRDefault="00AC29E7" w:rsidP="00AC29E7">
      <w:pPr>
        <w:rPr>
          <w:b/>
          <w:sz w:val="28"/>
          <w:szCs w:val="28"/>
          <w:lang w:val="ro-MD"/>
        </w:rPr>
      </w:pPr>
    </w:p>
    <w:p w:rsidR="00AC29E7" w:rsidRDefault="00AC29E7" w:rsidP="00AC29E7">
      <w:pPr>
        <w:rPr>
          <w:sz w:val="28"/>
          <w:szCs w:val="28"/>
          <w:lang w:val="ro-MD"/>
        </w:rPr>
      </w:pPr>
      <w:r>
        <w:rPr>
          <w:sz w:val="28"/>
          <w:szCs w:val="28"/>
          <w:lang w:val="en-US"/>
        </w:rPr>
        <w:t>1.Se desemnează persoană responsabilă pentru</w:t>
      </w:r>
      <w:r>
        <w:rPr>
          <w:sz w:val="28"/>
          <w:szCs w:val="28"/>
          <w:lang w:val="ro-MD"/>
        </w:rPr>
        <w:t xml:space="preserve"> exploatartea inofensivă </w:t>
      </w:r>
    </w:p>
    <w:p w:rsidR="00AC29E7" w:rsidRDefault="00AC29E7" w:rsidP="00AC29E7">
      <w:pPr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 xml:space="preserve">a sistemului de alimentarea cu gaze la primăria Antoneşti dom. Sergiu Pricop. </w:t>
      </w:r>
    </w:p>
    <w:p w:rsidR="00AC29E7" w:rsidRDefault="00AC29E7" w:rsidP="00AC29E7">
      <w:pPr>
        <w:rPr>
          <w:sz w:val="28"/>
          <w:szCs w:val="28"/>
          <w:lang w:val="ro-MD"/>
        </w:rPr>
      </w:pPr>
      <w:r>
        <w:rPr>
          <w:sz w:val="28"/>
          <w:szCs w:val="28"/>
          <w:lang w:val="ro-RO"/>
        </w:rPr>
        <w:t>2.</w:t>
      </w:r>
      <w:r>
        <w:rPr>
          <w:sz w:val="28"/>
          <w:szCs w:val="28"/>
          <w:lang w:val="ro-MD"/>
        </w:rPr>
        <w:t>Prezenta dispoziţie se aduce la cunoştinţa:</w:t>
      </w:r>
    </w:p>
    <w:p w:rsidR="00AC29E7" w:rsidRDefault="00AC29E7" w:rsidP="00AC29E7">
      <w:pPr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- Oficiului Teritorial  Căuşeni al  Cancelariei de Stat.       </w:t>
      </w:r>
    </w:p>
    <w:p w:rsidR="00AC29E7" w:rsidRDefault="00AC29E7" w:rsidP="00AC29E7">
      <w:pPr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- Persoanelor vizate.</w:t>
      </w:r>
    </w:p>
    <w:p w:rsidR="00AC29E7" w:rsidRDefault="00AC29E7" w:rsidP="00AC29E7">
      <w:pPr>
        <w:tabs>
          <w:tab w:val="left" w:pos="2160"/>
        </w:tabs>
        <w:ind w:firstLine="28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- Prin afişare în locurile publice.</w:t>
      </w:r>
    </w:p>
    <w:p w:rsidR="00AC29E7" w:rsidRDefault="00AC29E7" w:rsidP="00AC29E7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AC29E7" w:rsidRDefault="00AC29E7" w:rsidP="00AC29E7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AC29E7" w:rsidRDefault="00AC29E7" w:rsidP="00AC29E7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AC29E7" w:rsidRDefault="00AC29E7" w:rsidP="00AC29E7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AC29E7" w:rsidRDefault="00AC29E7" w:rsidP="00AC29E7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AC29E7" w:rsidRDefault="00AC29E7" w:rsidP="00AC29E7">
      <w:pPr>
        <w:tabs>
          <w:tab w:val="left" w:pos="1020"/>
          <w:tab w:val="left" w:pos="2160"/>
          <w:tab w:val="center" w:pos="5162"/>
        </w:tabs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Primar-interimar:                               Svetlana Bordea</w:t>
      </w:r>
    </w:p>
    <w:p w:rsidR="00AC29E7" w:rsidRDefault="00AC29E7" w:rsidP="00AC29E7">
      <w:pPr>
        <w:tabs>
          <w:tab w:val="left" w:pos="1020"/>
          <w:tab w:val="left" w:pos="2160"/>
          <w:tab w:val="center" w:pos="5162"/>
        </w:tabs>
        <w:ind w:firstLine="708"/>
        <w:rPr>
          <w:sz w:val="28"/>
          <w:szCs w:val="28"/>
          <w:lang w:val="ro-RO"/>
        </w:rPr>
      </w:pPr>
    </w:p>
    <w:p w:rsidR="00AC29E7" w:rsidRDefault="00AC29E7" w:rsidP="00AC29E7">
      <w:pPr>
        <w:tabs>
          <w:tab w:val="left" w:pos="1020"/>
          <w:tab w:val="left" w:pos="2160"/>
          <w:tab w:val="center" w:pos="5162"/>
        </w:tabs>
        <w:rPr>
          <w:sz w:val="28"/>
          <w:szCs w:val="28"/>
          <w:lang w:val="ro-RO"/>
        </w:rPr>
      </w:pPr>
    </w:p>
    <w:p w:rsidR="00AC29E7" w:rsidRDefault="00AC29E7" w:rsidP="00AC29E7">
      <w:pPr>
        <w:tabs>
          <w:tab w:val="left" w:pos="2160"/>
        </w:tabs>
        <w:ind w:firstLine="708"/>
        <w:rPr>
          <w:sz w:val="28"/>
          <w:szCs w:val="28"/>
          <w:lang w:val="ro-RO"/>
        </w:rPr>
      </w:pPr>
    </w:p>
    <w:p w:rsidR="00AC29E7" w:rsidRDefault="00AC29E7" w:rsidP="00AC29E7">
      <w:pPr>
        <w:rPr>
          <w:sz w:val="28"/>
          <w:szCs w:val="28"/>
          <w:lang w:val="ro-RO"/>
        </w:rPr>
      </w:pPr>
    </w:p>
    <w:p w:rsidR="00AC29E7" w:rsidRDefault="00AC29E7" w:rsidP="00AC29E7">
      <w:pPr>
        <w:rPr>
          <w:sz w:val="28"/>
          <w:szCs w:val="28"/>
          <w:lang w:val="ro-RO"/>
        </w:rPr>
      </w:pPr>
    </w:p>
    <w:p w:rsidR="00CB3D30" w:rsidRDefault="00CB3D30">
      <w:bookmarkStart w:id="0" w:name="_GoBack"/>
      <w:bookmarkEnd w:id="0"/>
    </w:p>
    <w:sectPr w:rsidR="00CB3D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23"/>
    <w:rsid w:val="00144C23"/>
    <w:rsid w:val="00AC29E7"/>
    <w:rsid w:val="00CB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282C3-1702-4D35-AED2-F5E0A72C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Studio</dc:creator>
  <cp:keywords/>
  <dc:description/>
  <cp:lastModifiedBy>Smart Studio</cp:lastModifiedBy>
  <cp:revision>2</cp:revision>
  <dcterms:created xsi:type="dcterms:W3CDTF">2016-09-27T22:21:00Z</dcterms:created>
  <dcterms:modified xsi:type="dcterms:W3CDTF">2016-09-27T22:22:00Z</dcterms:modified>
</cp:coreProperties>
</file>