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9FEEFAA" w:rsidP="39FEEFAA" w:rsidRDefault="39FEEFAA" w14:paraId="4A6D33B4" w14:textId="0390CC6E">
      <w:pPr>
        <w:pStyle w:val="Normal"/>
        <w:jc w:val="center"/>
      </w:pPr>
      <w:r>
        <w:br/>
      </w:r>
      <w:r>
        <w:drawing>
          <wp:inline wp14:editId="1C3D3741" wp14:anchorId="154CC758">
            <wp:extent cx="2876550" cy="2590800"/>
            <wp:effectExtent l="0" t="0" r="0" b="0"/>
            <wp:docPr id="9730088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5d2b4fbedc34a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9FEEFAA" w:rsidP="39FEEFAA" w:rsidRDefault="39FEEFAA" w14:noSpellErr="1" w14:paraId="40EB652B" w14:textId="47CE5BB5">
      <w:pPr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39FEEFAA" w:rsidP="39FEEFAA" w:rsidRDefault="39FEEFAA" w14:noSpellErr="1" w14:paraId="38506D31" w14:textId="72EDB3D3">
      <w:pPr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39FEEFAA" w:rsidP="39FEEFAA" w:rsidRDefault="39FEEFAA" w14:noSpellErr="1" w14:paraId="060AD5AA" w14:textId="0DCF4962">
      <w:pPr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39FEEFAA" w:rsidP="39FEEFAA" w:rsidRDefault="39FEEFAA" w14:noSpellErr="1" w14:paraId="117A803C" w14:textId="5FE7B08E">
      <w:pPr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39FEEFAA" w:rsidRDefault="39FEEFAA" w14:paraId="7836DFE4" w14:textId="5BDA3E99">
      <w:r w:rsidRPr="39FEEFAA" w:rsidR="39FEEFA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39FEEFAA" w:rsidR="39FEEFA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39FEEFAA" w:rsidR="39FEEFA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 s. </w:t>
      </w:r>
      <w:proofErr w:type="spellStart"/>
      <w:r w:rsidRPr="39FEEFAA" w:rsidR="39FEEFA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39FEEFAA" w:rsidR="39FEEFAA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, str. Independenţei-40, tel./fax (242) 48-2-38, </w:t>
      </w:r>
      <w:hyperlink r:id="R78df7b77d9854b1a">
        <w:r w:rsidRPr="39FEEFAA" w:rsidR="39FEEFAA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39FEEFAA" w:rsidP="39FEEFAA" w:rsidRDefault="39FEEFAA" w14:paraId="4F672BAC" w14:textId="2D8C55E3">
      <w:pPr>
        <w:ind w:left="-360"/>
        <w:jc w:val="center"/>
      </w:pPr>
      <w:r>
        <w:br/>
      </w:r>
    </w:p>
    <w:p w:rsidR="39FEEFAA" w:rsidP="39FEEFAA" w:rsidRDefault="39FEEFAA" w14:noSpellErr="1" w14:paraId="04CAE20B" w14:textId="151CDD9B">
      <w:pPr>
        <w:ind w:left="-360"/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DISPOZIŢIA:nr.64-p</w:t>
      </w:r>
    </w:p>
    <w:p w:rsidR="39FEEFAA" w:rsidP="39FEEFAA" w:rsidRDefault="39FEEFAA" w14:noSpellErr="1" w14:paraId="08930C80" w14:textId="606E9DED">
      <w:pPr>
        <w:ind w:left="-360"/>
        <w:jc w:val="center"/>
      </w:pP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01 noiembrie 2017</w:t>
      </w:r>
    </w:p>
    <w:p w:rsidR="39FEEFAA" w:rsidP="39FEEFAA" w:rsidRDefault="39FEEFAA" w14:paraId="79232681" w14:textId="3E23D331">
      <w:pPr>
        <w:ind w:left="-360"/>
        <w:jc w:val="center"/>
      </w:pPr>
      <w:r>
        <w:br/>
      </w:r>
    </w:p>
    <w:p w:rsidR="39FEEFAA" w:rsidRDefault="39FEEFAA" w14:noSpellErr="1" w14:paraId="302D52A2" w14:textId="020D2C53">
      <w:r w:rsidRPr="39FEEFAA" w:rsidR="39FEEFAA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Cu privire la angajare în funcție”.</w:t>
      </w:r>
    </w:p>
    <w:p w:rsidR="39FEEFAA" w:rsidRDefault="39FEEFAA" w14:paraId="58F0ACC1" w14:textId="5879578C">
      <w:r>
        <w:br/>
      </w:r>
    </w:p>
    <w:p w:rsidR="39FEEFAA" w:rsidRDefault="39FEEFAA" w14:paraId="6D24F7AA" w14:textId="4B2C9DD7"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legătură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cu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aflarea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concediu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pentru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îngrigirea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copilului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 d-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nei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Matveev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Tatiana,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baza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cererii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nr.51 din 01.11.2017 a d-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nei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Glavan Maria,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conformitate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cu art.45-54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alin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2 al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Codului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Muncii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al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Republicii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Moldova,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baza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art.29 alin.1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lit.c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; 32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alin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.1;2 din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Legea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privind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administraţia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publică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locală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nr.436-XVI din 28.12.2006, </w:t>
      </w:r>
      <w:r w:rsidRPr="39FEEFAA" w:rsidR="39FEEFA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39FEEFAA" w:rsidRDefault="39FEEFAA" w14:paraId="79301DAE" w14:textId="4767F465">
      <w:r>
        <w:br/>
      </w:r>
    </w:p>
    <w:p w:rsidR="39FEEFAA" w:rsidP="39FEEFAA" w:rsidRDefault="39FEEFAA" w14:paraId="0F9C79C1" w14:textId="54AE4002">
      <w:pPr>
        <w:ind w:left="360"/>
      </w:pPr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1. Se</w:t>
      </w:r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încheie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contract individual de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muncă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o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perioadă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determinată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de la 01.11.2017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pînă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la 06.09.2020 cu cet. Glavan Maria,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angajată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en-GB"/>
        </w:rPr>
        <w:t>calitate</w:t>
      </w:r>
      <w:proofErr w:type="spellEnd"/>
    </w:p>
    <w:p w:rsidR="39FEEFAA" w:rsidP="39FEEFAA" w:rsidRDefault="39FEEFAA" w14:paraId="5D3AB21B" w14:textId="32B2F434">
      <w:pPr>
        <w:ind w:left="360"/>
      </w:pPr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șefă la biblioteca publică Antonești pe 1,0 unități și 0,25 unități de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deridicătoare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, cu salariul lunar în mărime de 2502,50 lei.</w:t>
      </w:r>
    </w:p>
    <w:p w:rsidR="39FEEFAA" w:rsidRDefault="39FEEFAA" w14:paraId="20B94ADB" w14:textId="11FF9491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Lidia va efectua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calculile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după prezenta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39FEEFAA" w:rsidRDefault="39FEEFAA" w14:paraId="4A16EA91" w14:textId="37DA9DCB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39FEEFAA" w:rsidRDefault="39FEEFAA" w14:paraId="0B56E9B5" w14:textId="6A81D4CB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39FEEFAA" w:rsidRDefault="39FEEFAA" w14:noSpellErr="1" w14:paraId="4E8A4E5D" w14:textId="33EC96B6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-Persoanelor vizate.</w:t>
      </w:r>
    </w:p>
    <w:p w:rsidR="39FEEFAA" w:rsidRDefault="39FEEFAA" w14:paraId="3D7C1C05" w14:textId="4E2A926F">
      <w:r>
        <w:br/>
      </w:r>
    </w:p>
    <w:p w:rsidR="39FEEFAA" w:rsidP="39FEEFAA" w:rsidRDefault="39FEEFAA" w14:noSpellErr="1" w14:paraId="30E6257C" w14:textId="6FF3E78F">
      <w:pPr>
        <w:jc w:val="center"/>
      </w:pPr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39FEEFAA" w:rsidP="39FEEFAA" w:rsidRDefault="39FEEFAA" w14:paraId="64E74066" w14:textId="5E8AC8A8">
      <w:pPr>
        <w:jc w:val="center"/>
      </w:pPr>
      <w:r>
        <w:br/>
      </w:r>
    </w:p>
    <w:p w:rsidR="39FEEFAA" w:rsidRDefault="39FEEFAA" w14:paraId="0B20E4FC" w14:textId="425AA523">
      <w:r>
        <w:br/>
      </w:r>
    </w:p>
    <w:p w:rsidR="39FEEFAA" w:rsidRDefault="39FEEFAA" w14:paraId="20662CE8" w14:textId="0E9B4825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39FEEFAA" w:rsidRDefault="39FEEFAA" w14:paraId="3E595D56" w14:textId="67B0BA00">
      <w:r>
        <w:br/>
      </w:r>
    </w:p>
    <w:p w:rsidR="39FEEFAA" w:rsidRDefault="39FEEFAA" w14:paraId="35FED6D6" w14:textId="1D725C13">
      <w:r>
        <w:br/>
      </w:r>
    </w:p>
    <w:p w:rsidR="39FEEFAA" w:rsidRDefault="39FEEFAA" w14:paraId="3300AA14" w14:textId="05FC1E06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39FEEFAA" w:rsidRDefault="39FEEFAA" w14:paraId="7957579D" w14:textId="01447770"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_____________ Maria </w:t>
      </w:r>
      <w:proofErr w:type="spellStart"/>
      <w:r w:rsidRPr="39FEEFAA" w:rsidR="39FEEFAA">
        <w:rPr>
          <w:rFonts w:ascii="Calibri" w:hAnsi="Calibri" w:eastAsia="Calibri" w:cs="Calibri"/>
          <w:noProof w:val="0"/>
          <w:sz w:val="28"/>
          <w:szCs w:val="28"/>
          <w:lang w:val="ro-RO"/>
        </w:rPr>
        <w:t>Glavan</w:t>
      </w:r>
      <w:proofErr w:type="spellEnd"/>
    </w:p>
    <w:p w:rsidR="39FEEFAA" w:rsidRDefault="39FEEFAA" w14:paraId="0D21D0AE" w14:textId="5D79D434">
      <w:r>
        <w:br/>
      </w:r>
    </w:p>
    <w:p w:rsidR="39FEEFAA" w:rsidP="39FEEFAA" w:rsidRDefault="39FEEFAA" w14:paraId="74215085" w14:textId="09E2FE6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4b684069-6fc2-4b3c-91dc-38e16cfc6ae9}"/>
  <w:rsids>
    <w:rsidRoot w:val="39FEEFAA"/>
    <w:rsid w:val="39FEEFA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963e661fecb6406a" /><Relationship Type="http://schemas.openxmlformats.org/officeDocument/2006/relationships/image" Target="/media/image.png" Id="Rd5d2b4fbedc34a67" /><Relationship Type="http://schemas.openxmlformats.org/officeDocument/2006/relationships/hyperlink" Target="mailto:e-mail:prim.antonesti@gmail.com" TargetMode="External" Id="R78df7b77d9854b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2017-12-11T14:04:51.0078556Z</dcterms:created>
  <dcterms:modified xsi:type="dcterms:W3CDTF">2017-12-11T14:05:25.0509428Z</dcterms:modified>
  <dc:creator>User111111883</dc:creator>
  <lastModifiedBy>User111111883</lastModifiedBy>
</coreProperties>
</file>