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642" w:rsidRDefault="002A6D6A">
      <w:pPr>
        <w:tabs>
          <w:tab w:val="left" w:pos="4050"/>
          <w:tab w:val="left" w:pos="4095"/>
          <w:tab w:val="left" w:pos="49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2009775</wp:posOffset>
            </wp:positionH>
            <wp:positionV relativeFrom="paragraph">
              <wp:posOffset>-876300</wp:posOffset>
            </wp:positionV>
            <wp:extent cx="1250950" cy="1114425"/>
            <wp:effectExtent l="19050" t="0" r="6350" b="0"/>
            <wp:wrapNone/>
            <wp:docPr id="1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642" w:rsidRPr="002A6D6A" w:rsidRDefault="002A6D6A">
      <w:pPr>
        <w:pStyle w:val="1"/>
        <w:jc w:val="center"/>
        <w:rPr>
          <w:b/>
          <w:sz w:val="28"/>
          <w:szCs w:val="28"/>
          <w:lang w:val="en-US"/>
        </w:rPr>
      </w:pPr>
      <w:proofErr w:type="gramStart"/>
      <w:r w:rsidRPr="002A6D6A">
        <w:rPr>
          <w:b/>
          <w:sz w:val="28"/>
          <w:szCs w:val="28"/>
          <w:lang w:val="en-US"/>
        </w:rPr>
        <w:t>REPUBLICA  MOLDOVA</w:t>
      </w:r>
      <w:proofErr w:type="gramEnd"/>
    </w:p>
    <w:p w:rsidR="00051642" w:rsidRPr="002A6D6A" w:rsidRDefault="002A6D6A">
      <w:pPr>
        <w:pStyle w:val="1"/>
        <w:jc w:val="center"/>
        <w:rPr>
          <w:b/>
          <w:sz w:val="28"/>
          <w:szCs w:val="28"/>
          <w:lang w:val="en-US"/>
        </w:rPr>
      </w:pPr>
      <w:proofErr w:type="gramStart"/>
      <w:r w:rsidRPr="002A6D6A">
        <w:rPr>
          <w:b/>
          <w:sz w:val="28"/>
          <w:szCs w:val="28"/>
          <w:lang w:val="en-US"/>
        </w:rPr>
        <w:t>RAIONUL  ŞTEFAN</w:t>
      </w:r>
      <w:proofErr w:type="gramEnd"/>
      <w:r w:rsidRPr="002A6D6A">
        <w:rPr>
          <w:b/>
          <w:sz w:val="28"/>
          <w:szCs w:val="28"/>
          <w:lang w:val="en-US"/>
        </w:rPr>
        <w:t xml:space="preserve"> VODĂ</w:t>
      </w:r>
    </w:p>
    <w:p w:rsidR="00051642" w:rsidRDefault="002A6D6A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CONSILIUL  LOCAL ANTONEŞTI</w:t>
      </w:r>
    </w:p>
    <w:p w:rsidR="00051642" w:rsidRDefault="002A6D6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051642" w:rsidRDefault="002A6D6A">
      <w:pPr>
        <w:tabs>
          <w:tab w:val="center" w:pos="4677"/>
          <w:tab w:val="left" w:pos="5325"/>
          <w:tab w:val="left" w:pos="562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MD-4212, raionul Ştefan Vodă, s.Antonești, str. Independenţei-40, tel./fax (242) 48-2-38, e-mail:prim.antonesti@gmail.com</w:t>
      </w:r>
    </w:p>
    <w:p w:rsidR="00051642" w:rsidRDefault="002A6D6A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854"/>
        </w:tabs>
        <w:rPr>
          <w:b/>
          <w:sz w:val="28"/>
          <w:szCs w:val="28"/>
          <w:lang w:val="ro-RO"/>
        </w:rPr>
      </w:pPr>
      <w:proofErr w:type="gramStart"/>
      <w:r w:rsidRPr="002A6D6A">
        <w:rPr>
          <w:b/>
          <w:sz w:val="28"/>
          <w:szCs w:val="28"/>
          <w:lang w:val="en-US"/>
        </w:rPr>
        <w:t>DECIZIA  nr.</w:t>
      </w:r>
      <w:r>
        <w:rPr>
          <w:b/>
          <w:sz w:val="28"/>
          <w:szCs w:val="28"/>
          <w:lang w:val="ro-RO"/>
        </w:rPr>
        <w:t>3</w:t>
      </w:r>
      <w:proofErr w:type="gramEnd"/>
      <w:r>
        <w:rPr>
          <w:b/>
          <w:sz w:val="28"/>
          <w:szCs w:val="28"/>
          <w:lang w:val="ro-RO"/>
        </w:rPr>
        <w:t>/6</w:t>
      </w:r>
    </w:p>
    <w:p w:rsidR="00051642" w:rsidRPr="002A6D6A" w:rsidRDefault="002A6D6A">
      <w:pPr>
        <w:pStyle w:val="1"/>
        <w:tabs>
          <w:tab w:val="left" w:pos="3790"/>
        </w:tabs>
        <w:rPr>
          <w:sz w:val="28"/>
          <w:szCs w:val="28"/>
          <w:lang w:val="en-US"/>
        </w:rPr>
      </w:pPr>
      <w:r w:rsidRPr="002A6D6A">
        <w:rPr>
          <w:b/>
          <w:sz w:val="28"/>
          <w:szCs w:val="28"/>
          <w:lang w:val="en-US"/>
        </w:rPr>
        <w:tab/>
      </w:r>
      <w:proofErr w:type="gramStart"/>
      <w:r w:rsidRPr="002A6D6A">
        <w:rPr>
          <w:b/>
          <w:sz w:val="28"/>
          <w:szCs w:val="28"/>
          <w:lang w:val="en-US"/>
        </w:rPr>
        <w:t>din</w:t>
      </w:r>
      <w:proofErr w:type="gramEnd"/>
      <w:r w:rsidRPr="002A6D6A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ro-RO"/>
        </w:rPr>
        <w:t>28 iunie 2017</w:t>
      </w:r>
    </w:p>
    <w:p w:rsidR="00051642" w:rsidRPr="002A6D6A" w:rsidRDefault="00051642">
      <w:pPr>
        <w:pStyle w:val="1"/>
        <w:rPr>
          <w:sz w:val="28"/>
          <w:szCs w:val="28"/>
          <w:lang w:val="en-US"/>
        </w:rPr>
      </w:pPr>
    </w:p>
    <w:p w:rsidR="00051642" w:rsidRPr="002A6D6A" w:rsidRDefault="002A6D6A">
      <w:pPr>
        <w:pStyle w:val="1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zh-CN"/>
        </w:rPr>
        <w:t xml:space="preserve">          ”Cu privire la defrișarea copacilor”</w:t>
      </w:r>
    </w:p>
    <w:p w:rsidR="00051642" w:rsidRPr="002A6D6A" w:rsidRDefault="00051642">
      <w:pPr>
        <w:pStyle w:val="1"/>
        <w:rPr>
          <w:b/>
          <w:sz w:val="28"/>
          <w:szCs w:val="28"/>
          <w:lang w:val="en-US"/>
        </w:rPr>
      </w:pPr>
    </w:p>
    <w:p w:rsidR="00051642" w:rsidRDefault="002A6D6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Avînd în vedere cererile </w:t>
      </w:r>
      <w:r>
        <w:rPr>
          <w:rFonts w:ascii="Times New Roman" w:hAnsi="Times New Roman" w:cs="Times New Roman"/>
          <w:sz w:val="28"/>
          <w:szCs w:val="28"/>
        </w:rPr>
        <w:t>cetățenilor satului Antonești, în conformitate cu art. 26, pct. 1, lit. (g) a Legii Nr. 239 din 08.11.2007 Regnului vegetal, în temeiul art. 14 alin. 2 lit.( f) din Legea, privind administraţia publică locală, nr. 436-XVI din 28.12.2006, avizului pozitiv a</w:t>
      </w:r>
      <w:r>
        <w:rPr>
          <w:rFonts w:ascii="Times New Roman" w:hAnsi="Times New Roman" w:cs="Times New Roman"/>
          <w:sz w:val="28"/>
          <w:szCs w:val="28"/>
        </w:rPr>
        <w:t xml:space="preserve">l comisiei  </w:t>
      </w:r>
      <w:r>
        <w:rPr>
          <w:rFonts w:ascii="Times New Roman" w:hAnsi="Times New Roman" w:cs="Times New Roman"/>
          <w:color w:val="545454"/>
          <w:sz w:val="28"/>
          <w:szCs w:val="28"/>
        </w:rPr>
        <w:t>consultative, r</w:t>
      </w:r>
      <w:r>
        <w:rPr>
          <w:rFonts w:ascii="Times New Roman" w:hAnsi="Times New Roman" w:cs="Times New Roman"/>
          <w:sz w:val="28"/>
          <w:szCs w:val="28"/>
        </w:rPr>
        <w:t>aportului d-nei  Iulia Banari,  specialist: în primăria Antonești,  Consiliul local Antoneşti</w:t>
      </w:r>
    </w:p>
    <w:p w:rsidR="00051642" w:rsidRDefault="00051642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051642" w:rsidRDefault="002A6D6A">
      <w:pPr>
        <w:tabs>
          <w:tab w:val="left" w:pos="3800"/>
        </w:tabs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D E C I D E:</w:t>
      </w:r>
    </w:p>
    <w:p w:rsidR="00051642" w:rsidRDefault="00051642">
      <w:pPr>
        <w:tabs>
          <w:tab w:val="left" w:pos="3800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051642" w:rsidRDefault="002A6D6A">
      <w:pPr>
        <w:pStyle w:val="10"/>
        <w:tabs>
          <w:tab w:val="left" w:pos="284"/>
        </w:tabs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1.Se permite defrișarea a trei  copaci de plop  și un nuc uscat de pe teritoriul grădiniței de copii ”Guguță” din s</w:t>
      </w:r>
      <w:r>
        <w:rPr>
          <w:rFonts w:ascii="Times New Roman" w:hAnsi="Times New Roman" w:cs="Times New Roman"/>
          <w:sz w:val="28"/>
          <w:szCs w:val="28"/>
        </w:rPr>
        <w:t xml:space="preserve">. Antonești, raionul Ștefan Vodă,  număr cadastral 8512208057. </w:t>
      </w:r>
    </w:p>
    <w:p w:rsidR="00051642" w:rsidRDefault="002A6D6A">
      <w:pPr>
        <w:pStyle w:val="10"/>
        <w:tabs>
          <w:tab w:val="left" w:pos="1095"/>
        </w:tabs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2.Controlul executarii prezentei decizii cu perfectarea documentelor corespunzătoare se remite d-ei Banari Iulia, specialist: în primăria s. Antonești. </w:t>
      </w:r>
    </w:p>
    <w:p w:rsidR="00051642" w:rsidRDefault="002A6D6A">
      <w:pPr>
        <w:spacing w:after="0"/>
        <w:rPr>
          <w:rFonts w:ascii="Times New Roman" w:hAnsi="Times New Roman" w:cs="Times New Roman"/>
          <w:sz w:val="28"/>
          <w:szCs w:val="28"/>
          <w:lang w:val="zh-CN"/>
        </w:rPr>
      </w:pPr>
      <w:r>
        <w:rPr>
          <w:rFonts w:ascii="Times New Roman" w:hAnsi="Times New Roman" w:cs="Times New Roman"/>
          <w:sz w:val="28"/>
          <w:szCs w:val="28"/>
          <w:lang w:val="zh-CN"/>
        </w:rPr>
        <w:t xml:space="preserve">     3.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51642" w:rsidRDefault="002A6D6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Oficiului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teritorial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Căuşeni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Cancelariei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de Stat;</w:t>
      </w:r>
    </w:p>
    <w:p w:rsidR="00051642" w:rsidRDefault="002A6D6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nominalizate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051642" w:rsidRDefault="002A6D6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-Se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aduce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cunoştinţă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afişare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51642" w:rsidRDefault="002A6D6A">
      <w:pPr>
        <w:tabs>
          <w:tab w:val="left" w:pos="689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051642" w:rsidRDefault="002A6D6A">
      <w:pPr>
        <w:tabs>
          <w:tab w:val="left" w:pos="24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P</w:t>
      </w:r>
      <w:r>
        <w:rPr>
          <w:rFonts w:ascii="Times New Roman" w:hAnsi="Times New Roman" w:cs="Times New Roman"/>
          <w:sz w:val="28"/>
          <w:szCs w:val="28"/>
        </w:rPr>
        <w:t xml:space="preserve">reşedintele şedinţei: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Anatolie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Sîrbu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051642" w:rsidRDefault="002A6D6A">
      <w:pPr>
        <w:tabs>
          <w:tab w:val="left" w:pos="24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Contrasemnează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1642" w:rsidRDefault="002A6D6A">
      <w:pPr>
        <w:tabs>
          <w:tab w:val="left" w:pos="1270"/>
          <w:tab w:val="left" w:pos="2415"/>
        </w:tabs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Consiliul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local Antonești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        Svetlana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Bordea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</w:p>
    <w:sectPr w:rsidR="00051642" w:rsidSect="00051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FFD4DC0B"/>
    <w:rsid w:val="FFD4DC0B"/>
    <w:rsid w:val="00051642"/>
    <w:rsid w:val="002A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642"/>
    <w:rPr>
      <w:sz w:val="22"/>
      <w:szCs w:val="22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051642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10">
    <w:name w:val="Абзац списка1"/>
    <w:basedOn w:val="a"/>
    <w:uiPriority w:val="34"/>
    <w:qFormat/>
    <w:rsid w:val="00051642"/>
    <w:pPr>
      <w:ind w:left="720"/>
      <w:contextualSpacing/>
    </w:pPr>
  </w:style>
  <w:style w:type="paragraph" w:styleId="a3">
    <w:name w:val="Balloon Text"/>
    <w:basedOn w:val="a"/>
    <w:link w:val="a4"/>
    <w:rsid w:val="002A6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A6D6A"/>
    <w:rPr>
      <w:rFonts w:ascii="Tahoma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admin</cp:lastModifiedBy>
  <cp:revision>2</cp:revision>
  <dcterms:created xsi:type="dcterms:W3CDTF">2017-07-06T13:49:00Z</dcterms:created>
  <dcterms:modified xsi:type="dcterms:W3CDTF">2017-07-10T06:20:00Z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1033-10.1.0.5672</vt:lpwstr>
  </property>
</Properties>
</file>