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E3B" w:rsidRDefault="001C6CBA">
      <w:pPr>
        <w:jc w:val="center"/>
        <w:rPr>
          <w:sz w:val="28"/>
          <w:szCs w:val="28"/>
          <w:lang w:val="ro-RO"/>
        </w:rPr>
      </w:pPr>
      <w:r>
        <w:rPr>
          <w:b/>
          <w:noProof/>
          <w:sz w:val="28"/>
          <w:szCs w:val="28"/>
        </w:rPr>
        <w:drawing>
          <wp:inline distT="0" distB="0" distL="0" distR="0">
            <wp:extent cx="1257300" cy="95059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cstate="print"/>
                    <a:srcRect/>
                    <a:stretch>
                      <a:fillRect/>
                    </a:stretch>
                  </pic:blipFill>
                  <pic:spPr>
                    <a:xfrm>
                      <a:off x="0" y="0"/>
                      <a:ext cx="1257935" cy="951071"/>
                    </a:xfrm>
                    <a:prstGeom prst="rect">
                      <a:avLst/>
                    </a:prstGeom>
                    <a:noFill/>
                    <a:ln w="9525">
                      <a:noFill/>
                      <a:miter lim="800000"/>
                      <a:headEnd/>
                      <a:tailEnd/>
                    </a:ln>
                  </pic:spPr>
                </pic:pic>
              </a:graphicData>
            </a:graphic>
          </wp:inline>
        </w:drawing>
      </w:r>
    </w:p>
    <w:p w:rsidR="00C12E3B" w:rsidRDefault="001C6CBA">
      <w:pPr>
        <w:tabs>
          <w:tab w:val="left" w:pos="5898"/>
        </w:tabs>
        <w:rPr>
          <w:b/>
          <w:sz w:val="28"/>
          <w:szCs w:val="28"/>
          <w:lang w:val="en-US"/>
        </w:rPr>
      </w:pPr>
      <w:r>
        <w:rPr>
          <w:sz w:val="28"/>
          <w:szCs w:val="28"/>
          <w:lang w:val="en-US"/>
        </w:rPr>
        <w:t xml:space="preserve">            </w:t>
      </w:r>
    </w:p>
    <w:p w:rsidR="00C12E3B" w:rsidRPr="001C6CBA" w:rsidRDefault="001C6CBA">
      <w:pPr>
        <w:pStyle w:val="1"/>
        <w:jc w:val="center"/>
        <w:rPr>
          <w:b/>
          <w:sz w:val="28"/>
          <w:szCs w:val="28"/>
          <w:lang w:val="en-US"/>
        </w:rPr>
      </w:pPr>
      <w:r w:rsidRPr="001C6CBA">
        <w:rPr>
          <w:b/>
          <w:sz w:val="28"/>
          <w:szCs w:val="28"/>
          <w:lang w:val="en-US"/>
        </w:rPr>
        <w:t>REPUBLICA MOLDOVA</w:t>
      </w:r>
    </w:p>
    <w:p w:rsidR="00C12E3B" w:rsidRPr="001C6CBA" w:rsidRDefault="001C6CBA">
      <w:pPr>
        <w:jc w:val="center"/>
        <w:outlineLvl w:val="0"/>
        <w:rPr>
          <w:b/>
          <w:sz w:val="28"/>
          <w:szCs w:val="28"/>
          <w:lang w:val="en-US"/>
        </w:rPr>
      </w:pPr>
      <w:r w:rsidRPr="001C6CBA">
        <w:rPr>
          <w:b/>
          <w:sz w:val="28"/>
          <w:szCs w:val="28"/>
          <w:lang w:val="en-US"/>
        </w:rPr>
        <w:t>RAIONUL ŞTEFAN VODĂ</w:t>
      </w:r>
    </w:p>
    <w:p w:rsidR="00C12E3B" w:rsidRPr="001C6CBA" w:rsidRDefault="001C6CBA">
      <w:pPr>
        <w:jc w:val="center"/>
        <w:outlineLvl w:val="0"/>
        <w:rPr>
          <w:b/>
          <w:sz w:val="28"/>
          <w:szCs w:val="28"/>
          <w:lang w:val="en-US"/>
        </w:rPr>
      </w:pPr>
      <w:r w:rsidRPr="001C6CBA">
        <w:rPr>
          <w:b/>
          <w:sz w:val="28"/>
          <w:szCs w:val="28"/>
          <w:lang w:val="en-US"/>
        </w:rPr>
        <w:t>CONSILIUL  LOCAL ANTONEŞTI</w:t>
      </w:r>
    </w:p>
    <w:p w:rsidR="00C12E3B" w:rsidRPr="001C6CBA" w:rsidRDefault="001C6CBA">
      <w:pPr>
        <w:jc w:val="center"/>
        <w:outlineLvl w:val="0"/>
        <w:rPr>
          <w:sz w:val="28"/>
          <w:szCs w:val="28"/>
          <w:lang w:val="en-US"/>
        </w:rPr>
      </w:pPr>
      <w:r w:rsidRPr="001C6CBA">
        <w:rPr>
          <w:b/>
          <w:sz w:val="28"/>
          <w:szCs w:val="28"/>
          <w:lang w:val="en-US"/>
        </w:rPr>
        <w:t>___________________________________________________________</w:t>
      </w:r>
    </w:p>
    <w:p w:rsidR="00C12E3B" w:rsidRPr="001C6CBA" w:rsidRDefault="001C6CBA">
      <w:pPr>
        <w:tabs>
          <w:tab w:val="left" w:pos="5325"/>
          <w:tab w:val="left" w:pos="5625"/>
        </w:tabs>
        <w:jc w:val="center"/>
        <w:rPr>
          <w:sz w:val="18"/>
          <w:szCs w:val="18"/>
          <w:lang w:val="en-US"/>
        </w:rPr>
      </w:pPr>
      <w:r w:rsidRPr="001C6CBA">
        <w:rPr>
          <w:b/>
          <w:sz w:val="18"/>
          <w:szCs w:val="18"/>
          <w:lang w:val="en-US"/>
        </w:rPr>
        <w:t xml:space="preserve">MD-4212, </w:t>
      </w:r>
      <w:proofErr w:type="spellStart"/>
      <w:r w:rsidRPr="001C6CBA">
        <w:rPr>
          <w:b/>
          <w:sz w:val="18"/>
          <w:szCs w:val="18"/>
          <w:lang w:val="en-US"/>
        </w:rPr>
        <w:t>raionul</w:t>
      </w:r>
      <w:proofErr w:type="spellEnd"/>
      <w:r w:rsidRPr="001C6CBA">
        <w:rPr>
          <w:b/>
          <w:sz w:val="18"/>
          <w:szCs w:val="18"/>
          <w:lang w:val="en-US"/>
        </w:rPr>
        <w:t xml:space="preserve"> </w:t>
      </w:r>
      <w:proofErr w:type="spellStart"/>
      <w:r w:rsidRPr="001C6CBA">
        <w:rPr>
          <w:b/>
          <w:sz w:val="18"/>
          <w:szCs w:val="18"/>
          <w:lang w:val="en-US"/>
        </w:rPr>
        <w:t>Ştefan</w:t>
      </w:r>
      <w:proofErr w:type="spellEnd"/>
      <w:r w:rsidRPr="001C6CBA">
        <w:rPr>
          <w:b/>
          <w:sz w:val="18"/>
          <w:szCs w:val="18"/>
          <w:lang w:val="en-US"/>
        </w:rPr>
        <w:t xml:space="preserve"> </w:t>
      </w:r>
      <w:proofErr w:type="spellStart"/>
      <w:r w:rsidRPr="001C6CBA">
        <w:rPr>
          <w:b/>
          <w:sz w:val="18"/>
          <w:szCs w:val="18"/>
          <w:lang w:val="en-US"/>
        </w:rPr>
        <w:t>Vodă,s</w:t>
      </w:r>
      <w:proofErr w:type="spellEnd"/>
      <w:r w:rsidRPr="001C6CBA">
        <w:rPr>
          <w:b/>
          <w:sz w:val="18"/>
          <w:szCs w:val="18"/>
          <w:lang w:val="en-US"/>
        </w:rPr>
        <w:t xml:space="preserve">. </w:t>
      </w:r>
      <w:proofErr w:type="spellStart"/>
      <w:r w:rsidRPr="001C6CBA">
        <w:rPr>
          <w:b/>
          <w:sz w:val="18"/>
          <w:szCs w:val="18"/>
          <w:lang w:val="en-US"/>
        </w:rPr>
        <w:t>Antonești</w:t>
      </w:r>
      <w:proofErr w:type="spellEnd"/>
      <w:r w:rsidRPr="001C6CBA">
        <w:rPr>
          <w:b/>
          <w:sz w:val="18"/>
          <w:szCs w:val="18"/>
          <w:lang w:val="en-US"/>
        </w:rPr>
        <w:t xml:space="preserve">, str. Independenţei-40, tel./fax (242) 48-2-38, </w:t>
      </w:r>
      <w:r w:rsidRPr="001C6CBA">
        <w:rPr>
          <w:b/>
          <w:sz w:val="18"/>
          <w:szCs w:val="18"/>
          <w:lang w:val="en-US"/>
        </w:rPr>
        <w:t>e-mail:prim.antonesti@gmail.com</w:t>
      </w:r>
      <w:r w:rsidRPr="001C6CBA">
        <w:rPr>
          <w:sz w:val="18"/>
          <w:szCs w:val="18"/>
          <w:lang w:val="en-US"/>
        </w:rPr>
        <w:t xml:space="preserve">                                                                     </w:t>
      </w:r>
    </w:p>
    <w:p w:rsidR="00C12E3B" w:rsidRDefault="001C6CBA">
      <w:pPr>
        <w:tabs>
          <w:tab w:val="left" w:pos="4050"/>
          <w:tab w:val="center" w:pos="4961"/>
          <w:tab w:val="left" w:pos="7170"/>
        </w:tabs>
        <w:rPr>
          <w:b/>
          <w:sz w:val="28"/>
          <w:szCs w:val="28"/>
          <w:lang w:val="en-US"/>
        </w:rPr>
      </w:pPr>
      <w:r>
        <w:rPr>
          <w:b/>
          <w:sz w:val="18"/>
          <w:szCs w:val="18"/>
          <w:lang w:val="en-US"/>
        </w:rPr>
        <w:tab/>
      </w:r>
    </w:p>
    <w:p w:rsidR="00C12E3B" w:rsidRDefault="001C6CBA" w:rsidP="001C6CBA">
      <w:pPr>
        <w:tabs>
          <w:tab w:val="left" w:pos="4050"/>
          <w:tab w:val="center" w:pos="4961"/>
          <w:tab w:val="left" w:pos="7170"/>
        </w:tabs>
        <w:jc w:val="center"/>
        <w:rPr>
          <w:b/>
          <w:sz w:val="28"/>
          <w:szCs w:val="28"/>
          <w:lang w:val="en-US"/>
        </w:rPr>
      </w:pPr>
      <w:r>
        <w:rPr>
          <w:b/>
          <w:sz w:val="28"/>
          <w:szCs w:val="28"/>
          <w:lang w:val="en-US"/>
        </w:rPr>
        <w:t>DECIZIA nr.2/9</w:t>
      </w:r>
    </w:p>
    <w:p w:rsidR="00C12E3B" w:rsidRPr="001C6CBA" w:rsidRDefault="001C6CBA" w:rsidP="001C6CBA">
      <w:pPr>
        <w:pStyle w:val="1"/>
        <w:jc w:val="center"/>
        <w:rPr>
          <w:b/>
          <w:sz w:val="28"/>
          <w:szCs w:val="28"/>
          <w:lang w:val="en-US"/>
        </w:rPr>
      </w:pPr>
      <w:r w:rsidRPr="001C6CBA">
        <w:rPr>
          <w:b/>
          <w:sz w:val="28"/>
          <w:szCs w:val="28"/>
          <w:lang w:val="en-US"/>
        </w:rPr>
        <w:t xml:space="preserve">din 06 </w:t>
      </w:r>
      <w:proofErr w:type="spellStart"/>
      <w:r w:rsidRPr="001C6CBA">
        <w:rPr>
          <w:b/>
          <w:sz w:val="28"/>
          <w:szCs w:val="28"/>
          <w:lang w:val="en-US"/>
        </w:rPr>
        <w:t>aprilie</w:t>
      </w:r>
      <w:proofErr w:type="spellEnd"/>
      <w:r w:rsidRPr="001C6CBA">
        <w:rPr>
          <w:b/>
          <w:sz w:val="28"/>
          <w:szCs w:val="28"/>
          <w:lang w:val="en-US"/>
        </w:rPr>
        <w:t xml:space="preserve">  2017</w:t>
      </w:r>
    </w:p>
    <w:p w:rsidR="00C12E3B" w:rsidRDefault="001C6CBA" w:rsidP="001C6CBA">
      <w:pPr>
        <w:widowControl w:val="0"/>
        <w:autoSpaceDE w:val="0"/>
        <w:autoSpaceDN w:val="0"/>
        <w:adjustRightInd w:val="0"/>
        <w:jc w:val="center"/>
        <w:rPr>
          <w:b/>
          <w:sz w:val="28"/>
          <w:szCs w:val="28"/>
          <w:lang w:val="zh-CN"/>
        </w:rPr>
      </w:pPr>
      <w:r>
        <w:rPr>
          <w:b/>
          <w:sz w:val="28"/>
          <w:szCs w:val="28"/>
          <w:lang w:val="zh-CN"/>
        </w:rPr>
        <w:t>”Cu privire la aprobarea Regulilor</w:t>
      </w:r>
    </w:p>
    <w:p w:rsidR="00C12E3B" w:rsidRDefault="001C6CBA" w:rsidP="001C6CBA">
      <w:pPr>
        <w:widowControl w:val="0"/>
        <w:overflowPunct w:val="0"/>
        <w:autoSpaceDE w:val="0"/>
        <w:autoSpaceDN w:val="0"/>
        <w:adjustRightInd w:val="0"/>
        <w:ind w:right="3640"/>
        <w:jc w:val="center"/>
        <w:rPr>
          <w:b/>
          <w:sz w:val="28"/>
          <w:szCs w:val="28"/>
          <w:lang w:val="zh-CN"/>
        </w:rPr>
      </w:pPr>
      <w:r>
        <w:rPr>
          <w:b/>
          <w:sz w:val="28"/>
          <w:szCs w:val="28"/>
          <w:lang w:val="zh-CN"/>
        </w:rPr>
        <w:t>de întreţinere a</w:t>
      </w:r>
      <w:r>
        <w:rPr>
          <w:b/>
          <w:sz w:val="28"/>
          <w:szCs w:val="28"/>
          <w:lang w:val="zh-CN"/>
        </w:rPr>
        <w:t xml:space="preserve"> animalelor şi pă</w:t>
      </w:r>
      <w:bookmarkStart w:id="0" w:name="_GoBack"/>
      <w:bookmarkEnd w:id="0"/>
      <w:r>
        <w:rPr>
          <w:b/>
          <w:sz w:val="28"/>
          <w:szCs w:val="28"/>
          <w:lang w:val="zh-CN"/>
        </w:rPr>
        <w:t>sărilor domestice</w:t>
      </w:r>
    </w:p>
    <w:p w:rsidR="00C12E3B" w:rsidRDefault="001C6CBA" w:rsidP="001C6CBA">
      <w:pPr>
        <w:widowControl w:val="0"/>
        <w:overflowPunct w:val="0"/>
        <w:autoSpaceDE w:val="0"/>
        <w:autoSpaceDN w:val="0"/>
        <w:adjustRightInd w:val="0"/>
        <w:ind w:right="3640"/>
        <w:jc w:val="center"/>
        <w:rPr>
          <w:b/>
          <w:sz w:val="28"/>
          <w:szCs w:val="28"/>
          <w:lang w:val="zh-CN"/>
        </w:rPr>
      </w:pPr>
      <w:r>
        <w:rPr>
          <w:b/>
          <w:sz w:val="28"/>
          <w:szCs w:val="28"/>
          <w:lang w:val="zh-CN"/>
        </w:rPr>
        <w:t>pe teritoriul satului Antonești, raionul ȘtefanVodă”</w:t>
      </w:r>
    </w:p>
    <w:p w:rsidR="00C12E3B" w:rsidRDefault="00C12E3B">
      <w:pPr>
        <w:widowControl w:val="0"/>
        <w:overflowPunct w:val="0"/>
        <w:autoSpaceDE w:val="0"/>
        <w:autoSpaceDN w:val="0"/>
        <w:adjustRightInd w:val="0"/>
        <w:ind w:firstLine="708"/>
        <w:jc w:val="both"/>
        <w:rPr>
          <w:sz w:val="28"/>
          <w:szCs w:val="28"/>
          <w:lang w:val="zh-CN"/>
        </w:rPr>
      </w:pPr>
    </w:p>
    <w:p w:rsidR="00C12E3B" w:rsidRDefault="001C6CBA">
      <w:pPr>
        <w:rPr>
          <w:b/>
          <w:sz w:val="28"/>
          <w:szCs w:val="28"/>
          <w:lang w:val="zh-CN"/>
        </w:rPr>
      </w:pPr>
      <w:r>
        <w:rPr>
          <w:sz w:val="28"/>
          <w:szCs w:val="28"/>
          <w:lang w:val="zh-CN"/>
        </w:rPr>
        <w:lastRenderedPageBreak/>
        <w:t xml:space="preserve">         În scopul reglementării condiţiilor de întreţinere a animalelor şi păsărilor domestice, precum şi responsabilizării deţinătorilor lor pe teritoriul satului An</w:t>
      </w:r>
      <w:r>
        <w:rPr>
          <w:sz w:val="28"/>
          <w:szCs w:val="28"/>
          <w:lang w:val="zh-CN"/>
        </w:rPr>
        <w:t>tonești, având în vedere nenumăratele adresări ale locuitorilor satului referitoare la încălcarea normele sanitar-veterinar de întreţinere a animalelor şi păsărilor domestice, în temeiul Legii nr. 436-XVI din 28.12.2006 privind administraţia publică locală</w:t>
      </w:r>
      <w:r>
        <w:rPr>
          <w:sz w:val="28"/>
          <w:szCs w:val="28"/>
          <w:lang w:val="zh-CN"/>
        </w:rPr>
        <w:t>, art. 14, alin. (2) lit. (s</w:t>
      </w:r>
      <w:r>
        <w:rPr>
          <w:sz w:val="28"/>
          <w:szCs w:val="28"/>
          <w:vertAlign w:val="superscript"/>
          <w:lang w:val="zh-CN"/>
        </w:rPr>
        <w:t>1</w:t>
      </w:r>
      <w:r>
        <w:rPr>
          <w:sz w:val="28"/>
          <w:szCs w:val="28"/>
          <w:lang w:val="zh-CN"/>
        </w:rPr>
        <w:t xml:space="preserve">), </w:t>
      </w:r>
      <w:r>
        <w:rPr>
          <w:sz w:val="28"/>
          <w:szCs w:val="28"/>
          <w:lang w:val="ro-RO"/>
        </w:rPr>
        <w:t>raportului primarului  d-l Serghei Pricop, avizului  pozitiv al comisiei consultative, Consiliul local  Antonești</w:t>
      </w:r>
    </w:p>
    <w:p w:rsidR="00C12E3B" w:rsidRDefault="001C6CBA">
      <w:pPr>
        <w:widowControl w:val="0"/>
        <w:overflowPunct w:val="0"/>
        <w:autoSpaceDE w:val="0"/>
        <w:autoSpaceDN w:val="0"/>
        <w:adjustRightInd w:val="0"/>
        <w:jc w:val="center"/>
        <w:rPr>
          <w:sz w:val="28"/>
          <w:szCs w:val="28"/>
          <w:lang w:val="zh-CN"/>
        </w:rPr>
      </w:pPr>
      <w:r>
        <w:rPr>
          <w:b/>
          <w:sz w:val="28"/>
          <w:szCs w:val="28"/>
          <w:lang w:val="zh-CN"/>
        </w:rPr>
        <w:t>D E C I D E:</w:t>
      </w:r>
    </w:p>
    <w:p w:rsidR="00C12E3B" w:rsidRDefault="001C6CBA">
      <w:pPr>
        <w:widowControl w:val="0"/>
        <w:numPr>
          <w:ilvl w:val="0"/>
          <w:numId w:val="1"/>
        </w:numPr>
        <w:overflowPunct w:val="0"/>
        <w:autoSpaceDE w:val="0"/>
        <w:autoSpaceDN w:val="0"/>
        <w:adjustRightInd w:val="0"/>
        <w:ind w:right="760" w:hanging="358"/>
        <w:jc w:val="both"/>
        <w:rPr>
          <w:sz w:val="28"/>
          <w:szCs w:val="28"/>
          <w:lang w:val="zh-CN"/>
        </w:rPr>
      </w:pPr>
      <w:r>
        <w:rPr>
          <w:sz w:val="28"/>
          <w:szCs w:val="28"/>
          <w:lang w:val="zh-CN"/>
        </w:rPr>
        <w:t xml:space="preserve">Se aprobă Regulile de întreţinere a animalelor şi păsărilor domestice pe teritoriul satului Antonești, raionul Ștefan Vodă, conform anexei nr.1. </w:t>
      </w:r>
    </w:p>
    <w:p w:rsidR="00C12E3B" w:rsidRDefault="001C6CBA">
      <w:pPr>
        <w:widowControl w:val="0"/>
        <w:numPr>
          <w:ilvl w:val="0"/>
          <w:numId w:val="1"/>
        </w:numPr>
        <w:overflowPunct w:val="0"/>
        <w:autoSpaceDE w:val="0"/>
        <w:autoSpaceDN w:val="0"/>
        <w:adjustRightInd w:val="0"/>
        <w:ind w:hanging="358"/>
        <w:jc w:val="both"/>
        <w:rPr>
          <w:sz w:val="28"/>
          <w:szCs w:val="28"/>
          <w:lang w:val="zh-CN"/>
        </w:rPr>
      </w:pPr>
      <w:r>
        <w:rPr>
          <w:sz w:val="28"/>
          <w:szCs w:val="28"/>
          <w:lang w:val="zh-CN"/>
        </w:rPr>
        <w:t xml:space="preserve">Se obligă primarul s.Antonești: </w:t>
      </w:r>
    </w:p>
    <w:p w:rsidR="00C12E3B" w:rsidRDefault="001C6CBA">
      <w:pPr>
        <w:widowControl w:val="0"/>
        <w:numPr>
          <w:ilvl w:val="1"/>
          <w:numId w:val="1"/>
        </w:numPr>
        <w:tabs>
          <w:tab w:val="left" w:pos="1140"/>
        </w:tabs>
        <w:overflowPunct w:val="0"/>
        <w:autoSpaceDE w:val="0"/>
        <w:autoSpaceDN w:val="0"/>
        <w:adjustRightInd w:val="0"/>
        <w:ind w:left="1080" w:hanging="358"/>
        <w:rPr>
          <w:sz w:val="28"/>
          <w:szCs w:val="28"/>
          <w:lang w:val="zh-CN"/>
        </w:rPr>
      </w:pPr>
      <w:r>
        <w:rPr>
          <w:sz w:val="28"/>
          <w:szCs w:val="28"/>
          <w:lang w:val="zh-CN"/>
        </w:rPr>
        <w:t xml:space="preserve">să aducă la cunoştinţa locuitorilor s.Antonești, Regulile de întreţinere a animalelor şi păsărilor domestice pe teritoriul s. Antonești, inclusiv prin publicarea acestuia pe pagina web oficială a primăriei. </w:t>
      </w:r>
    </w:p>
    <w:p w:rsidR="00C12E3B" w:rsidRDefault="001C6CBA">
      <w:pPr>
        <w:widowControl w:val="0"/>
        <w:numPr>
          <w:ilvl w:val="1"/>
          <w:numId w:val="1"/>
        </w:numPr>
        <w:tabs>
          <w:tab w:val="left" w:pos="1080"/>
        </w:tabs>
        <w:overflowPunct w:val="0"/>
        <w:autoSpaceDE w:val="0"/>
        <w:autoSpaceDN w:val="0"/>
        <w:adjustRightInd w:val="0"/>
        <w:ind w:left="1080" w:hanging="358"/>
        <w:jc w:val="both"/>
        <w:rPr>
          <w:sz w:val="28"/>
          <w:szCs w:val="28"/>
          <w:lang w:val="zh-CN"/>
        </w:rPr>
      </w:pPr>
      <w:r>
        <w:rPr>
          <w:sz w:val="28"/>
          <w:szCs w:val="28"/>
          <w:lang w:val="zh-CN"/>
        </w:rPr>
        <w:t xml:space="preserve">Să informeze Direcţia raională pentru Siguranţa </w:t>
      </w:r>
      <w:r>
        <w:rPr>
          <w:sz w:val="28"/>
          <w:szCs w:val="28"/>
          <w:lang w:val="zh-CN"/>
        </w:rPr>
        <w:t xml:space="preserve">Alimentelor Ștefan Vodă, Centrului de Sănătate Publică Ștefan Vodă şi Inspecţiei ecologice Ștefan Vodă despre aprobarea Regulilor de întreţinere a animalelor domestice şi păsărilor domestice pe </w:t>
      </w:r>
      <w:r>
        <w:rPr>
          <w:sz w:val="28"/>
          <w:szCs w:val="28"/>
          <w:lang w:val="zh-CN"/>
        </w:rPr>
        <w:lastRenderedPageBreak/>
        <w:t>teritoriul s.Antonești şi să remită în adresa acestora o copie</w:t>
      </w:r>
      <w:r>
        <w:rPr>
          <w:sz w:val="28"/>
          <w:szCs w:val="28"/>
          <w:lang w:val="zh-CN"/>
        </w:rPr>
        <w:t xml:space="preserve"> a prezentei decizii. </w:t>
      </w:r>
    </w:p>
    <w:p w:rsidR="00C12E3B" w:rsidRDefault="001C6CBA">
      <w:pPr>
        <w:widowControl w:val="0"/>
        <w:numPr>
          <w:ilvl w:val="0"/>
          <w:numId w:val="1"/>
        </w:numPr>
        <w:tabs>
          <w:tab w:val="left" w:pos="426"/>
        </w:tabs>
        <w:overflowPunct w:val="0"/>
        <w:autoSpaceDE w:val="0"/>
        <w:autoSpaceDN w:val="0"/>
        <w:adjustRightInd w:val="0"/>
        <w:ind w:hanging="358"/>
        <w:jc w:val="both"/>
        <w:rPr>
          <w:sz w:val="28"/>
          <w:szCs w:val="28"/>
          <w:lang w:val="zh-CN"/>
        </w:rPr>
      </w:pPr>
      <w:r>
        <w:rPr>
          <w:sz w:val="28"/>
          <w:szCs w:val="28"/>
          <w:lang w:val="zh-CN"/>
        </w:rPr>
        <w:t>Controlul asupra executării prezentei decizii revine Primarului s. Antonești d-lui Serghei Pricop.</w:t>
      </w:r>
    </w:p>
    <w:p w:rsidR="00C12E3B" w:rsidRPr="001C6CBA" w:rsidRDefault="001C6CBA">
      <w:pPr>
        <w:ind w:left="360"/>
        <w:jc w:val="both"/>
        <w:rPr>
          <w:sz w:val="28"/>
          <w:szCs w:val="28"/>
          <w:lang w:val="en-US"/>
        </w:rPr>
      </w:pPr>
      <w:r>
        <w:rPr>
          <w:sz w:val="28"/>
          <w:szCs w:val="28"/>
          <w:lang w:val="ro-RO"/>
        </w:rPr>
        <w:t>4.</w:t>
      </w:r>
      <w:proofErr w:type="spellStart"/>
      <w:r>
        <w:rPr>
          <w:sz w:val="28"/>
          <w:szCs w:val="28"/>
          <w:lang w:val="en-US"/>
        </w:rPr>
        <w:t>Prezenta</w:t>
      </w:r>
      <w:proofErr w:type="spellEnd"/>
      <w:r>
        <w:rPr>
          <w:sz w:val="28"/>
          <w:szCs w:val="28"/>
          <w:lang w:val="en-US"/>
        </w:rPr>
        <w:t xml:space="preserve">  </w:t>
      </w:r>
      <w:proofErr w:type="spellStart"/>
      <w:r>
        <w:rPr>
          <w:sz w:val="28"/>
          <w:szCs w:val="28"/>
          <w:lang w:val="en-US"/>
        </w:rPr>
        <w:t>decizie</w:t>
      </w:r>
      <w:proofErr w:type="spellEnd"/>
      <w:r>
        <w:rPr>
          <w:sz w:val="28"/>
          <w:szCs w:val="28"/>
          <w:lang w:val="en-US"/>
        </w:rPr>
        <w:t xml:space="preserve"> se </w:t>
      </w:r>
      <w:proofErr w:type="spellStart"/>
      <w:r>
        <w:rPr>
          <w:sz w:val="28"/>
          <w:szCs w:val="28"/>
          <w:lang w:val="en-US"/>
        </w:rPr>
        <w:t>comunică</w:t>
      </w:r>
      <w:proofErr w:type="spellEnd"/>
      <w:r>
        <w:rPr>
          <w:sz w:val="28"/>
          <w:szCs w:val="28"/>
          <w:lang w:val="en-US"/>
        </w:rPr>
        <w:t>:</w:t>
      </w:r>
    </w:p>
    <w:p w:rsidR="00C12E3B" w:rsidRDefault="001C6CBA">
      <w:pPr>
        <w:rPr>
          <w:sz w:val="28"/>
          <w:szCs w:val="28"/>
          <w:lang w:val="en-US"/>
        </w:rPr>
      </w:pPr>
      <w:r>
        <w:rPr>
          <w:sz w:val="28"/>
          <w:szCs w:val="28"/>
          <w:lang w:val="en-US"/>
        </w:rPr>
        <w:t xml:space="preserve">            -</w:t>
      </w:r>
      <w:proofErr w:type="spellStart"/>
      <w:r>
        <w:rPr>
          <w:sz w:val="28"/>
          <w:szCs w:val="28"/>
          <w:lang w:val="en-US"/>
        </w:rPr>
        <w:t>Oficiului</w:t>
      </w:r>
      <w:proofErr w:type="spellEnd"/>
      <w:r>
        <w:rPr>
          <w:sz w:val="28"/>
          <w:szCs w:val="28"/>
          <w:lang w:val="en-US"/>
        </w:rPr>
        <w:t xml:space="preserve"> </w:t>
      </w:r>
      <w:proofErr w:type="spellStart"/>
      <w:r>
        <w:rPr>
          <w:sz w:val="28"/>
          <w:szCs w:val="28"/>
          <w:lang w:val="en-US"/>
        </w:rPr>
        <w:t>teritorial</w:t>
      </w:r>
      <w:proofErr w:type="spellEnd"/>
      <w:r>
        <w:rPr>
          <w:sz w:val="28"/>
          <w:szCs w:val="28"/>
          <w:lang w:val="en-US"/>
        </w:rPr>
        <w:t xml:space="preserve">  </w:t>
      </w:r>
      <w:proofErr w:type="spellStart"/>
      <w:r>
        <w:rPr>
          <w:sz w:val="28"/>
          <w:szCs w:val="28"/>
          <w:lang w:val="en-US"/>
        </w:rPr>
        <w:t>Căuşeni</w:t>
      </w:r>
      <w:proofErr w:type="spellEnd"/>
      <w:r>
        <w:rPr>
          <w:sz w:val="28"/>
          <w:szCs w:val="28"/>
          <w:lang w:val="en-US"/>
        </w:rPr>
        <w:t xml:space="preserve"> al </w:t>
      </w:r>
      <w:proofErr w:type="spellStart"/>
      <w:r>
        <w:rPr>
          <w:sz w:val="28"/>
          <w:szCs w:val="28"/>
          <w:lang w:val="en-US"/>
        </w:rPr>
        <w:t>Cancelariei</w:t>
      </w:r>
      <w:proofErr w:type="spellEnd"/>
      <w:r>
        <w:rPr>
          <w:sz w:val="28"/>
          <w:szCs w:val="28"/>
          <w:lang w:val="en-US"/>
        </w:rPr>
        <w:t xml:space="preserve">  de Stat;</w:t>
      </w:r>
    </w:p>
    <w:p w:rsidR="00C12E3B" w:rsidRDefault="001C6CBA">
      <w:pPr>
        <w:pStyle w:val="10"/>
        <w:spacing w:after="0"/>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Persoanelor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nominalizate</w:t>
      </w:r>
      <w:proofErr w:type="spellEnd"/>
      <w:r>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w:t>
      </w:r>
    </w:p>
    <w:p w:rsidR="00C12E3B" w:rsidRDefault="001C6CBA">
      <w:pPr>
        <w:ind w:left="360"/>
        <w:rPr>
          <w:sz w:val="28"/>
          <w:szCs w:val="28"/>
          <w:lang w:val="en-US"/>
        </w:rPr>
      </w:pPr>
      <w:r>
        <w:rPr>
          <w:sz w:val="28"/>
          <w:szCs w:val="28"/>
          <w:lang w:val="en-US"/>
        </w:rPr>
        <w:t xml:space="preserve">       -Se </w:t>
      </w:r>
      <w:proofErr w:type="spellStart"/>
      <w:r>
        <w:rPr>
          <w:sz w:val="28"/>
          <w:szCs w:val="28"/>
          <w:lang w:val="en-US"/>
        </w:rPr>
        <w:t>aduce</w:t>
      </w:r>
      <w:proofErr w:type="spellEnd"/>
      <w:r>
        <w:rPr>
          <w:sz w:val="28"/>
          <w:szCs w:val="28"/>
          <w:lang w:val="en-US"/>
        </w:rPr>
        <w:t xml:space="preserve"> la </w:t>
      </w:r>
      <w:proofErr w:type="spellStart"/>
      <w:r>
        <w:rPr>
          <w:sz w:val="28"/>
          <w:szCs w:val="28"/>
          <w:lang w:val="en-US"/>
        </w:rPr>
        <w:t>cunoştinţă</w:t>
      </w:r>
      <w:proofErr w:type="spellEnd"/>
      <w:r>
        <w:rPr>
          <w:sz w:val="28"/>
          <w:szCs w:val="28"/>
          <w:lang w:val="en-US"/>
        </w:rPr>
        <w:t xml:space="preserve"> </w:t>
      </w:r>
      <w:proofErr w:type="spellStart"/>
      <w:r>
        <w:rPr>
          <w:sz w:val="28"/>
          <w:szCs w:val="28"/>
          <w:lang w:val="en-US"/>
        </w:rPr>
        <w:t>publică</w:t>
      </w:r>
      <w:proofErr w:type="spellEnd"/>
      <w:r>
        <w:rPr>
          <w:sz w:val="28"/>
          <w:szCs w:val="28"/>
          <w:lang w:val="en-US"/>
        </w:rPr>
        <w:t xml:space="preserve"> </w:t>
      </w:r>
      <w:proofErr w:type="spellStart"/>
      <w:r>
        <w:rPr>
          <w:sz w:val="28"/>
          <w:szCs w:val="28"/>
          <w:lang w:val="en-US"/>
        </w:rPr>
        <w:t>prin</w:t>
      </w:r>
      <w:proofErr w:type="spellEnd"/>
      <w:r>
        <w:rPr>
          <w:sz w:val="28"/>
          <w:szCs w:val="28"/>
          <w:lang w:val="en-US"/>
        </w:rPr>
        <w:t xml:space="preserve"> </w:t>
      </w:r>
      <w:proofErr w:type="spellStart"/>
      <w:r>
        <w:rPr>
          <w:sz w:val="28"/>
          <w:szCs w:val="28"/>
          <w:lang w:val="en-US"/>
        </w:rPr>
        <w:t>afişare</w:t>
      </w:r>
      <w:proofErr w:type="spellEnd"/>
      <w:r>
        <w:rPr>
          <w:sz w:val="28"/>
          <w:szCs w:val="28"/>
          <w:lang w:val="en-US"/>
        </w:rPr>
        <w:t>.</w:t>
      </w:r>
    </w:p>
    <w:p w:rsidR="00C12E3B" w:rsidRDefault="001C6CBA">
      <w:pPr>
        <w:tabs>
          <w:tab w:val="left" w:pos="2415"/>
        </w:tabs>
        <w:jc w:val="both"/>
        <w:rPr>
          <w:sz w:val="28"/>
          <w:szCs w:val="28"/>
          <w:lang w:val="ro-RO"/>
        </w:rPr>
      </w:pPr>
      <w:r>
        <w:rPr>
          <w:sz w:val="28"/>
          <w:szCs w:val="28"/>
          <w:lang w:val="en-US"/>
        </w:rPr>
        <w:t xml:space="preserve">           </w:t>
      </w:r>
      <w:proofErr w:type="spellStart"/>
      <w:r>
        <w:rPr>
          <w:sz w:val="28"/>
          <w:szCs w:val="28"/>
          <w:lang w:val="en-US"/>
        </w:rPr>
        <w:t>P</w:t>
      </w:r>
      <w:r w:rsidRPr="001C6CBA">
        <w:rPr>
          <w:sz w:val="28"/>
          <w:szCs w:val="28"/>
          <w:lang w:val="en-US"/>
        </w:rPr>
        <w:t>reşedintele</w:t>
      </w:r>
      <w:proofErr w:type="spellEnd"/>
      <w:r w:rsidRPr="001C6CBA">
        <w:rPr>
          <w:sz w:val="28"/>
          <w:szCs w:val="28"/>
          <w:lang w:val="en-US"/>
        </w:rPr>
        <w:t xml:space="preserve"> </w:t>
      </w:r>
      <w:proofErr w:type="spellStart"/>
      <w:r w:rsidRPr="001C6CBA">
        <w:rPr>
          <w:sz w:val="28"/>
          <w:szCs w:val="28"/>
          <w:lang w:val="en-US"/>
        </w:rPr>
        <w:t>şedinţei</w:t>
      </w:r>
      <w:proofErr w:type="spellEnd"/>
      <w:r w:rsidRPr="001C6CBA">
        <w:rPr>
          <w:sz w:val="28"/>
          <w:szCs w:val="28"/>
          <w:lang w:val="en-US"/>
        </w:rPr>
        <w:t xml:space="preserve">:                                        </w:t>
      </w:r>
      <w:r>
        <w:rPr>
          <w:sz w:val="28"/>
          <w:szCs w:val="28"/>
          <w:lang w:val="ro-RO"/>
        </w:rPr>
        <w:t xml:space="preserve">                </w:t>
      </w:r>
      <w:r w:rsidRPr="001C6CBA">
        <w:rPr>
          <w:sz w:val="28"/>
          <w:szCs w:val="28"/>
          <w:lang w:val="en-US"/>
        </w:rPr>
        <w:t xml:space="preserve">   </w:t>
      </w:r>
      <w:r>
        <w:rPr>
          <w:sz w:val="28"/>
          <w:szCs w:val="28"/>
          <w:lang w:val="ro-RO"/>
        </w:rPr>
        <w:t xml:space="preserve"> Ion Morari</w:t>
      </w:r>
    </w:p>
    <w:p w:rsidR="00C12E3B" w:rsidRDefault="001C6CBA">
      <w:pPr>
        <w:tabs>
          <w:tab w:val="left" w:pos="2415"/>
        </w:tabs>
        <w:jc w:val="both"/>
        <w:rPr>
          <w:sz w:val="28"/>
          <w:szCs w:val="28"/>
          <w:lang w:val="en-US"/>
        </w:rPr>
      </w:pPr>
      <w:r w:rsidRPr="001C6CBA">
        <w:rPr>
          <w:sz w:val="28"/>
          <w:szCs w:val="28"/>
          <w:lang w:val="en-US"/>
        </w:rPr>
        <w:tab/>
      </w:r>
      <w:r>
        <w:rPr>
          <w:sz w:val="28"/>
          <w:szCs w:val="28"/>
          <w:lang w:val="ro-RO"/>
        </w:rPr>
        <w:t xml:space="preserve">   </w:t>
      </w:r>
      <w:r>
        <w:rPr>
          <w:i/>
          <w:sz w:val="28"/>
          <w:szCs w:val="28"/>
          <w:lang w:val="ro-RO"/>
        </w:rPr>
        <w:t>Contrasemnează</w:t>
      </w:r>
      <w:r>
        <w:rPr>
          <w:sz w:val="28"/>
          <w:szCs w:val="28"/>
          <w:lang w:val="ro-RO"/>
        </w:rPr>
        <w:t>:</w:t>
      </w:r>
      <w:r>
        <w:rPr>
          <w:sz w:val="28"/>
          <w:szCs w:val="28"/>
          <w:lang w:val="en-US"/>
        </w:rPr>
        <w:t xml:space="preserve">   </w:t>
      </w:r>
    </w:p>
    <w:p w:rsidR="00C12E3B" w:rsidRDefault="001C6CBA">
      <w:pPr>
        <w:tabs>
          <w:tab w:val="left" w:pos="1270"/>
          <w:tab w:val="left" w:pos="2415"/>
        </w:tabs>
        <w:ind w:right="-143"/>
        <w:jc w:val="both"/>
        <w:rPr>
          <w:sz w:val="28"/>
          <w:szCs w:val="28"/>
          <w:lang w:val="en-US"/>
        </w:rPr>
      </w:pPr>
      <w:r>
        <w:rPr>
          <w:sz w:val="28"/>
          <w:szCs w:val="28"/>
          <w:lang w:val="en-US"/>
        </w:rPr>
        <w:t xml:space="preserve">          </w:t>
      </w:r>
      <w:proofErr w:type="spellStart"/>
      <w:r>
        <w:rPr>
          <w:sz w:val="28"/>
          <w:szCs w:val="28"/>
          <w:lang w:val="en-US"/>
        </w:rPr>
        <w:t>Secretarul</w:t>
      </w:r>
      <w:proofErr w:type="spellEnd"/>
      <w:r>
        <w:rPr>
          <w:sz w:val="28"/>
          <w:szCs w:val="28"/>
          <w:lang w:val="en-US"/>
        </w:rPr>
        <w:t xml:space="preserve">  </w:t>
      </w:r>
      <w:proofErr w:type="spellStart"/>
      <w:r w:rsidRPr="001C6CBA">
        <w:rPr>
          <w:sz w:val="28"/>
          <w:szCs w:val="28"/>
          <w:lang w:val="en-US"/>
        </w:rPr>
        <w:t>Consiliul</w:t>
      </w:r>
      <w:proofErr w:type="spellEnd"/>
      <w:r w:rsidRPr="001C6CBA">
        <w:rPr>
          <w:sz w:val="28"/>
          <w:szCs w:val="28"/>
          <w:lang w:val="en-US"/>
        </w:rPr>
        <w:t xml:space="preserve"> local </w:t>
      </w:r>
      <w:proofErr w:type="spellStart"/>
      <w:r w:rsidRPr="001C6CBA">
        <w:rPr>
          <w:sz w:val="28"/>
          <w:szCs w:val="28"/>
          <w:lang w:val="en-US"/>
        </w:rPr>
        <w:t>Antonești</w:t>
      </w:r>
      <w:proofErr w:type="spellEnd"/>
      <w:r>
        <w:rPr>
          <w:sz w:val="28"/>
          <w:szCs w:val="28"/>
          <w:lang w:val="en-US"/>
        </w:rPr>
        <w:t xml:space="preserve">:                                   Svetlana </w:t>
      </w:r>
      <w:proofErr w:type="spellStart"/>
      <w:r>
        <w:rPr>
          <w:sz w:val="28"/>
          <w:szCs w:val="28"/>
          <w:lang w:val="en-US"/>
        </w:rPr>
        <w:t>Bordea</w:t>
      </w:r>
      <w:proofErr w:type="spellEnd"/>
      <w:r>
        <w:rPr>
          <w:sz w:val="28"/>
          <w:szCs w:val="28"/>
          <w:lang w:val="en-US"/>
        </w:rPr>
        <w:t xml:space="preserve"> </w:t>
      </w:r>
    </w:p>
    <w:p w:rsidR="00C12E3B" w:rsidRDefault="00C12E3B">
      <w:pPr>
        <w:rPr>
          <w:sz w:val="28"/>
          <w:szCs w:val="28"/>
          <w:lang w:val="ro-RO"/>
        </w:rPr>
      </w:pPr>
    </w:p>
    <w:p w:rsidR="00C12E3B" w:rsidRDefault="00C12E3B">
      <w:pPr>
        <w:rPr>
          <w:sz w:val="28"/>
          <w:szCs w:val="28"/>
          <w:lang w:val="ro-RO"/>
        </w:rPr>
      </w:pPr>
    </w:p>
    <w:p w:rsidR="00C12E3B" w:rsidRDefault="00C12E3B">
      <w:pPr>
        <w:rPr>
          <w:sz w:val="28"/>
          <w:szCs w:val="28"/>
          <w:lang w:val="ro-RO"/>
        </w:rPr>
      </w:pPr>
    </w:p>
    <w:p w:rsidR="00C12E3B" w:rsidRDefault="001C6CBA">
      <w:pPr>
        <w:widowControl w:val="0"/>
        <w:tabs>
          <w:tab w:val="left" w:pos="5875"/>
          <w:tab w:val="right" w:pos="10205"/>
        </w:tabs>
        <w:overflowPunct w:val="0"/>
        <w:autoSpaceDE w:val="0"/>
        <w:autoSpaceDN w:val="0"/>
        <w:adjustRightInd w:val="0"/>
        <w:ind w:left="5680"/>
        <w:rPr>
          <w:lang w:val="zh-CN"/>
        </w:rPr>
      </w:pPr>
      <w:r>
        <w:rPr>
          <w:sz w:val="28"/>
          <w:szCs w:val="28"/>
          <w:lang w:val="ro-RO"/>
        </w:rPr>
        <w:tab/>
        <w:t>Anexa</w:t>
      </w:r>
    </w:p>
    <w:p w:rsidR="00C12E3B" w:rsidRDefault="001C6CBA">
      <w:pPr>
        <w:widowControl w:val="0"/>
        <w:overflowPunct w:val="0"/>
        <w:autoSpaceDE w:val="0"/>
        <w:autoSpaceDN w:val="0"/>
        <w:adjustRightInd w:val="0"/>
        <w:ind w:left="5680"/>
        <w:rPr>
          <w:lang w:val="zh-CN"/>
        </w:rPr>
      </w:pPr>
      <w:r>
        <w:rPr>
          <w:lang w:val="zh-CN"/>
        </w:rPr>
        <w:t xml:space="preserve"> la  proiectul de decizie a Consiliului local Antonești   </w:t>
      </w:r>
      <w:r>
        <w:rPr>
          <w:lang w:val="zh-CN"/>
        </w:rPr>
        <w:lastRenderedPageBreak/>
        <w:t>nr.2/9  din  05 aprilie 2017</w:t>
      </w:r>
    </w:p>
    <w:p w:rsidR="00C12E3B" w:rsidRDefault="001C6CBA">
      <w:pPr>
        <w:widowControl w:val="0"/>
        <w:autoSpaceDE w:val="0"/>
        <w:autoSpaceDN w:val="0"/>
        <w:adjustRightInd w:val="0"/>
        <w:ind w:left="3860"/>
        <w:rPr>
          <w:lang w:val="zh-CN"/>
        </w:rPr>
      </w:pPr>
      <w:r>
        <w:rPr>
          <w:b/>
          <w:bCs/>
          <w:lang w:val="zh-CN"/>
        </w:rPr>
        <w:t>REGULILE</w:t>
      </w:r>
    </w:p>
    <w:p w:rsidR="00C12E3B" w:rsidRDefault="001C6CBA">
      <w:pPr>
        <w:widowControl w:val="0"/>
        <w:autoSpaceDE w:val="0"/>
        <w:autoSpaceDN w:val="0"/>
        <w:adjustRightInd w:val="0"/>
        <w:rPr>
          <w:b/>
          <w:bCs/>
          <w:lang w:val="zh-CN"/>
        </w:rPr>
      </w:pPr>
      <w:r>
        <w:rPr>
          <w:b/>
          <w:bCs/>
          <w:lang w:val="zh-CN"/>
        </w:rPr>
        <w:t>DE ÎNTREŢINERE A ANIMALELOR ŞI PĂSĂRILOR DOMESTICE PE TERITORIUL</w:t>
      </w:r>
    </w:p>
    <w:p w:rsidR="00C12E3B" w:rsidRDefault="001C6CBA">
      <w:pPr>
        <w:widowControl w:val="0"/>
        <w:autoSpaceDE w:val="0"/>
        <w:autoSpaceDN w:val="0"/>
        <w:adjustRightInd w:val="0"/>
        <w:rPr>
          <w:lang w:val="zh-CN"/>
        </w:rPr>
      </w:pPr>
      <w:r>
        <w:rPr>
          <w:b/>
          <w:bCs/>
          <w:lang w:val="zh-CN"/>
        </w:rPr>
        <w:t>localităţii Antonești, raionul Ș</w:t>
      </w:r>
      <w:r>
        <w:rPr>
          <w:b/>
          <w:bCs/>
          <w:lang w:val="zh-CN"/>
        </w:rPr>
        <w:t>tefan Vodă</w:t>
      </w:r>
    </w:p>
    <w:p w:rsidR="00C12E3B" w:rsidRDefault="00C12E3B">
      <w:pPr>
        <w:widowControl w:val="0"/>
        <w:autoSpaceDE w:val="0"/>
        <w:autoSpaceDN w:val="0"/>
        <w:adjustRightInd w:val="0"/>
        <w:jc w:val="both"/>
        <w:rPr>
          <w:lang w:val="zh-CN"/>
        </w:rPr>
      </w:pPr>
    </w:p>
    <w:p w:rsidR="00C12E3B" w:rsidRDefault="001C6CBA">
      <w:pPr>
        <w:widowControl w:val="0"/>
        <w:numPr>
          <w:ilvl w:val="2"/>
          <w:numId w:val="2"/>
        </w:numPr>
        <w:tabs>
          <w:tab w:val="left" w:pos="3560"/>
        </w:tabs>
        <w:overflowPunct w:val="0"/>
        <w:autoSpaceDE w:val="0"/>
        <w:autoSpaceDN w:val="0"/>
        <w:adjustRightInd w:val="0"/>
        <w:ind w:left="3560" w:hanging="218"/>
        <w:jc w:val="both"/>
        <w:rPr>
          <w:b/>
          <w:bCs/>
          <w:lang w:val="zh-CN"/>
        </w:rPr>
      </w:pPr>
      <w:r>
        <w:rPr>
          <w:b/>
          <w:bCs/>
          <w:lang w:val="zh-CN"/>
        </w:rPr>
        <w:t xml:space="preserve">DISPOZIŢII GENERALE </w:t>
      </w:r>
    </w:p>
    <w:p w:rsidR="00C12E3B" w:rsidRDefault="00C12E3B">
      <w:pPr>
        <w:widowControl w:val="0"/>
        <w:autoSpaceDE w:val="0"/>
        <w:autoSpaceDN w:val="0"/>
        <w:adjustRightInd w:val="0"/>
        <w:jc w:val="both"/>
        <w:rPr>
          <w:b/>
          <w:bCs/>
          <w:lang w:val="zh-CN"/>
        </w:rPr>
      </w:pPr>
    </w:p>
    <w:p w:rsidR="00C12E3B" w:rsidRDefault="001C6CBA">
      <w:pPr>
        <w:pStyle w:val="tt"/>
        <w:numPr>
          <w:ilvl w:val="0"/>
          <w:numId w:val="3"/>
        </w:numPr>
        <w:spacing w:before="240"/>
        <w:jc w:val="both"/>
        <w:rPr>
          <w:b w:val="0"/>
          <w:lang w:val="zh-CN"/>
        </w:rPr>
      </w:pPr>
      <w:r>
        <w:rPr>
          <w:b w:val="0"/>
          <w:bCs w:val="0"/>
          <w:color w:val="000000"/>
          <w:lang w:val="zh-CN"/>
        </w:rPr>
        <w:t>Prezentele Reguli stabilesc modul de întreţinere a animalelor şi păsărilor în s.Antonești, drepturile şi obligaţiile autorităţii publice locale, a conducătorilor întreprinderilor, instituţiilor şi organizaţiilor, indiferent de forma lor de proprietate, pre</w:t>
      </w:r>
      <w:r>
        <w:rPr>
          <w:b w:val="0"/>
          <w:bCs w:val="0"/>
          <w:color w:val="000000"/>
          <w:lang w:val="zh-CN"/>
        </w:rPr>
        <w:t xml:space="preserve">cum şi a persoanelor particulare şi au ca scop </w:t>
      </w:r>
      <w:r>
        <w:rPr>
          <w:b w:val="0"/>
          <w:bCs w:val="0"/>
          <w:color w:val="323232"/>
          <w:lang w:val="zh-CN"/>
        </w:rPr>
        <w:t>apărării sănătăţii publice şi sănătăţii animale, prevenirii şi evitării bolilor comune omului şi animalelor precum şi protecţiei mediului</w:t>
      </w:r>
      <w:r>
        <w:rPr>
          <w:b w:val="0"/>
          <w:bCs w:val="0"/>
          <w:lang w:val="zh-CN"/>
        </w:rPr>
        <w:t xml:space="preserve">. </w:t>
      </w:r>
      <w:r>
        <w:rPr>
          <w:b w:val="0"/>
          <w:bCs w:val="0"/>
          <w:color w:val="323232"/>
          <w:lang w:val="zh-CN"/>
        </w:rPr>
        <w:t xml:space="preserve">Prezentele Reguli sunt elaborate în baza, </w:t>
      </w:r>
      <w:r>
        <w:rPr>
          <w:b w:val="0"/>
          <w:bCs w:val="0"/>
          <w:lang w:val="zh-CN"/>
        </w:rPr>
        <w:t>art.36 alin.(1), art.37 alin</w:t>
      </w:r>
      <w:r>
        <w:rPr>
          <w:b w:val="0"/>
          <w:bCs w:val="0"/>
          <w:lang w:val="zh-CN"/>
        </w:rPr>
        <w:t>. (1), (7) Constituţia R. Moldova din 29.07.1994,art. 14, alin. (2) lit. s</w:t>
      </w:r>
      <w:r>
        <w:rPr>
          <w:b w:val="0"/>
          <w:bCs w:val="0"/>
          <w:vertAlign w:val="superscript"/>
          <w:lang w:val="zh-CN"/>
        </w:rPr>
        <w:t>1</w:t>
      </w:r>
      <w:r>
        <w:rPr>
          <w:b w:val="0"/>
          <w:bCs w:val="0"/>
          <w:lang w:val="zh-CN"/>
        </w:rPr>
        <w:t>), Legii nr. 436 din 28.12.2006 privind administraţia publică locală, Legii  privind supravegherea de stat a sănătăţii publice  nr. 10-XVI  din  03.02.2009, Legii nr. 221 din 19.10.</w:t>
      </w:r>
      <w:r>
        <w:rPr>
          <w:b w:val="0"/>
          <w:bCs w:val="0"/>
          <w:lang w:val="zh-CN"/>
        </w:rPr>
        <w:t>2007 privind activitatea sanitar – veterinară, Legii nr.440 din 27.04.1995 cu privire la zonele şi fâşiile de protecţie a apelor râurilor şi bazinelor de apă, Legii nr.439 din 27.04.1995 regnului animal şi art. 181 din  Codrul   contravenţional  al  RM ela</w:t>
      </w:r>
      <w:r>
        <w:rPr>
          <w:b w:val="0"/>
          <w:bCs w:val="0"/>
          <w:lang w:val="zh-CN"/>
        </w:rPr>
        <w:t xml:space="preserve">borat  prin  legea  218 din 24.10.2008.  </w:t>
      </w:r>
    </w:p>
    <w:p w:rsidR="00C12E3B" w:rsidRDefault="001C6CBA">
      <w:pPr>
        <w:widowControl w:val="0"/>
        <w:numPr>
          <w:ilvl w:val="0"/>
          <w:numId w:val="3"/>
        </w:numPr>
        <w:overflowPunct w:val="0"/>
        <w:autoSpaceDE w:val="0"/>
        <w:autoSpaceDN w:val="0"/>
        <w:adjustRightInd w:val="0"/>
        <w:spacing w:before="240"/>
        <w:ind w:left="380" w:hanging="351"/>
        <w:jc w:val="both"/>
        <w:rPr>
          <w:lang w:val="zh-CN"/>
        </w:rPr>
      </w:pPr>
      <w:r>
        <w:rPr>
          <w:lang w:val="zh-CN"/>
        </w:rPr>
        <w:t>Prevederile prezentelor Reguli stabilesc condiţiile de întreţinere ale animalelor domestice şi/sau păsărilor domestice şi responsabilităţile deţinătorilor lor, în vederea prevenirii modurilor necorespunzătoare şi abuzive de întreţinere a animalelor domesti</w:t>
      </w:r>
      <w:r>
        <w:rPr>
          <w:lang w:val="zh-CN"/>
        </w:rPr>
        <w:t xml:space="preserve">ce şi păsărilor domestice pe lângă gospodării şi alte tipuri de construcţii din intravilanul satului. </w:t>
      </w:r>
    </w:p>
    <w:p w:rsidR="00C12E3B" w:rsidRDefault="001C6CBA">
      <w:pPr>
        <w:widowControl w:val="0"/>
        <w:numPr>
          <w:ilvl w:val="0"/>
          <w:numId w:val="3"/>
        </w:numPr>
        <w:overflowPunct w:val="0"/>
        <w:autoSpaceDE w:val="0"/>
        <w:autoSpaceDN w:val="0"/>
        <w:adjustRightInd w:val="0"/>
        <w:ind w:left="380" w:hanging="351"/>
        <w:jc w:val="both"/>
        <w:rPr>
          <w:lang w:val="zh-CN"/>
        </w:rPr>
      </w:pPr>
      <w:r>
        <w:rPr>
          <w:lang w:val="zh-CN"/>
        </w:rPr>
        <w:t>Prezentele Reguli au în calitate de obiective unificarea eforturilor tuturor organelor abilitate şi persoanelor interesate în soluţionarea problemelor co</w:t>
      </w:r>
      <w:r>
        <w:rPr>
          <w:lang w:val="zh-CN"/>
        </w:rPr>
        <w:t xml:space="preserve">ntrolului şi supravegherii sanitar-veterinare a condiţiilor de întreţinere, nutriţie şi aplicare a măsurilor de imunizare curative şi profilactice a animalelor domestice şi păsărilor domestice, deţinerii şi evidenţei lor, respectării normelor şi regulilor </w:t>
      </w:r>
      <w:r>
        <w:rPr>
          <w:lang w:val="zh-CN"/>
        </w:rPr>
        <w:t xml:space="preserve">sanitar-veterinare de întreţinere a animalelor şi/sau păsărilor domestice şi, întru </w:t>
      </w:r>
      <w:r>
        <w:rPr>
          <w:lang w:val="zh-CN"/>
        </w:rPr>
        <w:lastRenderedPageBreak/>
        <w:t xml:space="preserve">asigurarea şi crearea condiţiilor corespunzătoare de coexistenţă a lor în condiţii rurale. </w:t>
      </w:r>
    </w:p>
    <w:p w:rsidR="00C12E3B" w:rsidRDefault="001C6CBA">
      <w:pPr>
        <w:numPr>
          <w:ilvl w:val="0"/>
          <w:numId w:val="3"/>
        </w:numPr>
        <w:jc w:val="both"/>
        <w:rPr>
          <w:lang w:val="zh-CN"/>
        </w:rPr>
      </w:pPr>
      <w:r>
        <w:rPr>
          <w:lang w:val="zh-CN"/>
        </w:rPr>
        <w:t>Controlul asupra protecţiei şi folosirii resurselor regnului animal este exercit</w:t>
      </w:r>
      <w:r>
        <w:rPr>
          <w:lang w:val="zh-CN"/>
        </w:rPr>
        <w:t>at de către autoritatea centrală abilitată cu gestiunea resurselor naturale şi cu protecţia mediului înconjurător şi autorităţile administraţiei publice locale.</w:t>
      </w:r>
    </w:p>
    <w:p w:rsidR="00C12E3B" w:rsidRDefault="001C6CBA">
      <w:pPr>
        <w:widowControl w:val="0"/>
        <w:numPr>
          <w:ilvl w:val="0"/>
          <w:numId w:val="3"/>
        </w:numPr>
        <w:overflowPunct w:val="0"/>
        <w:autoSpaceDE w:val="0"/>
        <w:autoSpaceDN w:val="0"/>
        <w:adjustRightInd w:val="0"/>
        <w:ind w:left="380" w:hanging="351"/>
        <w:jc w:val="both"/>
        <w:rPr>
          <w:rFonts w:eastAsia="Calibri"/>
          <w:lang w:val="zh-CN"/>
        </w:rPr>
      </w:pPr>
      <w:r>
        <w:rPr>
          <w:lang w:val="zh-CN"/>
        </w:rPr>
        <w:t xml:space="preserve">Prevederile prezentelor Reguli sunt obligatorii pentru deţinătorii de animale domestice şi/sau </w:t>
      </w:r>
      <w:r>
        <w:rPr>
          <w:lang w:val="zh-CN"/>
        </w:rPr>
        <w:t xml:space="preserve">păsări domestice de pe teritoriul satului Antonești.  </w:t>
      </w:r>
    </w:p>
    <w:p w:rsidR="00C12E3B" w:rsidRDefault="001C6CBA">
      <w:pPr>
        <w:widowControl w:val="0"/>
        <w:numPr>
          <w:ilvl w:val="0"/>
          <w:numId w:val="3"/>
        </w:numPr>
        <w:overflowPunct w:val="0"/>
        <w:autoSpaceDE w:val="0"/>
        <w:autoSpaceDN w:val="0"/>
        <w:adjustRightInd w:val="0"/>
        <w:ind w:left="380" w:hanging="351"/>
        <w:jc w:val="both"/>
        <w:rPr>
          <w:lang w:val="zh-CN"/>
        </w:rPr>
      </w:pPr>
      <w:r>
        <w:rPr>
          <w:lang w:val="zh-CN"/>
        </w:rPr>
        <w:t xml:space="preserve">Prezentele Reguli prevăd noţiuni cu următoarele semnificaţii: </w:t>
      </w:r>
    </w:p>
    <w:p w:rsidR="00C12E3B" w:rsidRDefault="001C6CBA">
      <w:pPr>
        <w:widowControl w:val="0"/>
        <w:numPr>
          <w:ilvl w:val="1"/>
          <w:numId w:val="3"/>
        </w:numPr>
        <w:overflowPunct w:val="0"/>
        <w:autoSpaceDE w:val="0"/>
        <w:autoSpaceDN w:val="0"/>
        <w:adjustRightInd w:val="0"/>
        <w:ind w:left="810"/>
        <w:jc w:val="both"/>
        <w:rPr>
          <w:lang w:val="zh-CN"/>
        </w:rPr>
      </w:pPr>
      <w:r>
        <w:rPr>
          <w:i/>
          <w:iCs/>
          <w:lang w:val="zh-CN"/>
        </w:rPr>
        <w:t xml:space="preserve">animale domestice </w:t>
      </w:r>
      <w:r>
        <w:rPr>
          <w:lang w:val="zh-CN"/>
        </w:rPr>
        <w:t>– animale îmblânzite, crescute, întreţinute şi reproduse de persoane fizice sau juridice pentru utilitate economică  sau</w:t>
      </w:r>
      <w:r>
        <w:rPr>
          <w:lang w:val="zh-CN"/>
        </w:rPr>
        <w:t xml:space="preserve">  de  companie, producţia de carne şi/sau de alte produse comerciale.  </w:t>
      </w:r>
    </w:p>
    <w:p w:rsidR="00C12E3B" w:rsidRDefault="001C6CBA">
      <w:pPr>
        <w:widowControl w:val="0"/>
        <w:numPr>
          <w:ilvl w:val="0"/>
          <w:numId w:val="4"/>
        </w:numPr>
        <w:overflowPunct w:val="0"/>
        <w:autoSpaceDE w:val="0"/>
        <w:autoSpaceDN w:val="0"/>
        <w:adjustRightInd w:val="0"/>
        <w:ind w:left="810"/>
        <w:jc w:val="both"/>
        <w:rPr>
          <w:lang w:val="zh-CN"/>
        </w:rPr>
      </w:pPr>
      <w:r>
        <w:rPr>
          <w:i/>
          <w:iCs/>
          <w:lang w:val="zh-CN"/>
        </w:rPr>
        <w:t xml:space="preserve">păsări domestice (de curte) </w:t>
      </w:r>
      <w:r>
        <w:rPr>
          <w:lang w:val="zh-CN"/>
        </w:rPr>
        <w:t>– toate păsările care sunt crescute, întreţinute şi reproduse de persoane fizice sau juridice pentru producţia de carne, de ouă de consum sau de alte produs</w:t>
      </w:r>
      <w:r>
        <w:rPr>
          <w:lang w:val="zh-CN"/>
        </w:rPr>
        <w:t xml:space="preserve">e comerciale. </w:t>
      </w:r>
    </w:p>
    <w:p w:rsidR="00C12E3B" w:rsidRDefault="001C6CBA">
      <w:pPr>
        <w:widowControl w:val="0"/>
        <w:numPr>
          <w:ilvl w:val="0"/>
          <w:numId w:val="4"/>
        </w:numPr>
        <w:overflowPunct w:val="0"/>
        <w:autoSpaceDE w:val="0"/>
        <w:autoSpaceDN w:val="0"/>
        <w:adjustRightInd w:val="0"/>
        <w:ind w:left="810"/>
        <w:jc w:val="both"/>
        <w:rPr>
          <w:lang w:val="zh-CN"/>
        </w:rPr>
      </w:pPr>
      <w:r>
        <w:rPr>
          <w:i/>
          <w:iCs/>
          <w:lang w:val="zh-CN"/>
        </w:rPr>
        <w:t xml:space="preserve">deţinător de animale </w:t>
      </w:r>
      <w:r>
        <w:rPr>
          <w:lang w:val="zh-CN"/>
        </w:rPr>
        <w:t>– persoană fizică sau juridică, indiferent de forma de proprietate şi statutul juridic, care deţine în proprietate, în posesiune sau în folosinţă permanentă ori provizorie animale în calitate de proprietar de animale şi/</w:t>
      </w:r>
      <w:r>
        <w:rPr>
          <w:lang w:val="zh-CN"/>
        </w:rPr>
        <w:t>sau deţinător de exploataţie, sau de îngrijitor temporar al animalelor, inclusiv conducătorii grupurilor de animale, ai mijloacelor de transport în care se află animale, precum, fermelor de animale, centrelor de colectare a animalelor şi unităţilor de sacr</w:t>
      </w:r>
      <w:r>
        <w:rPr>
          <w:lang w:val="zh-CN"/>
        </w:rPr>
        <w:t xml:space="preserve">ificare; </w:t>
      </w:r>
    </w:p>
    <w:p w:rsidR="00C12E3B" w:rsidRDefault="001C6CBA">
      <w:pPr>
        <w:numPr>
          <w:ilvl w:val="0"/>
          <w:numId w:val="4"/>
        </w:numPr>
        <w:ind w:left="810"/>
        <w:jc w:val="both"/>
        <w:rPr>
          <w:lang w:val="zh-CN"/>
        </w:rPr>
      </w:pPr>
      <w:r>
        <w:rPr>
          <w:i/>
          <w:iCs/>
          <w:lang w:val="zh-CN"/>
        </w:rPr>
        <w:t>identificare a animalelor</w:t>
      </w:r>
      <w:r>
        <w:rPr>
          <w:lang w:val="zh-CN"/>
        </w:rPr>
        <w:t xml:space="preserve"> – atribuire a numărului de identificare prin aplicarea crotaliilor, a altor mijloace de identificare, inclusiv electronice, care vor asigura identificarea animalelor fără a prejudicia buna lor stare, cu respectarea cerin</w:t>
      </w:r>
      <w:r>
        <w:rPr>
          <w:lang w:val="zh-CN"/>
        </w:rPr>
        <w:t xml:space="preserve">ţelor trasabilităţii; </w:t>
      </w:r>
    </w:p>
    <w:p w:rsidR="00C12E3B" w:rsidRDefault="001C6CBA">
      <w:pPr>
        <w:ind w:left="810" w:hanging="360"/>
        <w:jc w:val="both"/>
        <w:rPr>
          <w:lang w:val="zh-CN"/>
        </w:rPr>
      </w:pPr>
      <w:r>
        <w:rPr>
          <w:i/>
          <w:iCs/>
          <w:lang w:val="zh-CN"/>
        </w:rPr>
        <w:t>- paşaport individual pentru bovine</w:t>
      </w:r>
      <w:r>
        <w:rPr>
          <w:lang w:val="zh-CN"/>
        </w:rPr>
        <w:t xml:space="preserve"> – document oficial în care se înregistrează identitatea fiecărui animal din specia bovină; </w:t>
      </w:r>
    </w:p>
    <w:p w:rsidR="00C12E3B" w:rsidRDefault="001C6CBA">
      <w:pPr>
        <w:ind w:left="810" w:hanging="360"/>
        <w:jc w:val="both"/>
        <w:rPr>
          <w:rFonts w:eastAsia="Calibri"/>
          <w:lang w:val="zh-CN"/>
        </w:rPr>
      </w:pPr>
      <w:r>
        <w:rPr>
          <w:i/>
          <w:iCs/>
          <w:lang w:val="zh-CN"/>
        </w:rPr>
        <w:t xml:space="preserve">- SITA </w:t>
      </w:r>
      <w:r>
        <w:rPr>
          <w:lang w:val="zh-CN"/>
        </w:rPr>
        <w:t xml:space="preserve">– este un complex de elemente şi proceduri ce permit identificarea şi înregistrarea animalelor şi </w:t>
      </w:r>
      <w:r>
        <w:rPr>
          <w:lang w:val="zh-CN"/>
        </w:rPr>
        <w:t>exploataţiilor (unităţi de animale, construcţii sau întreprinderi în aer liber în care sunt crescute, ţinute sau manipulate animale).</w:t>
      </w:r>
    </w:p>
    <w:p w:rsidR="00C12E3B" w:rsidRDefault="00C12E3B">
      <w:pPr>
        <w:widowControl w:val="0"/>
        <w:autoSpaceDE w:val="0"/>
        <w:autoSpaceDN w:val="0"/>
        <w:adjustRightInd w:val="0"/>
        <w:jc w:val="both"/>
        <w:rPr>
          <w:lang w:val="zh-CN"/>
        </w:rPr>
      </w:pPr>
      <w:bookmarkStart w:id="1" w:name="page5"/>
      <w:bookmarkEnd w:id="1"/>
    </w:p>
    <w:p w:rsidR="00C12E3B" w:rsidRDefault="001C6CBA">
      <w:pPr>
        <w:widowControl w:val="0"/>
        <w:autoSpaceDE w:val="0"/>
        <w:autoSpaceDN w:val="0"/>
        <w:adjustRightInd w:val="0"/>
        <w:jc w:val="both"/>
        <w:rPr>
          <w:lang w:val="zh-CN"/>
        </w:rPr>
      </w:pPr>
      <w:r>
        <w:rPr>
          <w:b/>
          <w:bCs/>
          <w:lang w:val="zh-CN"/>
        </w:rPr>
        <w:t xml:space="preserve">II. CONDIŢIILE DE ÎNTREŢINERE A ANIMALELOR DOMESTICE ŞI </w:t>
      </w:r>
      <w:r>
        <w:rPr>
          <w:b/>
          <w:bCs/>
          <w:lang w:val="zh-CN"/>
        </w:rPr>
        <w:lastRenderedPageBreak/>
        <w:t>PĂSĂRILOR DOMESTICE</w:t>
      </w:r>
    </w:p>
    <w:p w:rsidR="00C12E3B" w:rsidRDefault="00C12E3B">
      <w:pPr>
        <w:widowControl w:val="0"/>
        <w:autoSpaceDE w:val="0"/>
        <w:autoSpaceDN w:val="0"/>
        <w:adjustRightInd w:val="0"/>
        <w:jc w:val="both"/>
        <w:rPr>
          <w:lang w:val="zh-CN"/>
        </w:rPr>
      </w:pPr>
    </w:p>
    <w:p w:rsidR="00C12E3B" w:rsidRDefault="001C6CBA">
      <w:pPr>
        <w:widowControl w:val="0"/>
        <w:numPr>
          <w:ilvl w:val="0"/>
          <w:numId w:val="3"/>
        </w:numPr>
        <w:overflowPunct w:val="0"/>
        <w:autoSpaceDE w:val="0"/>
        <w:autoSpaceDN w:val="0"/>
        <w:adjustRightInd w:val="0"/>
        <w:jc w:val="both"/>
        <w:rPr>
          <w:lang w:val="zh-CN"/>
        </w:rPr>
      </w:pPr>
      <w:r>
        <w:rPr>
          <w:lang w:val="zh-CN"/>
        </w:rPr>
        <w:t>Pe teritoriul satului Antonești  întreţinerea animalelor domestice şi păsărilor domestice de către persoane fizice, se permite în adăposturi amenajate în acest scop pe terenul proprietate privată, doar în zonele satului în care sunt amplasate case individu</w:t>
      </w:r>
      <w:r>
        <w:rPr>
          <w:lang w:val="zh-CN"/>
        </w:rPr>
        <w:t xml:space="preserve">ale de locuit (gospodării particulare/private), ce dispun de curte (ogradă) şi numai dacă prin aceasta nu se creează disconfort vecinilor – locatari ai gospodăriilor adiacente. </w:t>
      </w:r>
    </w:p>
    <w:p w:rsidR="00C12E3B" w:rsidRDefault="001C6CBA">
      <w:pPr>
        <w:widowControl w:val="0"/>
        <w:numPr>
          <w:ilvl w:val="0"/>
          <w:numId w:val="3"/>
        </w:numPr>
        <w:overflowPunct w:val="0"/>
        <w:autoSpaceDE w:val="0"/>
        <w:autoSpaceDN w:val="0"/>
        <w:adjustRightInd w:val="0"/>
        <w:ind w:hanging="351"/>
        <w:jc w:val="both"/>
        <w:rPr>
          <w:lang w:val="zh-CN"/>
        </w:rPr>
      </w:pPr>
      <w:r>
        <w:rPr>
          <w:lang w:val="zh-CN"/>
        </w:rPr>
        <w:t>Dacă casele individuale de locuit dispun de curţi de folosinţă comună întreţin</w:t>
      </w:r>
      <w:r>
        <w:rPr>
          <w:lang w:val="zh-CN"/>
        </w:rPr>
        <w:t xml:space="preserve">erea animalelor domestice şi păsărilor domestice se permite doar cu acordul scris al tuturor coproprietarilor. </w:t>
      </w:r>
    </w:p>
    <w:p w:rsidR="00C12E3B" w:rsidRDefault="001C6CBA">
      <w:pPr>
        <w:widowControl w:val="0"/>
        <w:numPr>
          <w:ilvl w:val="0"/>
          <w:numId w:val="3"/>
        </w:numPr>
        <w:overflowPunct w:val="0"/>
        <w:autoSpaceDE w:val="0"/>
        <w:autoSpaceDN w:val="0"/>
        <w:adjustRightInd w:val="0"/>
        <w:ind w:hanging="351"/>
        <w:jc w:val="both"/>
        <w:rPr>
          <w:lang w:val="zh-CN"/>
        </w:rPr>
      </w:pPr>
      <w:r>
        <w:rPr>
          <w:lang w:val="zh-CN"/>
        </w:rPr>
        <w:t>Adăposturile şi/sau locurile de întreţinere în curţile gospodăriilor particulare se amplasează şi se exploatează astfel încât să nu producă polu</w:t>
      </w:r>
      <w:r>
        <w:rPr>
          <w:lang w:val="zh-CN"/>
        </w:rPr>
        <w:t>area mediului sau disconfort vecinilor. Conducerea bovinelor până  la  locul  de  strângere a  cirezii  şi înapoi  se  va face numai  cu însoţire şi  condusă cu funie.</w:t>
      </w:r>
    </w:p>
    <w:p w:rsidR="00C12E3B" w:rsidRDefault="001C6CBA">
      <w:pPr>
        <w:widowControl w:val="0"/>
        <w:numPr>
          <w:ilvl w:val="0"/>
          <w:numId w:val="3"/>
        </w:numPr>
        <w:overflowPunct w:val="0"/>
        <w:autoSpaceDE w:val="0"/>
        <w:autoSpaceDN w:val="0"/>
        <w:adjustRightInd w:val="0"/>
        <w:ind w:hanging="351"/>
        <w:jc w:val="both"/>
        <w:rPr>
          <w:lang w:val="zh-CN"/>
        </w:rPr>
      </w:pPr>
      <w:r>
        <w:rPr>
          <w:lang w:val="zh-CN"/>
        </w:rPr>
        <w:t>Adăpostul de întreţinere trebuie să fie amenajat şi dotat conform particularităţilor bio</w:t>
      </w:r>
      <w:r>
        <w:rPr>
          <w:lang w:val="zh-CN"/>
        </w:rPr>
        <w:t xml:space="preserve">logice ale animalelor sau păsărilor întreţinute, iar locurile de întreţinere trebuie să fie îngrădite cu gard de o înălţime nu mai puţin de 1,5 m. </w:t>
      </w:r>
    </w:p>
    <w:p w:rsidR="00C12E3B" w:rsidRDefault="001C6CBA">
      <w:pPr>
        <w:numPr>
          <w:ilvl w:val="0"/>
          <w:numId w:val="3"/>
        </w:numPr>
        <w:shd w:val="clear" w:color="auto" w:fill="FFFFFF"/>
        <w:jc w:val="both"/>
        <w:rPr>
          <w:color w:val="323232"/>
          <w:lang w:val="zh-CN"/>
        </w:rPr>
      </w:pPr>
      <w:r>
        <w:rPr>
          <w:color w:val="323232"/>
          <w:lang w:val="zh-CN"/>
        </w:rPr>
        <w:t>Adăposturile pentru animalele productive şi păsări în cazul gospodăriilor specializate se amplasează la o di</w:t>
      </w:r>
      <w:r>
        <w:rPr>
          <w:color w:val="323232"/>
          <w:lang w:val="zh-CN"/>
        </w:rPr>
        <w:t>stanţă nu mai puţin de 150 metri de la spaţiul locativ, obiectele de menire social-culturală şi 50 metri de la casele individuale de locuit, iar in cazul gospodăriilor auxiliare  la o distanţă de 50 metri, respectiv, 15 metri.</w:t>
      </w:r>
    </w:p>
    <w:p w:rsidR="00C12E3B" w:rsidRDefault="001C6CBA">
      <w:pPr>
        <w:numPr>
          <w:ilvl w:val="0"/>
          <w:numId w:val="3"/>
        </w:numPr>
        <w:shd w:val="clear" w:color="auto" w:fill="FFFFFF"/>
        <w:jc w:val="both"/>
        <w:rPr>
          <w:color w:val="323232"/>
          <w:lang w:val="zh-CN"/>
        </w:rPr>
      </w:pPr>
      <w:r>
        <w:rPr>
          <w:color w:val="323232"/>
          <w:lang w:val="zh-CN"/>
        </w:rPr>
        <w:t xml:space="preserve">În cazul caselor particulare </w:t>
      </w:r>
      <w:r>
        <w:rPr>
          <w:color w:val="323232"/>
          <w:lang w:val="zh-CN"/>
        </w:rPr>
        <w:t xml:space="preserve">când distanţa dintre hotarele loturilor nu se încadrează în limitele indicate, întreţinerea păsărilor se admit fără a contacta hotarele vecinilor, iar la întreţinerea animalelor productive, adăugător la condiţiile de întreţinere a păsărilor, sunt necesare </w:t>
      </w:r>
      <w:r>
        <w:rPr>
          <w:color w:val="323232"/>
          <w:lang w:val="zh-CN"/>
        </w:rPr>
        <w:t>şi acordurile în scris ale vecinilor alăturaţi.</w:t>
      </w:r>
    </w:p>
    <w:p w:rsidR="00C12E3B" w:rsidRDefault="001C6CBA">
      <w:pPr>
        <w:numPr>
          <w:ilvl w:val="0"/>
          <w:numId w:val="3"/>
        </w:numPr>
        <w:shd w:val="clear" w:color="auto" w:fill="FFFFFF"/>
        <w:jc w:val="both"/>
        <w:rPr>
          <w:lang w:val="zh-CN"/>
        </w:rPr>
      </w:pPr>
      <w:r>
        <w:rPr>
          <w:color w:val="000000"/>
          <w:lang w:val="zh-CN"/>
        </w:rPr>
        <w:t xml:space="preserve">Se interzice întreţinerea animalelor domestice şi păsărilor domestice în blocurile </w:t>
      </w:r>
      <w:r>
        <w:rPr>
          <w:lang w:val="zh-CN"/>
        </w:rPr>
        <w:t>locative şi în terenurile adiacente acestora, în apartamente din blocurile locative, balcoane, în locurile publice cu excepţi</w:t>
      </w:r>
      <w:r>
        <w:rPr>
          <w:lang w:val="zh-CN"/>
        </w:rPr>
        <w:t>a câinilor şi pisicilor</w:t>
      </w:r>
    </w:p>
    <w:p w:rsidR="00C12E3B" w:rsidRDefault="001C6CBA">
      <w:pPr>
        <w:widowControl w:val="0"/>
        <w:numPr>
          <w:ilvl w:val="0"/>
          <w:numId w:val="3"/>
        </w:numPr>
        <w:shd w:val="clear" w:color="auto" w:fill="FFFFFF"/>
        <w:autoSpaceDE w:val="0"/>
        <w:autoSpaceDN w:val="0"/>
        <w:adjustRightInd w:val="0"/>
        <w:jc w:val="both"/>
        <w:rPr>
          <w:rFonts w:eastAsia="Calibri"/>
          <w:lang w:val="zh-CN"/>
        </w:rPr>
      </w:pPr>
      <w:r>
        <w:rPr>
          <w:color w:val="323232"/>
          <w:lang w:val="zh-CN"/>
        </w:rPr>
        <w:t>Se   interzice  păşunatul  animalelor  pe zonele  de protecţie  a  drumurilor  (naţionale   - 7 m, drumuri   locale   în  raza  de 5 m).</w:t>
      </w:r>
    </w:p>
    <w:p w:rsidR="00C12E3B" w:rsidRDefault="001C6CBA">
      <w:pPr>
        <w:widowControl w:val="0"/>
        <w:numPr>
          <w:ilvl w:val="0"/>
          <w:numId w:val="3"/>
        </w:numPr>
        <w:shd w:val="clear" w:color="auto" w:fill="FFFFFF"/>
        <w:autoSpaceDE w:val="0"/>
        <w:autoSpaceDN w:val="0"/>
        <w:adjustRightInd w:val="0"/>
        <w:jc w:val="both"/>
        <w:rPr>
          <w:lang w:val="zh-CN"/>
        </w:rPr>
      </w:pPr>
      <w:r>
        <w:rPr>
          <w:color w:val="323232"/>
          <w:lang w:val="zh-CN"/>
        </w:rPr>
        <w:t xml:space="preserve">Trecerea  animalelor, traversare peste drumurile naţionale şi raionale se va  face </w:t>
      </w:r>
      <w:r>
        <w:rPr>
          <w:color w:val="323232"/>
          <w:lang w:val="zh-CN"/>
        </w:rPr>
        <w:lastRenderedPageBreak/>
        <w:t xml:space="preserve">numai în </w:t>
      </w:r>
      <w:r>
        <w:rPr>
          <w:color w:val="323232"/>
          <w:lang w:val="zh-CN"/>
        </w:rPr>
        <w:t>locuri prestabilite  şi marcarea  cu indicatorilor  rutieri.</w:t>
      </w:r>
    </w:p>
    <w:p w:rsidR="00C12E3B" w:rsidRDefault="001C6CBA">
      <w:pPr>
        <w:widowControl w:val="0"/>
        <w:numPr>
          <w:ilvl w:val="0"/>
          <w:numId w:val="3"/>
        </w:numPr>
        <w:shd w:val="clear" w:color="auto" w:fill="FFFFFF"/>
        <w:autoSpaceDE w:val="0"/>
        <w:autoSpaceDN w:val="0"/>
        <w:adjustRightInd w:val="0"/>
        <w:jc w:val="both"/>
        <w:rPr>
          <w:lang w:val="zh-CN"/>
        </w:rPr>
      </w:pPr>
      <w:r>
        <w:rPr>
          <w:color w:val="323232"/>
          <w:lang w:val="zh-CN"/>
        </w:rPr>
        <w:t xml:space="preserve">Proprietarul bovinelor este să obligat a curăţia pe urma animalului străzile localităţii în timpul conducerii spre   cireadă. </w:t>
      </w:r>
    </w:p>
    <w:p w:rsidR="00C12E3B" w:rsidRDefault="001C6CBA">
      <w:pPr>
        <w:widowControl w:val="0"/>
        <w:numPr>
          <w:ilvl w:val="0"/>
          <w:numId w:val="3"/>
        </w:numPr>
        <w:shd w:val="clear" w:color="auto" w:fill="FFFFFF"/>
        <w:autoSpaceDE w:val="0"/>
        <w:autoSpaceDN w:val="0"/>
        <w:adjustRightInd w:val="0"/>
        <w:jc w:val="both"/>
        <w:rPr>
          <w:lang w:val="zh-CN"/>
        </w:rPr>
      </w:pPr>
      <w:r>
        <w:rPr>
          <w:color w:val="323232"/>
          <w:lang w:val="zh-CN"/>
        </w:rPr>
        <w:t>Primărie   indică  concret  drumul  de conducere şi  întoarcerea  lo</w:t>
      </w:r>
      <w:r>
        <w:rPr>
          <w:color w:val="323232"/>
          <w:lang w:val="zh-CN"/>
        </w:rPr>
        <w:t>r  de la cireadă pe  traseul  bine  determinat,  pentru a evita  trecerea  prin preajma instituţiilor  publice şi  locurilor aglomerate public  in  localitate  (staţii de oprire, gară,  piaţa  ect..)</w:t>
      </w:r>
    </w:p>
    <w:p w:rsidR="00C12E3B" w:rsidRDefault="001C6CBA">
      <w:pPr>
        <w:widowControl w:val="0"/>
        <w:overflowPunct w:val="0"/>
        <w:autoSpaceDE w:val="0"/>
        <w:autoSpaceDN w:val="0"/>
        <w:adjustRightInd w:val="0"/>
        <w:jc w:val="both"/>
        <w:rPr>
          <w:lang w:val="zh-CN"/>
        </w:rPr>
      </w:pPr>
      <w:r>
        <w:rPr>
          <w:lang w:val="zh-CN"/>
        </w:rPr>
        <w:t>18. Pe lângă gospodăriile private în intravilanul s.Anto</w:t>
      </w:r>
      <w:r>
        <w:rPr>
          <w:lang w:val="zh-CN"/>
        </w:rPr>
        <w:t>nești, pot fi întreţinute animale domestice şi păsări adulte, ce nu depăşesc numărul de:</w:t>
      </w:r>
    </w:p>
    <w:p w:rsidR="00C12E3B" w:rsidRDefault="001C6CBA">
      <w:pPr>
        <w:widowControl w:val="0"/>
        <w:numPr>
          <w:ilvl w:val="0"/>
          <w:numId w:val="4"/>
        </w:numPr>
        <w:overflowPunct w:val="0"/>
        <w:autoSpaceDE w:val="0"/>
        <w:autoSpaceDN w:val="0"/>
        <w:adjustRightInd w:val="0"/>
        <w:jc w:val="both"/>
        <w:rPr>
          <w:lang w:val="zh-CN"/>
        </w:rPr>
      </w:pPr>
      <w:r>
        <w:rPr>
          <w:lang w:val="zh-CN"/>
        </w:rPr>
        <w:t xml:space="preserve"> Cabaline </w:t>
      </w:r>
      <w:r>
        <w:rPr>
          <w:lang w:val="zh-CN"/>
        </w:rPr>
        <w:tab/>
      </w:r>
      <w:r>
        <w:rPr>
          <w:lang w:val="zh-CN"/>
        </w:rPr>
        <w:tab/>
      </w:r>
      <w:r>
        <w:rPr>
          <w:lang w:val="zh-CN"/>
        </w:rPr>
        <w:tab/>
        <w:t>2-  capete</w:t>
      </w:r>
    </w:p>
    <w:p w:rsidR="00C12E3B" w:rsidRDefault="001C6CBA">
      <w:pPr>
        <w:widowControl w:val="0"/>
        <w:numPr>
          <w:ilvl w:val="0"/>
          <w:numId w:val="4"/>
        </w:numPr>
        <w:overflowPunct w:val="0"/>
        <w:autoSpaceDE w:val="0"/>
        <w:autoSpaceDN w:val="0"/>
        <w:adjustRightInd w:val="0"/>
        <w:jc w:val="both"/>
        <w:rPr>
          <w:lang w:val="zh-CN"/>
        </w:rPr>
      </w:pPr>
      <w:r>
        <w:rPr>
          <w:lang w:val="zh-CN"/>
        </w:rPr>
        <w:t xml:space="preserve"> Bovine </w:t>
      </w:r>
      <w:r>
        <w:rPr>
          <w:lang w:val="zh-CN"/>
        </w:rPr>
        <w:tab/>
      </w:r>
      <w:r>
        <w:rPr>
          <w:lang w:val="zh-CN"/>
        </w:rPr>
        <w:tab/>
      </w:r>
      <w:r>
        <w:rPr>
          <w:lang w:val="zh-CN"/>
        </w:rPr>
        <w:tab/>
        <w:t>3 - capete</w:t>
      </w:r>
    </w:p>
    <w:p w:rsidR="00C12E3B" w:rsidRDefault="001C6CBA">
      <w:pPr>
        <w:widowControl w:val="0"/>
        <w:numPr>
          <w:ilvl w:val="0"/>
          <w:numId w:val="4"/>
        </w:numPr>
        <w:overflowPunct w:val="0"/>
        <w:autoSpaceDE w:val="0"/>
        <w:autoSpaceDN w:val="0"/>
        <w:adjustRightInd w:val="0"/>
        <w:jc w:val="both"/>
        <w:rPr>
          <w:lang w:val="zh-CN"/>
        </w:rPr>
      </w:pPr>
      <w:r>
        <w:rPr>
          <w:lang w:val="zh-CN"/>
        </w:rPr>
        <w:t xml:space="preserve"> Porcine </w:t>
      </w:r>
      <w:r>
        <w:rPr>
          <w:lang w:val="zh-CN"/>
        </w:rPr>
        <w:tab/>
      </w:r>
      <w:r>
        <w:rPr>
          <w:lang w:val="zh-CN"/>
        </w:rPr>
        <w:tab/>
      </w:r>
      <w:r>
        <w:rPr>
          <w:lang w:val="zh-CN"/>
        </w:rPr>
        <w:tab/>
        <w:t>5 -  capete</w:t>
      </w:r>
    </w:p>
    <w:p w:rsidR="00C12E3B" w:rsidRDefault="001C6CBA">
      <w:pPr>
        <w:widowControl w:val="0"/>
        <w:numPr>
          <w:ilvl w:val="0"/>
          <w:numId w:val="4"/>
        </w:numPr>
        <w:overflowPunct w:val="0"/>
        <w:autoSpaceDE w:val="0"/>
        <w:autoSpaceDN w:val="0"/>
        <w:adjustRightInd w:val="0"/>
        <w:jc w:val="both"/>
        <w:rPr>
          <w:lang w:val="zh-CN"/>
        </w:rPr>
      </w:pPr>
      <w:r>
        <w:rPr>
          <w:lang w:val="zh-CN"/>
        </w:rPr>
        <w:t xml:space="preserve"> Ovine şi caprine</w:t>
      </w:r>
      <w:r>
        <w:rPr>
          <w:lang w:val="zh-CN"/>
        </w:rPr>
        <w:tab/>
      </w:r>
      <w:r>
        <w:rPr>
          <w:lang w:val="zh-CN"/>
        </w:rPr>
        <w:tab/>
        <w:t>20-  capete</w:t>
      </w:r>
    </w:p>
    <w:p w:rsidR="00C12E3B" w:rsidRDefault="001C6CBA">
      <w:pPr>
        <w:widowControl w:val="0"/>
        <w:numPr>
          <w:ilvl w:val="0"/>
          <w:numId w:val="4"/>
        </w:numPr>
        <w:overflowPunct w:val="0"/>
        <w:autoSpaceDE w:val="0"/>
        <w:autoSpaceDN w:val="0"/>
        <w:adjustRightInd w:val="0"/>
        <w:jc w:val="both"/>
        <w:rPr>
          <w:lang w:val="zh-CN"/>
        </w:rPr>
      </w:pPr>
      <w:r>
        <w:rPr>
          <w:lang w:val="zh-CN"/>
        </w:rPr>
        <w:t>Ovine  pe  timp de  iarnă       10  -  capete</w:t>
      </w:r>
    </w:p>
    <w:p w:rsidR="00C12E3B" w:rsidRDefault="001C6CBA">
      <w:pPr>
        <w:widowControl w:val="0"/>
        <w:numPr>
          <w:ilvl w:val="0"/>
          <w:numId w:val="4"/>
        </w:numPr>
        <w:overflowPunct w:val="0"/>
        <w:autoSpaceDE w:val="0"/>
        <w:autoSpaceDN w:val="0"/>
        <w:adjustRightInd w:val="0"/>
        <w:jc w:val="both"/>
        <w:rPr>
          <w:lang w:val="zh-CN"/>
        </w:rPr>
      </w:pPr>
      <w:r>
        <w:rPr>
          <w:lang w:val="zh-CN"/>
        </w:rPr>
        <w:t xml:space="preserve"> Păsări</w:t>
      </w:r>
      <w:r>
        <w:rPr>
          <w:lang w:val="zh-CN"/>
        </w:rPr>
        <w:tab/>
      </w:r>
      <w:r>
        <w:rPr>
          <w:lang w:val="zh-CN"/>
        </w:rPr>
        <w:tab/>
      </w:r>
      <w:r>
        <w:rPr>
          <w:lang w:val="zh-CN"/>
        </w:rPr>
        <w:tab/>
      </w:r>
      <w:r>
        <w:rPr>
          <w:lang w:val="zh-CN"/>
        </w:rPr>
        <w:tab/>
        <w:t xml:space="preserve">200 -  </w:t>
      </w:r>
      <w:r>
        <w:rPr>
          <w:lang w:val="zh-CN"/>
        </w:rPr>
        <w:t>capete</w:t>
      </w:r>
    </w:p>
    <w:p w:rsidR="00C12E3B" w:rsidRDefault="001C6CBA">
      <w:pPr>
        <w:widowControl w:val="0"/>
        <w:numPr>
          <w:ilvl w:val="0"/>
          <w:numId w:val="4"/>
        </w:numPr>
        <w:overflowPunct w:val="0"/>
        <w:autoSpaceDE w:val="0"/>
        <w:autoSpaceDN w:val="0"/>
        <w:adjustRightInd w:val="0"/>
        <w:jc w:val="both"/>
        <w:rPr>
          <w:lang w:val="zh-CN"/>
        </w:rPr>
      </w:pPr>
      <w:r>
        <w:rPr>
          <w:lang w:val="zh-CN"/>
        </w:rPr>
        <w:t xml:space="preserve">Iepuri                                     100 - capete. </w:t>
      </w:r>
    </w:p>
    <w:p w:rsidR="00C12E3B" w:rsidRDefault="001C6CBA">
      <w:pPr>
        <w:widowControl w:val="0"/>
        <w:overflowPunct w:val="0"/>
        <w:autoSpaceDE w:val="0"/>
        <w:autoSpaceDN w:val="0"/>
        <w:adjustRightInd w:val="0"/>
        <w:jc w:val="both"/>
        <w:rPr>
          <w:lang w:val="zh-CN"/>
        </w:rPr>
      </w:pPr>
      <w:r>
        <w:rPr>
          <w:lang w:val="zh-CN"/>
        </w:rPr>
        <w:t>Întreţinerea animalelor şi păsărilor domestice pe lângă gospodăriile private, nu poate fi efectuată cu depăşirea numerelor de capete stabilite de prezentele reguli.</w:t>
      </w:r>
    </w:p>
    <w:p w:rsidR="00C12E3B" w:rsidRDefault="001C6CBA">
      <w:pPr>
        <w:widowControl w:val="0"/>
        <w:numPr>
          <w:ilvl w:val="0"/>
          <w:numId w:val="5"/>
        </w:numPr>
        <w:overflowPunct w:val="0"/>
        <w:autoSpaceDE w:val="0"/>
        <w:autoSpaceDN w:val="0"/>
        <w:adjustRightInd w:val="0"/>
        <w:ind w:left="450"/>
        <w:jc w:val="both"/>
        <w:rPr>
          <w:lang w:val="zh-CN"/>
        </w:rPr>
      </w:pPr>
      <w:r>
        <w:rPr>
          <w:lang w:val="zh-CN"/>
        </w:rPr>
        <w:t xml:space="preserve"> Deţinerea animalelor şi p</w:t>
      </w:r>
      <w:r>
        <w:rPr>
          <w:lang w:val="zh-CN"/>
        </w:rPr>
        <w:t>ăsărilor domestice peste numărul prevăzut în punctul.18 este permisă şi poate fi realizată prin constituirea microfermelor în extravilanul localităţii cu respectarea legislaţiei în vigoare.</w:t>
      </w:r>
    </w:p>
    <w:p w:rsidR="00C12E3B" w:rsidRDefault="001C6CBA">
      <w:pPr>
        <w:widowControl w:val="0"/>
        <w:numPr>
          <w:ilvl w:val="0"/>
          <w:numId w:val="5"/>
        </w:numPr>
        <w:overflowPunct w:val="0"/>
        <w:autoSpaceDE w:val="0"/>
        <w:autoSpaceDN w:val="0"/>
        <w:adjustRightInd w:val="0"/>
        <w:ind w:left="142" w:firstLine="0"/>
        <w:rPr>
          <w:lang w:val="zh-CN"/>
        </w:rPr>
      </w:pPr>
      <w:r>
        <w:rPr>
          <w:lang w:val="zh-CN"/>
        </w:rPr>
        <w:t xml:space="preserve"> Distantele minime de protecţie sanitara intre teritoriile proteja</w:t>
      </w:r>
      <w:r>
        <w:rPr>
          <w:lang w:val="zh-CN"/>
        </w:rPr>
        <w:t xml:space="preserve">te si o serie de unitatea care produc disconfort si riscuri asupra sănătăţii populaţiei sunt următoarele: </w:t>
      </w:r>
      <w:r>
        <w:rPr>
          <w:lang w:val="zh-CN"/>
        </w:rPr>
        <w:br/>
        <w:t xml:space="preserve">- Ferme de cabaline, intre 5-10 capete: 50 m </w:t>
      </w:r>
      <w:r>
        <w:rPr>
          <w:lang w:val="zh-CN"/>
        </w:rPr>
        <w:br/>
        <w:t xml:space="preserve">- Ferme de cabaline, peste 10 capete: 100 m </w:t>
      </w:r>
      <w:r>
        <w:rPr>
          <w:lang w:val="zh-CN"/>
        </w:rPr>
        <w:br/>
        <w:t xml:space="preserve">- Ferme si crescătorii de bovine, intre 6-50 capete: 50 m </w:t>
      </w:r>
      <w:r>
        <w:rPr>
          <w:lang w:val="zh-CN"/>
        </w:rPr>
        <w:br/>
        <w:t xml:space="preserve">- Ferme si crescătorii de bovine, intre 51-200 capete: 100 m </w:t>
      </w:r>
      <w:r>
        <w:rPr>
          <w:lang w:val="zh-CN"/>
        </w:rPr>
        <w:br/>
        <w:t xml:space="preserve">- Ferme si crescătorii de bovine, peste 201 capete: 200 m </w:t>
      </w:r>
      <w:r>
        <w:rPr>
          <w:lang w:val="zh-CN"/>
        </w:rPr>
        <w:br/>
        <w:t xml:space="preserve">- Ferme de pasări, intre 101-500 de capete: 50 m </w:t>
      </w:r>
      <w:r>
        <w:rPr>
          <w:lang w:val="zh-CN"/>
        </w:rPr>
        <w:br/>
        <w:t xml:space="preserve">- Ferme de pasări, intre 501-5.000 de capete: 500 m </w:t>
      </w:r>
      <w:r>
        <w:rPr>
          <w:lang w:val="zh-CN"/>
        </w:rPr>
        <w:br/>
        <w:t>- Ferme de ovine, caprine intre</w:t>
      </w:r>
      <w:r>
        <w:rPr>
          <w:lang w:val="zh-CN"/>
        </w:rPr>
        <w:t xml:space="preserve"> 6-10: 100 m </w:t>
      </w:r>
    </w:p>
    <w:p w:rsidR="00C12E3B" w:rsidRDefault="001C6CBA">
      <w:pPr>
        <w:ind w:left="360"/>
        <w:rPr>
          <w:lang w:val="zh-CN"/>
        </w:rPr>
      </w:pPr>
      <w:r>
        <w:rPr>
          <w:lang w:val="zh-CN"/>
        </w:rPr>
        <w:lastRenderedPageBreak/>
        <w:t>- Ferme de ovine, caprine peste 11: 200 m</w:t>
      </w:r>
      <w:r>
        <w:rPr>
          <w:lang w:val="zh-CN"/>
        </w:rPr>
        <w:br/>
        <w:t xml:space="preserve"> - Ferme de porci, intre 6-20 de capete: 100 m </w:t>
      </w:r>
      <w:r>
        <w:rPr>
          <w:lang w:val="zh-CN"/>
        </w:rPr>
        <w:br/>
        <w:t xml:space="preserve"> - Ferme de porci, intre 21-50 de capete: 200 m </w:t>
      </w:r>
      <w:r>
        <w:rPr>
          <w:lang w:val="zh-CN"/>
        </w:rPr>
        <w:br/>
        <w:t xml:space="preserve"> - Ferme de porci, intre 51-1.000 de capete: 500 m </w:t>
      </w:r>
      <w:r>
        <w:rPr>
          <w:lang w:val="zh-CN"/>
        </w:rPr>
        <w:br/>
        <w:t xml:space="preserve"> - Complexe de proci, intre 1.000-10.000 de capete:</w:t>
      </w:r>
      <w:r>
        <w:rPr>
          <w:lang w:val="zh-CN"/>
        </w:rPr>
        <w:t xml:space="preserve"> 1.000 m </w:t>
      </w:r>
      <w:r>
        <w:rPr>
          <w:lang w:val="zh-CN"/>
        </w:rPr>
        <w:br/>
        <w:t xml:space="preserve"> - Ferme si crescătorii de iepuri intre 100 si 5.000 de capete: 100 m </w:t>
      </w:r>
      <w:r>
        <w:rPr>
          <w:lang w:val="zh-CN"/>
        </w:rPr>
        <w:br/>
        <w:t xml:space="preserve">  - Ferme si crescătorii de iepuri cu peste 5.000 de capete: 200 m </w:t>
      </w:r>
      <w:r>
        <w:rPr>
          <w:lang w:val="zh-CN"/>
        </w:rPr>
        <w:br/>
        <w:t xml:space="preserve">  - Adăposturi pentru animale, inclusiv comunitare: 100 m </w:t>
      </w:r>
      <w:r>
        <w:rPr>
          <w:lang w:val="zh-CN"/>
        </w:rPr>
        <w:br/>
        <w:t xml:space="preserve">   -Abatoare: 500 m </w:t>
      </w:r>
    </w:p>
    <w:p w:rsidR="00C12E3B" w:rsidRDefault="001C6CBA">
      <w:pPr>
        <w:numPr>
          <w:ilvl w:val="0"/>
          <w:numId w:val="5"/>
        </w:numPr>
        <w:rPr>
          <w:lang w:val="zh-CN"/>
        </w:rPr>
      </w:pPr>
      <w:r>
        <w:rPr>
          <w:lang w:val="zh-CN"/>
        </w:rPr>
        <w:t xml:space="preserve"> În zonele de protecţie a a</w:t>
      </w:r>
      <w:r>
        <w:rPr>
          <w:lang w:val="zh-CN"/>
        </w:rPr>
        <w:t>pelor se interzice amplasarea fermelor şi complexelor zootehnice:</w:t>
      </w:r>
      <w:r>
        <w:rPr>
          <w:lang w:val="zh-CN"/>
        </w:rPr>
        <w:br/>
        <w:t>De-a lungul malurilor râurilor şi bazinelor de apă se stabilesc zone de protecţie a apelor cu o lăţime de cel puţin 500 metri de la muchia taluzului riveran al albiei pe maluri, dar nu mai d</w:t>
      </w:r>
      <w:r>
        <w:rPr>
          <w:lang w:val="zh-CN"/>
        </w:rPr>
        <w:t>eparte de cumpăna apelor. Pentru păraie (cu curent de apă permanent sau temporar) de-a lungul malurilor se stabileşte zona de  protecţie a apelor cu o lăţime de cel puţin 15 metri pe ambele maluri</w:t>
      </w:r>
      <w:r>
        <w:rPr>
          <w:color w:val="FF0000"/>
          <w:lang w:val="zh-CN"/>
        </w:rPr>
        <w:t>.</w:t>
      </w:r>
    </w:p>
    <w:p w:rsidR="00C12E3B" w:rsidRDefault="001C6CBA">
      <w:pPr>
        <w:numPr>
          <w:ilvl w:val="0"/>
          <w:numId w:val="5"/>
        </w:numPr>
        <w:ind w:left="0"/>
        <w:jc w:val="center"/>
        <w:rPr>
          <w:rFonts w:eastAsia="Calibri"/>
          <w:lang w:val="zh-CN"/>
        </w:rPr>
      </w:pPr>
      <w:r>
        <w:rPr>
          <w:lang w:val="zh-CN"/>
        </w:rPr>
        <w:t>La amplasarea adăposturilor de întreţinere ale gospodăriil</w:t>
      </w:r>
      <w:r>
        <w:rPr>
          <w:lang w:val="zh-CN"/>
        </w:rPr>
        <w:t>or specializate (fermelor de             animale) se ţine cont de direcţia vântului dominant şi de distanţa minimă de la hotarul intravilanului localităţii. Întreţinători  de animale (ciobani, văcari, ...) la ferme de animale sunt     obligaţi de a trece a</w:t>
      </w:r>
      <w:r>
        <w:rPr>
          <w:lang w:val="zh-CN"/>
        </w:rPr>
        <w:t>nual controlul medical în conformitate legislaţiei.</w:t>
      </w:r>
    </w:p>
    <w:p w:rsidR="00C12E3B" w:rsidRDefault="00C12E3B">
      <w:pPr>
        <w:widowControl w:val="0"/>
        <w:autoSpaceDE w:val="0"/>
        <w:autoSpaceDN w:val="0"/>
        <w:adjustRightInd w:val="0"/>
        <w:jc w:val="both"/>
        <w:rPr>
          <w:lang w:val="zh-CN"/>
        </w:rPr>
      </w:pPr>
    </w:p>
    <w:p w:rsidR="00C12E3B" w:rsidRDefault="001C6CBA">
      <w:pPr>
        <w:pStyle w:val="10"/>
        <w:spacing w:line="240" w:lineRule="auto"/>
        <w:jc w:val="both"/>
        <w:rPr>
          <w:rFonts w:ascii="Times New Roman" w:hAnsi="Times New Roman"/>
          <w:b/>
          <w:sz w:val="24"/>
          <w:szCs w:val="24"/>
          <w:lang w:val="zh-CN"/>
        </w:rPr>
      </w:pPr>
      <w:r>
        <w:rPr>
          <w:rFonts w:ascii="Times New Roman" w:hAnsi="Times New Roman"/>
          <w:b/>
          <w:sz w:val="24"/>
          <w:szCs w:val="24"/>
          <w:lang w:val="zh-CN"/>
        </w:rPr>
        <w:t>Capitolul III - CREŞTEREA ŞI ÎNTREŢINEREA CÂINILOR ŞI PISICILOR</w:t>
      </w:r>
    </w:p>
    <w:p w:rsidR="00C12E3B" w:rsidRDefault="001C6CBA">
      <w:pPr>
        <w:pStyle w:val="10"/>
        <w:spacing w:line="240" w:lineRule="auto"/>
        <w:ind w:left="0"/>
        <w:jc w:val="both"/>
        <w:rPr>
          <w:rFonts w:ascii="Times New Roman" w:hAnsi="Times New Roman"/>
          <w:sz w:val="24"/>
          <w:szCs w:val="24"/>
          <w:lang w:val="zh-CN"/>
        </w:rPr>
      </w:pPr>
      <w:r>
        <w:rPr>
          <w:rFonts w:ascii="Times New Roman" w:hAnsi="Times New Roman"/>
          <w:sz w:val="24"/>
          <w:szCs w:val="24"/>
          <w:lang w:val="zh-CN"/>
        </w:rPr>
        <w:t xml:space="preserve">23.  Cetăţenii care au în proprietate atât construcţia cât şi terenul aferent acestuia pot să întreţină câini, pisici, şi animale de casă, </w:t>
      </w:r>
      <w:r>
        <w:rPr>
          <w:rFonts w:ascii="Times New Roman" w:hAnsi="Times New Roman"/>
          <w:sz w:val="24"/>
          <w:szCs w:val="24"/>
          <w:lang w:val="zh-CN"/>
        </w:rPr>
        <w:t xml:space="preserve">numai dacă împrejmuirea proprietăţii este corespunzătoare şi nu permite ieşirea câinilor pe domeniul public sau privat al comunei sau pe altă proprietate. </w:t>
      </w:r>
    </w:p>
    <w:p w:rsidR="00C12E3B" w:rsidRDefault="001C6CBA">
      <w:pPr>
        <w:jc w:val="both"/>
        <w:rPr>
          <w:lang w:val="zh-CN"/>
        </w:rPr>
      </w:pPr>
      <w:r>
        <w:rPr>
          <w:lang w:val="zh-CN"/>
        </w:rPr>
        <w:t>24. Cetăţenii care locuiesc în imobile comune (aflate in coproprietate) cu alte persoane fizice indi</w:t>
      </w:r>
      <w:r>
        <w:rPr>
          <w:lang w:val="zh-CN"/>
        </w:rPr>
        <w:t xml:space="preserve">ferent de gradul de rudenie sau in blocuri cu apartamente, pot creşte şi întreţine câini şi pisici, numai cu acordul scris al tuturor celorlalţi locatari sau proprietari din imobilul respectiv.  În mod obligatoriu, deţinătorii de animale vor lua măsuri ca </w:t>
      </w:r>
      <w:r>
        <w:rPr>
          <w:lang w:val="zh-CN"/>
        </w:rPr>
        <w:t xml:space="preserve">acestea să nu murdărească şi să nu deterioreze spaţiile de folosinţă comună (curte comuna, holuri, scări, spaţii verzi). În caz contrar, vor fi obligaţi să efectueze curăţenie, dezinfecţie, refacerea spaţiilor deteriorate şi plata daunelor, la solicitarea </w:t>
      </w:r>
      <w:r>
        <w:rPr>
          <w:lang w:val="zh-CN"/>
        </w:rPr>
        <w:t xml:space="preserve">persoanei afectate. </w:t>
      </w:r>
    </w:p>
    <w:p w:rsidR="00C12E3B" w:rsidRDefault="001C6CBA">
      <w:pPr>
        <w:jc w:val="both"/>
        <w:rPr>
          <w:lang w:val="zh-CN"/>
        </w:rPr>
      </w:pPr>
      <w:r>
        <w:rPr>
          <w:lang w:val="zh-CN"/>
        </w:rPr>
        <w:lastRenderedPageBreak/>
        <w:t>25. Pe terenurile şi în curţile aflate în folosinţă comună sau coproprietate, deţinerea câinilor şi pisicilor se face cu acordul scris al celorlalţi colocatari sau coproprietari, respectând condiţiile impuse în art.24 şi 25.</w:t>
      </w:r>
    </w:p>
    <w:p w:rsidR="00C12E3B" w:rsidRDefault="001C6CBA">
      <w:pPr>
        <w:jc w:val="both"/>
        <w:rPr>
          <w:lang w:val="zh-CN"/>
        </w:rPr>
      </w:pPr>
      <w:r>
        <w:rPr>
          <w:lang w:val="zh-CN"/>
        </w:rPr>
        <w:t>26.  Cetăţ</w:t>
      </w:r>
      <w:r>
        <w:rPr>
          <w:lang w:val="zh-CN"/>
        </w:rPr>
        <w:t>enii care întreţin câini sau pisici sunt obligaţi să ia toate măsurile pentru menţinerea animalelor într-o perfectă stare de sănătate şi în condiţii de zooigienă adecvate, respectând cu stricteţe normele de sănătate publica ale populaţiei si de asemenea pr</w:t>
      </w:r>
      <w:r>
        <w:rPr>
          <w:lang w:val="zh-CN"/>
        </w:rPr>
        <w:t xml:space="preserve">otecţia mediului înconjurător. De asemenea proprietarii de animale din specia celor menţionate vor avea posibilitatea sa deţină in proprietate un număr de animale egal cu spaţiul amenajat pentru acestea, care respecta normele cu privire la spaţiul dedicat </w:t>
      </w:r>
      <w:r>
        <w:rPr>
          <w:lang w:val="zh-CN"/>
        </w:rPr>
        <w:t>unui animal, dar nu un număr mai mare de trei (3)câini şi trei (3) pisici adulte.</w:t>
      </w:r>
    </w:p>
    <w:p w:rsidR="00C12E3B" w:rsidRDefault="001C6CBA">
      <w:pPr>
        <w:jc w:val="both"/>
        <w:rPr>
          <w:lang w:val="zh-CN"/>
        </w:rPr>
      </w:pPr>
      <w:r>
        <w:rPr>
          <w:lang w:val="zh-CN"/>
        </w:rPr>
        <w:t xml:space="preserve">27.  În timpul plimbării câinilor pe domeniul public, aceştia vor fi purtaţi obligatoriu în lesă, indiferent de talie sau rasă. Câinii de talie mijlocie şi mare vor purta </w:t>
      </w:r>
      <w:r>
        <w:rPr>
          <w:lang w:val="zh-CN"/>
        </w:rPr>
        <w:t>botniţă. Se interzice plimbarea câinilor, indiferent de talie şi rasă, în zonele învecinate şcolilor si grădiniţelor si de asemenea in apropierea spatiilor publice cu circulaţie densa de persoane, spatii comerciale, căminul cultural s.a.).</w:t>
      </w:r>
    </w:p>
    <w:p w:rsidR="00C12E3B" w:rsidRDefault="001C6CBA">
      <w:pPr>
        <w:jc w:val="both"/>
        <w:rPr>
          <w:lang w:val="zh-CN"/>
        </w:rPr>
      </w:pPr>
      <w:r>
        <w:rPr>
          <w:lang w:val="zh-CN"/>
        </w:rPr>
        <w:t>28. Se interzice</w:t>
      </w:r>
      <w:r>
        <w:rPr>
          <w:lang w:val="zh-CN"/>
        </w:rPr>
        <w:t xml:space="preserve"> intrarea persoanelor, însoţite de câini, în magazine, săli de spectacole şi sport, mijloace de transport în comun, locuri de joacă pentru copii, şcoli şi grădiniţe. În s. Antonești- este interzisă creşterea şi întreţinerea câinilor din rasele de luptă în </w:t>
      </w:r>
      <w:r>
        <w:rPr>
          <w:lang w:val="zh-CN"/>
        </w:rPr>
        <w:t xml:space="preserve">vederea organizării şi desfăşurării de lupte între câini. </w:t>
      </w:r>
    </w:p>
    <w:p w:rsidR="00C12E3B" w:rsidRDefault="001C6CBA">
      <w:pPr>
        <w:jc w:val="both"/>
        <w:rPr>
          <w:lang w:val="zh-CN"/>
        </w:rPr>
      </w:pPr>
      <w:r>
        <w:rPr>
          <w:lang w:val="zh-CN"/>
        </w:rPr>
        <w:t>29.  Câinii care se află pe domeniul public sau privat al s. Antonești în alte condiţii decât cele prevăzute la art.26, 27, vor fi consideraţi câini vagabonzi sau abandonaţi. Aceştia vor fi ridicaţ</w:t>
      </w:r>
      <w:r>
        <w:rPr>
          <w:lang w:val="zh-CN"/>
        </w:rPr>
        <w:t>i în vederea sterilizării de către autoritatea publica prin serviciile publice cu atribuţii in acest sens sau nimiciţi dacă sunt depistate la o distanţă de 200 m şi mai departe de periferia localităţilor.</w:t>
      </w:r>
    </w:p>
    <w:p w:rsidR="00C12E3B" w:rsidRDefault="001C6CBA">
      <w:pPr>
        <w:jc w:val="both"/>
        <w:rPr>
          <w:lang w:val="zh-CN"/>
        </w:rPr>
      </w:pPr>
      <w:r>
        <w:rPr>
          <w:lang w:val="zh-CN"/>
        </w:rPr>
        <w:t xml:space="preserve">30. Se permite nimicirea în decursul întregului an </w:t>
      </w:r>
      <w:r>
        <w:rPr>
          <w:lang w:val="zh-CN"/>
        </w:rPr>
        <w:t>a câinilor şi pisicilor vagabonde, depistate la o distanţă de 200 m şi mai departe de periferia localităţilor, cu acordul organului de stat pentru supravegherea cinegetică.</w:t>
      </w:r>
    </w:p>
    <w:p w:rsidR="00C12E3B" w:rsidRDefault="001C6CBA">
      <w:pPr>
        <w:jc w:val="both"/>
        <w:rPr>
          <w:rFonts w:eastAsia="Calibri"/>
          <w:lang w:val="zh-CN"/>
        </w:rPr>
      </w:pPr>
      <w:r>
        <w:rPr>
          <w:lang w:val="zh-CN"/>
        </w:rPr>
        <w:t xml:space="preserve">31. Eliberarea de câinilor de către orice persoană fizică şi juridică, pe domeniul </w:t>
      </w:r>
      <w:r>
        <w:rPr>
          <w:lang w:val="zh-CN"/>
        </w:rPr>
        <w:t xml:space="preserve">public sau privat al comunei este interzis. </w:t>
      </w:r>
    </w:p>
    <w:p w:rsidR="00C12E3B" w:rsidRDefault="001C6CBA">
      <w:pPr>
        <w:pStyle w:val="10"/>
        <w:spacing w:line="240" w:lineRule="auto"/>
        <w:ind w:left="0"/>
        <w:jc w:val="center"/>
        <w:rPr>
          <w:rFonts w:ascii="Times New Roman" w:hAnsi="Times New Roman"/>
          <w:sz w:val="24"/>
          <w:szCs w:val="24"/>
          <w:lang w:val="zh-CN"/>
        </w:rPr>
      </w:pPr>
      <w:r>
        <w:rPr>
          <w:rFonts w:ascii="Times New Roman" w:hAnsi="Times New Roman"/>
          <w:b/>
          <w:bCs/>
          <w:sz w:val="24"/>
          <w:szCs w:val="24"/>
          <w:lang w:val="zh-CN"/>
        </w:rPr>
        <w:t>III. RESPONSABILITĂŢILE DEŢINĂTORILOR DE ANIMALE DOMESTICE ŞI PĂSĂRI DOMESTICE</w:t>
      </w:r>
    </w:p>
    <w:p w:rsidR="00C12E3B" w:rsidRDefault="001C6CBA">
      <w:pPr>
        <w:pStyle w:val="10"/>
        <w:widowControl w:val="0"/>
        <w:numPr>
          <w:ilvl w:val="0"/>
          <w:numId w:val="6"/>
        </w:numPr>
        <w:overflowPunct w:val="0"/>
        <w:autoSpaceDE w:val="0"/>
        <w:autoSpaceDN w:val="0"/>
        <w:adjustRightInd w:val="0"/>
        <w:spacing w:after="0" w:line="240" w:lineRule="auto"/>
        <w:contextualSpacing w:val="0"/>
        <w:jc w:val="both"/>
        <w:rPr>
          <w:rFonts w:ascii="Times New Roman" w:hAnsi="Times New Roman"/>
          <w:sz w:val="24"/>
          <w:szCs w:val="24"/>
          <w:lang w:val="zh-CN"/>
        </w:rPr>
      </w:pPr>
      <w:r>
        <w:rPr>
          <w:rFonts w:ascii="Times New Roman" w:hAnsi="Times New Roman"/>
          <w:sz w:val="24"/>
          <w:szCs w:val="24"/>
          <w:lang w:val="zh-CN"/>
        </w:rPr>
        <w:t xml:space="preserve">Deţinătorii sunt obligaţi: </w:t>
      </w:r>
    </w:p>
    <w:p w:rsidR="00C12E3B" w:rsidRDefault="001C6CBA">
      <w:pPr>
        <w:widowControl w:val="0"/>
        <w:overflowPunct w:val="0"/>
        <w:autoSpaceDE w:val="0"/>
        <w:autoSpaceDN w:val="0"/>
        <w:adjustRightInd w:val="0"/>
        <w:jc w:val="both"/>
        <w:rPr>
          <w:lang w:val="zh-CN"/>
        </w:rPr>
      </w:pPr>
      <w:r>
        <w:rPr>
          <w:lang w:val="zh-CN"/>
        </w:rPr>
        <w:t xml:space="preserve">a) să respecte prezentele Reguli de întreţinere a animalelor domestice şi păsărilor domestice pe teritoriul satului  Antonești  şi legislaţia sanitar-veterinară în vigoare; </w:t>
      </w:r>
    </w:p>
    <w:p w:rsidR="00C12E3B" w:rsidRDefault="001C6CBA">
      <w:pPr>
        <w:widowControl w:val="0"/>
        <w:overflowPunct w:val="0"/>
        <w:autoSpaceDE w:val="0"/>
        <w:autoSpaceDN w:val="0"/>
        <w:adjustRightInd w:val="0"/>
        <w:jc w:val="both"/>
        <w:rPr>
          <w:bCs/>
          <w:lang w:val="zh-CN"/>
        </w:rPr>
      </w:pPr>
      <w:r>
        <w:rPr>
          <w:lang w:val="zh-CN"/>
        </w:rPr>
        <w:lastRenderedPageBreak/>
        <w:t>b) să identifice şi să înregistreze în baza de date a SITA, conform legislaţiei în</w:t>
      </w:r>
      <w:r>
        <w:rPr>
          <w:lang w:val="zh-CN"/>
        </w:rPr>
        <w:t xml:space="preserve"> vigoare, animalele din speciile bovine, ovine, caprine, porcine, cabaline, asini şi descendenţii obţinuţi prin încrucişarea acestora, toate exploataţiile (gospodăriile) în care se întreţin sau se manipulează aceste animale, fie fermă, stână, târg, abator,</w:t>
      </w:r>
      <w:r>
        <w:rPr>
          <w:lang w:val="zh-CN"/>
        </w:rPr>
        <w:t xml:space="preserve"> centre de colectare a animalelor. Înregistrarea se efectuează la Direcţia raională pentru Siguranţa Alimentelor Ștefan Vodă</w:t>
      </w:r>
      <w:r>
        <w:rPr>
          <w:bCs/>
          <w:lang w:val="zh-CN"/>
        </w:rPr>
        <w:t xml:space="preserve"> </w:t>
      </w:r>
    </w:p>
    <w:p w:rsidR="00C12E3B" w:rsidRDefault="00C12E3B">
      <w:pPr>
        <w:widowControl w:val="0"/>
        <w:overflowPunct w:val="0"/>
        <w:autoSpaceDE w:val="0"/>
        <w:autoSpaceDN w:val="0"/>
        <w:adjustRightInd w:val="0"/>
        <w:jc w:val="both"/>
        <w:rPr>
          <w:bCs/>
          <w:lang w:val="zh-CN"/>
        </w:rPr>
      </w:pPr>
    </w:p>
    <w:p w:rsidR="00C12E3B" w:rsidRDefault="00C12E3B">
      <w:pPr>
        <w:widowControl w:val="0"/>
        <w:overflowPunct w:val="0"/>
        <w:autoSpaceDE w:val="0"/>
        <w:autoSpaceDN w:val="0"/>
        <w:adjustRightInd w:val="0"/>
        <w:jc w:val="both"/>
        <w:rPr>
          <w:bCs/>
          <w:lang w:val="zh-CN"/>
        </w:rPr>
      </w:pPr>
    </w:p>
    <w:p w:rsidR="00C12E3B" w:rsidRDefault="001C6CBA">
      <w:pPr>
        <w:widowControl w:val="0"/>
        <w:overflowPunct w:val="0"/>
        <w:autoSpaceDE w:val="0"/>
        <w:autoSpaceDN w:val="0"/>
        <w:adjustRightInd w:val="0"/>
        <w:jc w:val="both"/>
        <w:rPr>
          <w:bCs/>
          <w:lang w:val="zh-CN"/>
        </w:rPr>
      </w:pPr>
      <w:r>
        <w:rPr>
          <w:bCs/>
          <w:lang w:val="zh-CN"/>
        </w:rPr>
        <w:t>Oficiul teritorial al Operatorului</w:t>
      </w:r>
      <w:bookmarkStart w:id="2" w:name="page7"/>
      <w:bookmarkEnd w:id="2"/>
      <w:r>
        <w:rPr>
          <w:bCs/>
          <w:lang w:val="zh-CN"/>
        </w:rPr>
        <w:t xml:space="preserve"> Naţional, conform legislaţiei în vigoare.</w:t>
      </w:r>
    </w:p>
    <w:p w:rsidR="00C12E3B" w:rsidRDefault="001C6CBA">
      <w:pPr>
        <w:widowControl w:val="0"/>
        <w:overflowPunct w:val="0"/>
        <w:autoSpaceDE w:val="0"/>
        <w:autoSpaceDN w:val="0"/>
        <w:adjustRightInd w:val="0"/>
        <w:jc w:val="both"/>
        <w:rPr>
          <w:lang w:val="zh-CN"/>
        </w:rPr>
      </w:pPr>
      <w:r>
        <w:rPr>
          <w:lang w:val="zh-CN"/>
        </w:rPr>
        <w:t xml:space="preserve">c) să poarte întreaga răspundere pentru asigurarea </w:t>
      </w:r>
      <w:r>
        <w:rPr>
          <w:lang w:val="zh-CN"/>
        </w:rPr>
        <w:t xml:space="preserve">şi garantarea sănătăţii animalelor domestice şi/sau păsărilor domestice, nutriţiei, protecţiei lor, protecţiei mediului şi a salubrităţii produselor obţinute de la ele sau din abatajul lor; </w:t>
      </w:r>
    </w:p>
    <w:p w:rsidR="00C12E3B" w:rsidRDefault="001C6CBA">
      <w:pPr>
        <w:widowControl w:val="0"/>
        <w:overflowPunct w:val="0"/>
        <w:autoSpaceDE w:val="0"/>
        <w:autoSpaceDN w:val="0"/>
        <w:adjustRightInd w:val="0"/>
        <w:jc w:val="both"/>
        <w:rPr>
          <w:lang w:val="zh-CN"/>
        </w:rPr>
      </w:pPr>
      <w:r>
        <w:rPr>
          <w:lang w:val="zh-CN"/>
        </w:rPr>
        <w:t>d) să înregistreze animalele şi păsările după locul de trai la Pr</w:t>
      </w:r>
      <w:r>
        <w:rPr>
          <w:lang w:val="zh-CN"/>
        </w:rPr>
        <w:t>imăria s. Antonești, în registrele de gospodărie;</w:t>
      </w:r>
    </w:p>
    <w:p w:rsidR="00C12E3B" w:rsidRDefault="001C6CBA">
      <w:pPr>
        <w:widowControl w:val="0"/>
        <w:overflowPunct w:val="0"/>
        <w:autoSpaceDE w:val="0"/>
        <w:autoSpaceDN w:val="0"/>
        <w:adjustRightInd w:val="0"/>
        <w:ind w:right="20"/>
        <w:jc w:val="both"/>
        <w:rPr>
          <w:lang w:val="zh-CN"/>
        </w:rPr>
      </w:pPr>
      <w:r>
        <w:rPr>
          <w:lang w:val="zh-CN"/>
        </w:rPr>
        <w:t xml:space="preserve">e) să evite provocării de dureri, suferinţe sau vătămări inutile animalelor/pasărilor aflate în îngrijirea lor; </w:t>
      </w:r>
    </w:p>
    <w:p w:rsidR="00C12E3B" w:rsidRDefault="001C6CBA">
      <w:pPr>
        <w:widowControl w:val="0"/>
        <w:overflowPunct w:val="0"/>
        <w:autoSpaceDE w:val="0"/>
        <w:autoSpaceDN w:val="0"/>
        <w:adjustRightInd w:val="0"/>
        <w:jc w:val="both"/>
        <w:rPr>
          <w:lang w:val="zh-CN"/>
        </w:rPr>
      </w:pPr>
      <w:r>
        <w:rPr>
          <w:lang w:val="zh-CN"/>
        </w:rPr>
        <w:t>f) să întreţină animalele/păsările şi adăposturile acestora, cu respectarea normelor sanitar-</w:t>
      </w:r>
      <w:r>
        <w:rPr>
          <w:lang w:val="zh-CN"/>
        </w:rPr>
        <w:t xml:space="preserve">veterinare, fără să producă poluarea mediului înconjurător sau disconfort vecinilor; </w:t>
      </w:r>
    </w:p>
    <w:p w:rsidR="00C12E3B" w:rsidRDefault="001C6CBA">
      <w:pPr>
        <w:widowControl w:val="0"/>
        <w:overflowPunct w:val="0"/>
        <w:autoSpaceDE w:val="0"/>
        <w:autoSpaceDN w:val="0"/>
        <w:adjustRightInd w:val="0"/>
        <w:jc w:val="both"/>
        <w:rPr>
          <w:lang w:val="zh-CN"/>
        </w:rPr>
      </w:pPr>
      <w:r>
        <w:rPr>
          <w:lang w:val="zh-CN"/>
        </w:rPr>
        <w:t xml:space="preserve">g) să menţină curăţenia în adăposturile de întreţinere şi teritoriile adiacente ale acestora; </w:t>
      </w:r>
    </w:p>
    <w:p w:rsidR="00C12E3B" w:rsidRDefault="001C6CBA">
      <w:pPr>
        <w:widowControl w:val="0"/>
        <w:overflowPunct w:val="0"/>
        <w:autoSpaceDE w:val="0"/>
        <w:autoSpaceDN w:val="0"/>
        <w:adjustRightInd w:val="0"/>
        <w:jc w:val="both"/>
        <w:rPr>
          <w:lang w:val="zh-CN"/>
        </w:rPr>
      </w:pPr>
      <w:r>
        <w:rPr>
          <w:lang w:val="zh-CN"/>
        </w:rPr>
        <w:t>h) să respecte şi să aplice întocmai, măsurile stabilite de organele sanita</w:t>
      </w:r>
      <w:r>
        <w:rPr>
          <w:lang w:val="zh-CN"/>
        </w:rPr>
        <w:t xml:space="preserve">r - veterinare de stat, pentru prevenirea şi combaterea bolilor la animale; </w:t>
      </w:r>
    </w:p>
    <w:p w:rsidR="00C12E3B" w:rsidRDefault="001C6CBA">
      <w:pPr>
        <w:widowControl w:val="0"/>
        <w:overflowPunct w:val="0"/>
        <w:autoSpaceDE w:val="0"/>
        <w:autoSpaceDN w:val="0"/>
        <w:adjustRightInd w:val="0"/>
        <w:jc w:val="both"/>
        <w:rPr>
          <w:lang w:val="zh-CN"/>
        </w:rPr>
      </w:pPr>
      <w:r>
        <w:rPr>
          <w:lang w:val="zh-CN"/>
        </w:rPr>
        <w:t>i) să permită personalului sanitar - veterinar autorizat, verificarea stării de sănătate a animalelor/păsărilor din gospodărie şi să-l sprijine în efectuarea operaţiunilor sanitar</w:t>
      </w:r>
      <w:r>
        <w:rPr>
          <w:lang w:val="zh-CN"/>
        </w:rPr>
        <w:t xml:space="preserve">-veterinare; </w:t>
      </w:r>
    </w:p>
    <w:p w:rsidR="00C12E3B" w:rsidRDefault="001C6CBA">
      <w:pPr>
        <w:widowControl w:val="0"/>
        <w:overflowPunct w:val="0"/>
        <w:autoSpaceDE w:val="0"/>
        <w:autoSpaceDN w:val="0"/>
        <w:adjustRightInd w:val="0"/>
        <w:jc w:val="both"/>
        <w:rPr>
          <w:lang w:val="zh-CN"/>
        </w:rPr>
      </w:pPr>
      <w:r>
        <w:rPr>
          <w:lang w:val="zh-CN"/>
        </w:rPr>
        <w:t>j) să anunţe, fără întârziere, Direcţia Raională pentru Siguranţa Alimentelor şi Primăria satului Antonești despre apariţia suspiciunilor sau îmbolnăvirilor la animalele domestice şi/sau păsările domestice, iar până la sosirea personalului sa</w:t>
      </w:r>
      <w:r>
        <w:rPr>
          <w:lang w:val="zh-CN"/>
        </w:rPr>
        <w:t>nitar - veterinar autorizat, să izoleze forţat animalele bolnave, pierite, ucise sau tăiate clandestin, fiind interzisă folosirea sau comercializarea cărnii sau a altor produse, subproduse şi semifabricate provenite de la aceste animale, fără aprobările pr</w:t>
      </w:r>
      <w:r>
        <w:rPr>
          <w:lang w:val="zh-CN"/>
        </w:rPr>
        <w:t xml:space="preserve">evăzute de legislaţia în vigoare. </w:t>
      </w:r>
    </w:p>
    <w:p w:rsidR="00C12E3B" w:rsidRDefault="001C6CBA">
      <w:pPr>
        <w:widowControl w:val="0"/>
        <w:overflowPunct w:val="0"/>
        <w:autoSpaceDE w:val="0"/>
        <w:autoSpaceDN w:val="0"/>
        <w:adjustRightInd w:val="0"/>
        <w:ind w:right="20"/>
        <w:jc w:val="both"/>
        <w:rPr>
          <w:lang w:val="zh-CN"/>
        </w:rPr>
      </w:pPr>
      <w:r>
        <w:rPr>
          <w:lang w:val="zh-CN"/>
        </w:rPr>
        <w:lastRenderedPageBreak/>
        <w:t xml:space="preserve">k) să prezinte animalele pentru efectuarea acţiunilor medicale veterinare de interes public, la locul, data şi ora stabilite de personalul sanitar - veterinar autorizat; </w:t>
      </w:r>
    </w:p>
    <w:p w:rsidR="00C12E3B" w:rsidRDefault="001C6CBA">
      <w:pPr>
        <w:widowControl w:val="0"/>
        <w:overflowPunct w:val="0"/>
        <w:autoSpaceDE w:val="0"/>
        <w:autoSpaceDN w:val="0"/>
        <w:adjustRightInd w:val="0"/>
        <w:jc w:val="both"/>
        <w:rPr>
          <w:lang w:val="zh-CN"/>
        </w:rPr>
      </w:pPr>
      <w:r>
        <w:rPr>
          <w:lang w:val="zh-CN"/>
        </w:rPr>
        <w:t xml:space="preserve">l) să acorde sprijin Direcţiei Raionale pentru Siguranţa Alimentelor şi să contribuie la efectuarea acţiunilor medicale veterinare de interes public, inclusiv la imunizarea profilactică şi curativă a animalelor şi păsărilor; </w:t>
      </w:r>
    </w:p>
    <w:p w:rsidR="00C12E3B" w:rsidRDefault="001C6CBA">
      <w:pPr>
        <w:widowControl w:val="0"/>
        <w:overflowPunct w:val="0"/>
        <w:autoSpaceDE w:val="0"/>
        <w:autoSpaceDN w:val="0"/>
        <w:adjustRightInd w:val="0"/>
        <w:jc w:val="both"/>
        <w:rPr>
          <w:lang w:val="zh-CN"/>
        </w:rPr>
      </w:pPr>
      <w:r>
        <w:rPr>
          <w:lang w:val="zh-CN"/>
        </w:rPr>
        <w:t>m) să respecte şi să aplice no</w:t>
      </w:r>
      <w:r>
        <w:rPr>
          <w:lang w:val="zh-CN"/>
        </w:rPr>
        <w:t xml:space="preserve">rmele legale privind să mişcarea, transportul de animale şi păsări domestice, în conformitate cu legislaţia în vigoare privind trasabilitatea animalelor; </w:t>
      </w:r>
    </w:p>
    <w:p w:rsidR="00C12E3B" w:rsidRDefault="001C6CBA">
      <w:pPr>
        <w:widowControl w:val="0"/>
        <w:overflowPunct w:val="0"/>
        <w:autoSpaceDE w:val="0"/>
        <w:autoSpaceDN w:val="0"/>
        <w:adjustRightInd w:val="0"/>
        <w:jc w:val="both"/>
        <w:rPr>
          <w:lang w:val="zh-CN"/>
        </w:rPr>
      </w:pPr>
      <w:r>
        <w:rPr>
          <w:lang w:val="zh-CN"/>
        </w:rPr>
        <w:t>n) să aplice măsurile sanitar-veterinare privind prevenirea bolilor animalelor sau prevenirea răspând</w:t>
      </w:r>
      <w:r>
        <w:rPr>
          <w:lang w:val="zh-CN"/>
        </w:rPr>
        <w:t xml:space="preserve">irii acestora în teritoriu; </w:t>
      </w:r>
    </w:p>
    <w:p w:rsidR="00C12E3B" w:rsidRDefault="001C6CBA">
      <w:pPr>
        <w:widowControl w:val="0"/>
        <w:overflowPunct w:val="0"/>
        <w:autoSpaceDE w:val="0"/>
        <w:autoSpaceDN w:val="0"/>
        <w:adjustRightInd w:val="0"/>
        <w:jc w:val="both"/>
        <w:rPr>
          <w:lang w:val="zh-CN"/>
        </w:rPr>
      </w:pPr>
      <w:r>
        <w:rPr>
          <w:lang w:val="zh-CN"/>
        </w:rPr>
        <w:t xml:space="preserve">o) să efectueze regulat dezinsecţia, dezinfecţia şi deratizarea adăposturilor de întreţinere, ori de câte ori este necesar, dar nu mai rar de 1 dată în lună; </w:t>
      </w:r>
    </w:p>
    <w:p w:rsidR="00C12E3B" w:rsidRDefault="001C6CBA">
      <w:pPr>
        <w:widowControl w:val="0"/>
        <w:overflowPunct w:val="0"/>
        <w:autoSpaceDE w:val="0"/>
        <w:autoSpaceDN w:val="0"/>
        <w:adjustRightInd w:val="0"/>
        <w:ind w:right="20"/>
        <w:jc w:val="both"/>
        <w:rPr>
          <w:lang w:val="zh-CN"/>
        </w:rPr>
      </w:pPr>
      <w:r>
        <w:rPr>
          <w:lang w:val="zh-CN"/>
        </w:rPr>
        <w:t>p) să efectueze curăţenia pe domeniul public, murdărit cu dejecţii c</w:t>
      </w:r>
      <w:r>
        <w:rPr>
          <w:lang w:val="zh-CN"/>
        </w:rPr>
        <w:t xml:space="preserve">a urmare a deplasării animalelor/ pasărilor aflate în îngrijirea lor; </w:t>
      </w:r>
    </w:p>
    <w:p w:rsidR="00C12E3B" w:rsidRDefault="001C6CBA">
      <w:pPr>
        <w:widowControl w:val="0"/>
        <w:overflowPunct w:val="0"/>
        <w:autoSpaceDE w:val="0"/>
        <w:autoSpaceDN w:val="0"/>
        <w:adjustRightInd w:val="0"/>
        <w:jc w:val="both"/>
        <w:rPr>
          <w:lang w:val="zh-CN"/>
        </w:rPr>
      </w:pPr>
      <w:r>
        <w:rPr>
          <w:lang w:val="zh-CN"/>
        </w:rPr>
        <w:t>r) în cazul sacrificării animalelor domestice mari, se efectueze sacrificarea numai cu permisiunea şi sub supravegherea personalului sanitar - veterinar autorizat în locuri amenajate sp</w:t>
      </w:r>
      <w:r>
        <w:rPr>
          <w:lang w:val="zh-CN"/>
        </w:rPr>
        <w:t xml:space="preserve">ecial pentru aceasta, iar produsele postabatoriale se vor utiliza numai după expertiza sanitar-veterinară a lor cu eliberarea documentelor corespunzătoare. </w:t>
      </w:r>
    </w:p>
    <w:p w:rsidR="00C12E3B" w:rsidRDefault="001C6CBA">
      <w:pPr>
        <w:widowControl w:val="0"/>
        <w:overflowPunct w:val="0"/>
        <w:autoSpaceDE w:val="0"/>
        <w:autoSpaceDN w:val="0"/>
        <w:adjustRightInd w:val="0"/>
        <w:jc w:val="both"/>
        <w:rPr>
          <w:lang w:val="zh-CN"/>
        </w:rPr>
      </w:pPr>
      <w:r>
        <w:rPr>
          <w:lang w:val="zh-CN"/>
        </w:rPr>
        <w:t xml:space="preserve">s) în cazul pieirii animalelor şi păsărilor din cauza bolilor, cadavrele acestora se vor transmite </w:t>
      </w:r>
      <w:r>
        <w:rPr>
          <w:lang w:val="zh-CN"/>
        </w:rPr>
        <w:t xml:space="preserve">preventiv spre examinare laborotorul sanitar-veterinar din cadrul Direcţiei Raionale pentru Siguranţa Alimentelor . </w:t>
      </w:r>
    </w:p>
    <w:p w:rsidR="00C12E3B" w:rsidRDefault="001C6CBA">
      <w:pPr>
        <w:widowControl w:val="0"/>
        <w:overflowPunct w:val="0"/>
        <w:autoSpaceDE w:val="0"/>
        <w:autoSpaceDN w:val="0"/>
        <w:adjustRightInd w:val="0"/>
        <w:jc w:val="both"/>
        <w:rPr>
          <w:lang w:val="zh-CN"/>
        </w:rPr>
      </w:pPr>
      <w:bookmarkStart w:id="3" w:name="page9"/>
      <w:bookmarkEnd w:id="3"/>
      <w:r>
        <w:rPr>
          <w:lang w:val="zh-CN"/>
        </w:rPr>
        <w:t xml:space="preserve">t) să separe deşeurilor inerte şi reciclabile de gunoiul de grajd. </w:t>
      </w:r>
    </w:p>
    <w:p w:rsidR="00C12E3B" w:rsidRDefault="00C12E3B">
      <w:pPr>
        <w:widowControl w:val="0"/>
        <w:autoSpaceDE w:val="0"/>
        <w:autoSpaceDN w:val="0"/>
        <w:adjustRightInd w:val="0"/>
        <w:jc w:val="both"/>
        <w:rPr>
          <w:lang w:val="zh-CN"/>
        </w:rPr>
      </w:pPr>
    </w:p>
    <w:p w:rsidR="00C12E3B" w:rsidRDefault="001C6CBA">
      <w:pPr>
        <w:pStyle w:val="10"/>
        <w:widowControl w:val="0"/>
        <w:numPr>
          <w:ilvl w:val="0"/>
          <w:numId w:val="6"/>
        </w:numPr>
        <w:overflowPunct w:val="0"/>
        <w:autoSpaceDE w:val="0"/>
        <w:autoSpaceDN w:val="0"/>
        <w:adjustRightInd w:val="0"/>
        <w:spacing w:after="0" w:line="240" w:lineRule="auto"/>
        <w:contextualSpacing w:val="0"/>
        <w:jc w:val="both"/>
        <w:rPr>
          <w:rFonts w:ascii="Times New Roman" w:hAnsi="Times New Roman"/>
          <w:sz w:val="24"/>
          <w:szCs w:val="24"/>
          <w:lang w:val="zh-CN"/>
        </w:rPr>
      </w:pPr>
      <w:r>
        <w:rPr>
          <w:rFonts w:ascii="Times New Roman" w:hAnsi="Times New Roman"/>
          <w:sz w:val="24"/>
          <w:szCs w:val="24"/>
          <w:lang w:val="zh-CN"/>
        </w:rPr>
        <w:t xml:space="preserve">Deţinătorilor le este strict interzis: </w:t>
      </w:r>
    </w:p>
    <w:p w:rsidR="00C12E3B" w:rsidRDefault="001C6CBA">
      <w:pPr>
        <w:widowControl w:val="0"/>
        <w:numPr>
          <w:ilvl w:val="1"/>
          <w:numId w:val="7"/>
        </w:numPr>
        <w:overflowPunct w:val="0"/>
        <w:autoSpaceDE w:val="0"/>
        <w:autoSpaceDN w:val="0"/>
        <w:adjustRightInd w:val="0"/>
        <w:ind w:left="778" w:right="20" w:hanging="365"/>
        <w:jc w:val="both"/>
        <w:rPr>
          <w:lang w:val="zh-CN"/>
        </w:rPr>
      </w:pPr>
      <w:r>
        <w:rPr>
          <w:lang w:val="zh-CN"/>
        </w:rPr>
        <w:t xml:space="preserve">retragerea forţată din mediul </w:t>
      </w:r>
      <w:r>
        <w:rPr>
          <w:lang w:val="zh-CN"/>
        </w:rPr>
        <w:t xml:space="preserve">ambiant a animalelor sălbatice şi întreţinerea lor în condiţii casnice; </w:t>
      </w:r>
    </w:p>
    <w:p w:rsidR="00C12E3B" w:rsidRDefault="001C6CBA">
      <w:pPr>
        <w:widowControl w:val="0"/>
        <w:numPr>
          <w:ilvl w:val="2"/>
          <w:numId w:val="8"/>
        </w:numPr>
        <w:overflowPunct w:val="0"/>
        <w:autoSpaceDE w:val="0"/>
        <w:autoSpaceDN w:val="0"/>
        <w:adjustRightInd w:val="0"/>
        <w:ind w:left="778" w:hanging="286"/>
        <w:jc w:val="both"/>
        <w:rPr>
          <w:lang w:val="zh-CN"/>
        </w:rPr>
      </w:pPr>
      <w:r>
        <w:rPr>
          <w:lang w:val="zh-CN"/>
        </w:rPr>
        <w:t xml:space="preserve">întreţinerea necorespunzătoare a animalelor şi sau păsărilor domestice, producând poluarea mediului sau disconfort vecinilor– locatari ai gospodăriilor adiacente. </w:t>
      </w:r>
    </w:p>
    <w:p w:rsidR="00C12E3B" w:rsidRDefault="001C6CBA">
      <w:pPr>
        <w:widowControl w:val="0"/>
        <w:numPr>
          <w:ilvl w:val="2"/>
          <w:numId w:val="8"/>
        </w:numPr>
        <w:overflowPunct w:val="0"/>
        <w:autoSpaceDE w:val="0"/>
        <w:autoSpaceDN w:val="0"/>
        <w:adjustRightInd w:val="0"/>
        <w:ind w:left="778" w:hanging="286"/>
        <w:jc w:val="both"/>
        <w:rPr>
          <w:lang w:val="zh-CN"/>
        </w:rPr>
      </w:pPr>
      <w:r>
        <w:rPr>
          <w:lang w:val="zh-CN"/>
        </w:rPr>
        <w:t>crearea neautorizat</w:t>
      </w:r>
      <w:r>
        <w:rPr>
          <w:lang w:val="zh-CN"/>
        </w:rPr>
        <w:t>ă a fermelor de animale şi păsări domestice în intravilanul satului Antonești, care contravin normelor de protecţie sanitară;</w:t>
      </w:r>
    </w:p>
    <w:p w:rsidR="00C12E3B" w:rsidRDefault="001C6CBA">
      <w:pPr>
        <w:widowControl w:val="0"/>
        <w:numPr>
          <w:ilvl w:val="2"/>
          <w:numId w:val="8"/>
        </w:numPr>
        <w:overflowPunct w:val="0"/>
        <w:autoSpaceDE w:val="0"/>
        <w:autoSpaceDN w:val="0"/>
        <w:adjustRightInd w:val="0"/>
        <w:ind w:left="778" w:hanging="286"/>
        <w:jc w:val="both"/>
        <w:rPr>
          <w:lang w:val="zh-CN"/>
        </w:rPr>
      </w:pPr>
      <w:r>
        <w:rPr>
          <w:lang w:val="zh-CN"/>
        </w:rPr>
        <w:lastRenderedPageBreak/>
        <w:t xml:space="preserve">păşunatul animalelor în spaţii publice, parcuri, zone de odihnă, zone de protecţie ale străzilor, şoselelor, ect. </w:t>
      </w:r>
    </w:p>
    <w:p w:rsidR="00C12E3B" w:rsidRDefault="001C6CBA">
      <w:pPr>
        <w:widowControl w:val="0"/>
        <w:numPr>
          <w:ilvl w:val="2"/>
          <w:numId w:val="8"/>
        </w:numPr>
        <w:overflowPunct w:val="0"/>
        <w:autoSpaceDE w:val="0"/>
        <w:autoSpaceDN w:val="0"/>
        <w:adjustRightInd w:val="0"/>
        <w:ind w:left="778" w:hanging="286"/>
        <w:jc w:val="both"/>
        <w:rPr>
          <w:lang w:val="zh-CN"/>
        </w:rPr>
      </w:pPr>
      <w:r>
        <w:rPr>
          <w:lang w:val="zh-CN"/>
        </w:rPr>
        <w:t>deplasării anim</w:t>
      </w:r>
      <w:r>
        <w:rPr>
          <w:lang w:val="zh-CN"/>
        </w:rPr>
        <w:t xml:space="preserve">alelor/ pasărilor pe spaţii publice, pe lângă edificii de menire social-culturală (instituţii publice, de învăţământ, medicale, socio-culturale ş.a.); </w:t>
      </w:r>
    </w:p>
    <w:p w:rsidR="00C12E3B" w:rsidRDefault="001C6CBA">
      <w:pPr>
        <w:widowControl w:val="0"/>
        <w:numPr>
          <w:ilvl w:val="2"/>
          <w:numId w:val="8"/>
        </w:numPr>
        <w:overflowPunct w:val="0"/>
        <w:autoSpaceDE w:val="0"/>
        <w:autoSpaceDN w:val="0"/>
        <w:adjustRightInd w:val="0"/>
        <w:ind w:left="778" w:hanging="286"/>
        <w:jc w:val="both"/>
        <w:rPr>
          <w:lang w:val="zh-CN"/>
        </w:rPr>
      </w:pPr>
      <w:r>
        <w:rPr>
          <w:lang w:val="zh-CN"/>
        </w:rPr>
        <w:t xml:space="preserve">abandonarea sau eliberarea animalelor şi/sau păsărilor domestice pe care le deţin. </w:t>
      </w:r>
    </w:p>
    <w:p w:rsidR="00C12E3B" w:rsidRDefault="001C6CBA">
      <w:pPr>
        <w:widowControl w:val="0"/>
        <w:numPr>
          <w:ilvl w:val="2"/>
          <w:numId w:val="8"/>
        </w:numPr>
        <w:overflowPunct w:val="0"/>
        <w:autoSpaceDE w:val="0"/>
        <w:autoSpaceDN w:val="0"/>
        <w:adjustRightInd w:val="0"/>
        <w:ind w:left="778" w:hanging="286"/>
        <w:jc w:val="both"/>
        <w:rPr>
          <w:lang w:val="zh-CN"/>
        </w:rPr>
      </w:pPr>
      <w:r>
        <w:rPr>
          <w:lang w:val="zh-CN"/>
        </w:rPr>
        <w:t xml:space="preserve">evacuarea dejecţiilor animale şi a apelor reziduale rezultate din igienizarea adăposturilor în canale deschise, (râuri) ape de suprafaţă şi subterane, pe domeniul public (şanţuri, drumuri, căi de acces, alei, etc.) sau către gospodăriile particulare; </w:t>
      </w:r>
    </w:p>
    <w:p w:rsidR="00C12E3B" w:rsidRDefault="001C6CBA">
      <w:pPr>
        <w:widowControl w:val="0"/>
        <w:numPr>
          <w:ilvl w:val="2"/>
          <w:numId w:val="8"/>
        </w:numPr>
        <w:overflowPunct w:val="0"/>
        <w:autoSpaceDE w:val="0"/>
        <w:autoSpaceDN w:val="0"/>
        <w:adjustRightInd w:val="0"/>
        <w:ind w:left="778" w:hanging="286"/>
        <w:jc w:val="both"/>
        <w:rPr>
          <w:lang w:val="zh-CN"/>
        </w:rPr>
      </w:pPr>
      <w:r>
        <w:rPr>
          <w:lang w:val="zh-CN"/>
        </w:rPr>
        <w:t>depo</w:t>
      </w:r>
      <w:r>
        <w:rPr>
          <w:lang w:val="zh-CN"/>
        </w:rPr>
        <w:t xml:space="preserve">zitarea gunoiului de grajd în spaţii deschise, în aproprierea locuinţelor individuale sau alte edificii de interes public sau privat, zona de protecţie a apelor. </w:t>
      </w:r>
    </w:p>
    <w:p w:rsidR="00C12E3B" w:rsidRDefault="001C6CBA">
      <w:pPr>
        <w:widowControl w:val="0"/>
        <w:numPr>
          <w:ilvl w:val="2"/>
          <w:numId w:val="8"/>
        </w:numPr>
        <w:overflowPunct w:val="0"/>
        <w:autoSpaceDE w:val="0"/>
        <w:autoSpaceDN w:val="0"/>
        <w:adjustRightInd w:val="0"/>
        <w:ind w:left="778" w:hanging="286"/>
        <w:jc w:val="both"/>
        <w:rPr>
          <w:lang w:val="zh-CN"/>
        </w:rPr>
      </w:pPr>
      <w:r>
        <w:rPr>
          <w:lang w:val="zh-CN"/>
        </w:rPr>
        <w:t xml:space="preserve">aruncarea/abandonarea cadavrelor de animale sau pasări. </w:t>
      </w:r>
    </w:p>
    <w:p w:rsidR="00C12E3B" w:rsidRDefault="001C6CBA">
      <w:pPr>
        <w:pStyle w:val="10"/>
        <w:numPr>
          <w:ilvl w:val="0"/>
          <w:numId w:val="8"/>
        </w:numPr>
        <w:spacing w:line="240" w:lineRule="auto"/>
        <w:contextualSpacing w:val="0"/>
        <w:jc w:val="both"/>
        <w:rPr>
          <w:rFonts w:ascii="Times New Roman" w:hAnsi="Times New Roman"/>
          <w:b/>
          <w:color w:val="000000"/>
          <w:sz w:val="24"/>
          <w:szCs w:val="24"/>
          <w:lang w:val="zh-CN"/>
        </w:rPr>
      </w:pPr>
      <w:r>
        <w:rPr>
          <w:rFonts w:ascii="Times New Roman" w:hAnsi="Times New Roman"/>
          <w:sz w:val="24"/>
          <w:szCs w:val="24"/>
          <w:lang w:val="zh-CN"/>
        </w:rPr>
        <w:t>Aruncarea, de către orice persoană f</w:t>
      </w:r>
      <w:r>
        <w:rPr>
          <w:rFonts w:ascii="Times New Roman" w:hAnsi="Times New Roman"/>
          <w:sz w:val="24"/>
          <w:szCs w:val="24"/>
          <w:lang w:val="zh-CN"/>
        </w:rPr>
        <w:t>izică sau juridică, a cadavrelor de animale sau păsări pe domeniul public sau privat al cs. Antonești este strict interzisă. Cadavrele se vor preda la groapa  BEKER specializată în neutralizarea deşeurilor de origine animală autorizata sanitar-veterinar.</w:t>
      </w:r>
    </w:p>
    <w:p w:rsidR="00C12E3B" w:rsidRDefault="001C6CBA">
      <w:pPr>
        <w:pStyle w:val="10"/>
        <w:numPr>
          <w:ilvl w:val="0"/>
          <w:numId w:val="8"/>
        </w:numPr>
        <w:spacing w:line="240" w:lineRule="auto"/>
        <w:contextualSpacing w:val="0"/>
        <w:jc w:val="both"/>
        <w:rPr>
          <w:rFonts w:ascii="Times New Roman" w:hAnsi="Times New Roman"/>
          <w:b/>
          <w:color w:val="000000"/>
          <w:sz w:val="24"/>
          <w:szCs w:val="24"/>
          <w:lang w:val="zh-CN"/>
        </w:rPr>
      </w:pPr>
      <w:r>
        <w:rPr>
          <w:rFonts w:ascii="Times New Roman" w:hAnsi="Times New Roman"/>
          <w:b/>
          <w:color w:val="000000"/>
          <w:sz w:val="24"/>
          <w:szCs w:val="24"/>
          <w:lang w:val="zh-CN"/>
        </w:rPr>
        <w:t>D</w:t>
      </w:r>
      <w:r>
        <w:rPr>
          <w:rFonts w:ascii="Times New Roman" w:hAnsi="Times New Roman"/>
          <w:b/>
          <w:color w:val="000000"/>
          <w:sz w:val="24"/>
          <w:szCs w:val="24"/>
          <w:lang w:val="zh-CN"/>
        </w:rPr>
        <w:t>eţinătorii de câini sunt obligaţi:</w:t>
      </w:r>
    </w:p>
    <w:p w:rsidR="00C12E3B" w:rsidRDefault="001C6CBA">
      <w:pPr>
        <w:numPr>
          <w:ilvl w:val="0"/>
          <w:numId w:val="9"/>
        </w:numPr>
        <w:jc w:val="both"/>
        <w:rPr>
          <w:color w:val="000000"/>
          <w:lang w:val="zh-CN"/>
        </w:rPr>
      </w:pPr>
      <w:r>
        <w:rPr>
          <w:color w:val="000000"/>
          <w:lang w:val="zh-CN"/>
        </w:rPr>
        <w:t>anual să prezinte câinii cu vârsta de peste 3 luni la serviciile sanitar-veterinare de stat pentru vaccinare contra</w:t>
      </w:r>
      <w:r>
        <w:rPr>
          <w:rStyle w:val="apple-converted-space"/>
          <w:color w:val="000000"/>
          <w:lang w:val="zh-CN"/>
        </w:rPr>
        <w:t> </w:t>
      </w:r>
      <w:r>
        <w:rPr>
          <w:color w:val="000000"/>
          <w:lang w:val="zh-CN"/>
        </w:rPr>
        <w:t>rabiei;</w:t>
      </w:r>
    </w:p>
    <w:p w:rsidR="00C12E3B" w:rsidRDefault="001C6CBA">
      <w:pPr>
        <w:numPr>
          <w:ilvl w:val="0"/>
          <w:numId w:val="9"/>
        </w:numPr>
        <w:jc w:val="both"/>
        <w:rPr>
          <w:color w:val="000000"/>
          <w:lang w:val="zh-CN"/>
        </w:rPr>
      </w:pPr>
      <w:r>
        <w:rPr>
          <w:color w:val="000000"/>
          <w:lang w:val="zh-CN"/>
        </w:rPr>
        <w:t>să recupereze daunele aduse, inclusiv în baza hotărârii judecătoreşti;</w:t>
      </w:r>
    </w:p>
    <w:p w:rsidR="00C12E3B" w:rsidRDefault="001C6CBA">
      <w:pPr>
        <w:numPr>
          <w:ilvl w:val="0"/>
          <w:numId w:val="9"/>
        </w:numPr>
        <w:jc w:val="both"/>
        <w:rPr>
          <w:color w:val="000000"/>
          <w:lang w:val="zh-CN"/>
        </w:rPr>
      </w:pPr>
      <w:r>
        <w:rPr>
          <w:color w:val="000000"/>
          <w:lang w:val="zh-CN"/>
        </w:rPr>
        <w:t xml:space="preserve">urgent să prezinte </w:t>
      </w:r>
      <w:r>
        <w:rPr>
          <w:color w:val="000000"/>
          <w:lang w:val="zh-CN"/>
        </w:rPr>
        <w:t>serviciului sanitar-veterinar de stat câinii, care au provocat rani, zgârieturi, traume oamenilor sau animalelor domestice, pentru a-i supune unui control şi a-i supraveghere sanitar-veterinara pentru o perioada de 14 zile.</w:t>
      </w:r>
    </w:p>
    <w:p w:rsidR="00C12E3B" w:rsidRDefault="001C6CBA">
      <w:pPr>
        <w:numPr>
          <w:ilvl w:val="0"/>
          <w:numId w:val="9"/>
        </w:numPr>
        <w:jc w:val="both"/>
        <w:rPr>
          <w:color w:val="000000"/>
          <w:lang w:val="zh-CN"/>
        </w:rPr>
      </w:pPr>
      <w:r>
        <w:rPr>
          <w:color w:val="000000"/>
          <w:lang w:val="zh-CN"/>
        </w:rPr>
        <w:t xml:space="preserve"> Conducătorilor întreprinderilor</w:t>
      </w:r>
      <w:r>
        <w:rPr>
          <w:color w:val="000000"/>
          <w:lang w:val="zh-CN"/>
        </w:rPr>
        <w:t>, instituţiilor şi organizaţiilor, indiferent de forma de proprietate, şi persoanelor particulare li se interzice deţinerea câinilor vagabonzi pe terenurile întreprinderilor şi în curţile caselor de locuit.</w:t>
      </w:r>
    </w:p>
    <w:p w:rsidR="00C12E3B" w:rsidRDefault="001C6CBA">
      <w:pPr>
        <w:numPr>
          <w:ilvl w:val="0"/>
          <w:numId w:val="9"/>
        </w:numPr>
        <w:jc w:val="both"/>
        <w:rPr>
          <w:color w:val="000000"/>
          <w:lang w:val="zh-CN"/>
        </w:rPr>
      </w:pPr>
      <w:r>
        <w:rPr>
          <w:color w:val="000000"/>
          <w:lang w:val="zh-CN"/>
        </w:rPr>
        <w:lastRenderedPageBreak/>
        <w:t xml:space="preserve"> să ţină în curţile particulare câini legaţi sau </w:t>
      </w:r>
      <w:r>
        <w:rPr>
          <w:color w:val="000000"/>
          <w:lang w:val="zh-CN"/>
        </w:rPr>
        <w:t>liberi, dacă curţile sunt îngrădite bine;</w:t>
      </w:r>
    </w:p>
    <w:p w:rsidR="00C12E3B" w:rsidRDefault="001C6CBA">
      <w:pPr>
        <w:numPr>
          <w:ilvl w:val="0"/>
          <w:numId w:val="9"/>
        </w:numPr>
        <w:jc w:val="both"/>
        <w:rPr>
          <w:color w:val="000000"/>
          <w:lang w:val="zh-CN"/>
        </w:rPr>
      </w:pPr>
      <w:r>
        <w:rPr>
          <w:color w:val="000000"/>
          <w:lang w:val="zh-CN"/>
        </w:rPr>
        <w:t xml:space="preserve"> să ţină câinii de pază pe terenul întreprinderilor, instituţiilor şi organizaţiilor - numai legaţi;</w:t>
      </w:r>
    </w:p>
    <w:p w:rsidR="00C12E3B" w:rsidRDefault="00C12E3B">
      <w:pPr>
        <w:ind w:left="1080"/>
        <w:jc w:val="both"/>
        <w:rPr>
          <w:color w:val="000000"/>
          <w:lang w:val="zh-CN"/>
        </w:rPr>
      </w:pPr>
    </w:p>
    <w:p w:rsidR="00C12E3B" w:rsidRDefault="001C6CBA">
      <w:pPr>
        <w:pStyle w:val="10"/>
        <w:numPr>
          <w:ilvl w:val="0"/>
          <w:numId w:val="8"/>
        </w:numPr>
        <w:spacing w:after="0" w:line="240" w:lineRule="auto"/>
        <w:contextualSpacing w:val="0"/>
        <w:jc w:val="both"/>
        <w:rPr>
          <w:rFonts w:ascii="Times New Roman" w:hAnsi="Times New Roman"/>
          <w:color w:val="000000"/>
          <w:sz w:val="24"/>
          <w:szCs w:val="24"/>
          <w:lang w:val="zh-CN"/>
        </w:rPr>
      </w:pPr>
      <w:r>
        <w:rPr>
          <w:rFonts w:ascii="Times New Roman" w:hAnsi="Times New Roman"/>
          <w:b/>
          <w:color w:val="000000"/>
          <w:sz w:val="24"/>
          <w:szCs w:val="24"/>
          <w:lang w:val="zh-CN"/>
        </w:rPr>
        <w:t>Primăria este obligată:</w:t>
      </w:r>
      <w:r>
        <w:rPr>
          <w:rFonts w:ascii="Times New Roman" w:hAnsi="Times New Roman"/>
          <w:color w:val="000000"/>
          <w:sz w:val="24"/>
          <w:szCs w:val="24"/>
          <w:lang w:val="zh-CN"/>
        </w:rPr>
        <w:t xml:space="preserve"> </w:t>
      </w:r>
    </w:p>
    <w:p w:rsidR="00C12E3B" w:rsidRDefault="001C6CBA">
      <w:pPr>
        <w:pStyle w:val="10"/>
        <w:numPr>
          <w:ilvl w:val="0"/>
          <w:numId w:val="10"/>
        </w:numPr>
        <w:spacing w:after="0" w:line="240" w:lineRule="auto"/>
        <w:contextualSpacing w:val="0"/>
        <w:jc w:val="both"/>
        <w:rPr>
          <w:rFonts w:ascii="Times New Roman" w:hAnsi="Times New Roman"/>
          <w:color w:val="000000"/>
          <w:sz w:val="24"/>
          <w:szCs w:val="24"/>
          <w:lang w:val="zh-CN"/>
        </w:rPr>
      </w:pPr>
      <w:r>
        <w:rPr>
          <w:rFonts w:ascii="Times New Roman" w:hAnsi="Times New Roman"/>
          <w:color w:val="000000"/>
          <w:sz w:val="24"/>
          <w:szCs w:val="24"/>
          <w:lang w:val="zh-CN"/>
        </w:rPr>
        <w:t xml:space="preserve">să organizeze brigăzi (echipe) pentru prinderea câinilor vagabonzi şi sterilizarea ori </w:t>
      </w:r>
      <w:r>
        <w:rPr>
          <w:rFonts w:ascii="Times New Roman" w:hAnsi="Times New Roman"/>
          <w:color w:val="000000"/>
          <w:sz w:val="24"/>
          <w:szCs w:val="24"/>
          <w:lang w:val="zh-CN"/>
        </w:rPr>
        <w:t xml:space="preserve">nimicirea lor. </w:t>
      </w:r>
    </w:p>
    <w:p w:rsidR="00C12E3B" w:rsidRDefault="001C6CBA">
      <w:pPr>
        <w:numPr>
          <w:ilvl w:val="0"/>
          <w:numId w:val="10"/>
        </w:numPr>
        <w:jc w:val="both"/>
        <w:rPr>
          <w:color w:val="000000"/>
          <w:lang w:val="zh-CN"/>
        </w:rPr>
      </w:pPr>
      <w:r>
        <w:rPr>
          <w:color w:val="000000"/>
          <w:lang w:val="zh-CN"/>
        </w:rPr>
        <w:t xml:space="preserve"> Câinii fără stăpâni, inclusiv câinii cu lese, jetoane, botniţe, ce se află în localurile publice, pe străzi, pieţe de desfacere a produselor agroalimentare, magazine, parcuri, scuaruri, plaje, mijloace de transport etc., vor fi prinşi, iar</w:t>
      </w:r>
      <w:r>
        <w:rPr>
          <w:color w:val="000000"/>
          <w:lang w:val="zh-CN"/>
        </w:rPr>
        <w:t xml:space="preserve"> în locurile de vânătoare - împuşcaţi, cu respectarea modului stabilit şi măsurilor de securitate.</w:t>
      </w:r>
    </w:p>
    <w:p w:rsidR="00C12E3B" w:rsidRDefault="001C6CBA">
      <w:pPr>
        <w:numPr>
          <w:ilvl w:val="0"/>
          <w:numId w:val="10"/>
        </w:numPr>
        <w:jc w:val="both"/>
        <w:rPr>
          <w:color w:val="000000"/>
          <w:lang w:val="zh-CN"/>
        </w:rPr>
      </w:pPr>
      <w:r>
        <w:rPr>
          <w:color w:val="000000"/>
          <w:lang w:val="zh-CN"/>
        </w:rPr>
        <w:t xml:space="preserve"> Responsabilitatea privind prinderea şi nimicirea câinilor vagabonzi în localităţi se pune pe seama primăriei.</w:t>
      </w:r>
    </w:p>
    <w:p w:rsidR="00C12E3B" w:rsidRDefault="001C6CBA">
      <w:pPr>
        <w:numPr>
          <w:ilvl w:val="0"/>
          <w:numId w:val="10"/>
        </w:numPr>
        <w:jc w:val="both"/>
        <w:rPr>
          <w:color w:val="000000"/>
          <w:lang w:val="zh-CN"/>
        </w:rPr>
      </w:pPr>
      <w:r>
        <w:rPr>
          <w:color w:val="000000"/>
          <w:lang w:val="zh-CN"/>
        </w:rPr>
        <w:t>Consiliile locale asigura colectarea si nimici</w:t>
      </w:r>
      <w:r>
        <w:rPr>
          <w:color w:val="000000"/>
          <w:lang w:val="zh-CN"/>
        </w:rPr>
        <w:t>rea cadavrelor de animale si pasari sub supravegherea autoritatilor sanitare-veterinare abilitate.</w:t>
      </w:r>
    </w:p>
    <w:p w:rsidR="00C12E3B" w:rsidRDefault="001C6CBA">
      <w:pPr>
        <w:numPr>
          <w:ilvl w:val="0"/>
          <w:numId w:val="8"/>
        </w:numPr>
        <w:jc w:val="both"/>
        <w:rPr>
          <w:color w:val="000000"/>
          <w:lang w:val="zh-CN"/>
        </w:rPr>
      </w:pPr>
      <w:r>
        <w:rPr>
          <w:color w:val="000000"/>
          <w:lang w:val="zh-CN"/>
        </w:rPr>
        <w:t xml:space="preserve"> Sancţiunile. conform ar. 157, 158 al CC  Repunlicii Moldova. </w:t>
      </w:r>
    </w:p>
    <w:p w:rsidR="00C12E3B" w:rsidRDefault="001C6CBA">
      <w:pPr>
        <w:ind w:firstLine="567"/>
        <w:jc w:val="both"/>
        <w:rPr>
          <w:lang w:val="zh-CN"/>
        </w:rPr>
      </w:pPr>
      <w:r>
        <w:rPr>
          <w:lang w:val="zh-CN"/>
        </w:rPr>
        <w:t xml:space="preserve">Încălcarea prezentelor  reguli, se sancţionează cu amendă de la 20 la 40 de unităţi convenţionale aplicată persoanei fizice sau cu muncă neremunerată în folosul comunităţii de la 20 la 60 de ore, cu amendă de la 50 la 100 de unităţi convenţionale aplicată </w:t>
      </w:r>
      <w:r>
        <w:rPr>
          <w:lang w:val="zh-CN"/>
        </w:rPr>
        <w:t xml:space="preserve">persoanei juridice. </w:t>
      </w:r>
    </w:p>
    <w:p w:rsidR="00C12E3B" w:rsidRDefault="001C6CBA">
      <w:pPr>
        <w:tabs>
          <w:tab w:val="left" w:pos="180"/>
          <w:tab w:val="left" w:pos="3030"/>
        </w:tabs>
        <w:rPr>
          <w:sz w:val="28"/>
          <w:szCs w:val="28"/>
          <w:lang w:val="ro-RO"/>
        </w:rPr>
      </w:pPr>
      <w:r>
        <w:rPr>
          <w:sz w:val="28"/>
          <w:szCs w:val="28"/>
          <w:lang w:val="ro-RO"/>
        </w:rPr>
        <w:tab/>
      </w:r>
      <w:r>
        <w:rPr>
          <w:sz w:val="28"/>
          <w:szCs w:val="28"/>
          <w:lang w:val="en-US"/>
        </w:rPr>
        <w:t xml:space="preserve">            </w:t>
      </w:r>
      <w:proofErr w:type="spellStart"/>
      <w:r>
        <w:rPr>
          <w:sz w:val="28"/>
          <w:szCs w:val="28"/>
          <w:lang w:val="en-US"/>
        </w:rPr>
        <w:t>P</w:t>
      </w:r>
      <w:r w:rsidRPr="001C6CBA">
        <w:rPr>
          <w:sz w:val="28"/>
          <w:szCs w:val="28"/>
          <w:lang w:val="en-US"/>
        </w:rPr>
        <w:t>reşedintele</w:t>
      </w:r>
      <w:proofErr w:type="spellEnd"/>
      <w:r w:rsidRPr="001C6CBA">
        <w:rPr>
          <w:sz w:val="28"/>
          <w:szCs w:val="28"/>
          <w:lang w:val="en-US"/>
        </w:rPr>
        <w:t xml:space="preserve"> </w:t>
      </w:r>
      <w:proofErr w:type="spellStart"/>
      <w:r w:rsidRPr="001C6CBA">
        <w:rPr>
          <w:sz w:val="28"/>
          <w:szCs w:val="28"/>
          <w:lang w:val="en-US"/>
        </w:rPr>
        <w:t>şedinţei</w:t>
      </w:r>
      <w:proofErr w:type="spellEnd"/>
      <w:r w:rsidRPr="001C6CBA">
        <w:rPr>
          <w:sz w:val="28"/>
          <w:szCs w:val="28"/>
          <w:lang w:val="en-US"/>
        </w:rPr>
        <w:t xml:space="preserve">:                                        </w:t>
      </w:r>
      <w:r>
        <w:rPr>
          <w:sz w:val="28"/>
          <w:szCs w:val="28"/>
          <w:lang w:val="ro-RO"/>
        </w:rPr>
        <w:t xml:space="preserve">                </w:t>
      </w:r>
      <w:r w:rsidRPr="001C6CBA">
        <w:rPr>
          <w:sz w:val="28"/>
          <w:szCs w:val="28"/>
          <w:lang w:val="en-US"/>
        </w:rPr>
        <w:t xml:space="preserve">   </w:t>
      </w:r>
      <w:r>
        <w:rPr>
          <w:sz w:val="28"/>
          <w:szCs w:val="28"/>
          <w:lang w:val="ro-RO"/>
        </w:rPr>
        <w:t xml:space="preserve"> Ion Morari</w:t>
      </w:r>
    </w:p>
    <w:p w:rsidR="00C12E3B" w:rsidRDefault="001C6CBA">
      <w:pPr>
        <w:tabs>
          <w:tab w:val="left" w:pos="2415"/>
        </w:tabs>
        <w:jc w:val="both"/>
        <w:rPr>
          <w:sz w:val="28"/>
          <w:szCs w:val="28"/>
          <w:lang w:val="en-US"/>
        </w:rPr>
      </w:pPr>
      <w:r w:rsidRPr="001C6CBA">
        <w:rPr>
          <w:sz w:val="28"/>
          <w:szCs w:val="28"/>
          <w:lang w:val="en-US"/>
        </w:rPr>
        <w:tab/>
      </w:r>
      <w:r>
        <w:rPr>
          <w:sz w:val="28"/>
          <w:szCs w:val="28"/>
          <w:lang w:val="ro-RO"/>
        </w:rPr>
        <w:t xml:space="preserve">   </w:t>
      </w:r>
    </w:p>
    <w:p w:rsidR="00C12E3B" w:rsidRDefault="001C6CBA">
      <w:pPr>
        <w:tabs>
          <w:tab w:val="left" w:pos="1270"/>
          <w:tab w:val="left" w:pos="2415"/>
        </w:tabs>
        <w:ind w:right="-143"/>
        <w:jc w:val="both"/>
        <w:rPr>
          <w:sz w:val="28"/>
          <w:szCs w:val="28"/>
          <w:lang w:val="en-US"/>
        </w:rPr>
      </w:pPr>
      <w:r>
        <w:rPr>
          <w:sz w:val="28"/>
          <w:szCs w:val="28"/>
          <w:lang w:val="en-US"/>
        </w:rPr>
        <w:t xml:space="preserve">            </w:t>
      </w:r>
      <w:proofErr w:type="spellStart"/>
      <w:r>
        <w:rPr>
          <w:sz w:val="28"/>
          <w:szCs w:val="28"/>
          <w:lang w:val="en-US"/>
        </w:rPr>
        <w:t>Secretarul</w:t>
      </w:r>
      <w:proofErr w:type="spellEnd"/>
      <w:r>
        <w:rPr>
          <w:sz w:val="28"/>
          <w:szCs w:val="28"/>
          <w:lang w:val="en-US"/>
        </w:rPr>
        <w:t xml:space="preserve">  </w:t>
      </w:r>
      <w:proofErr w:type="spellStart"/>
      <w:r w:rsidRPr="001C6CBA">
        <w:rPr>
          <w:sz w:val="28"/>
          <w:szCs w:val="28"/>
          <w:lang w:val="en-US"/>
        </w:rPr>
        <w:t>Consiliul</w:t>
      </w:r>
      <w:proofErr w:type="spellEnd"/>
      <w:r w:rsidRPr="001C6CBA">
        <w:rPr>
          <w:sz w:val="28"/>
          <w:szCs w:val="28"/>
          <w:lang w:val="en-US"/>
        </w:rPr>
        <w:t xml:space="preserve"> local </w:t>
      </w:r>
      <w:proofErr w:type="spellStart"/>
      <w:r w:rsidRPr="001C6CBA">
        <w:rPr>
          <w:sz w:val="28"/>
          <w:szCs w:val="28"/>
          <w:lang w:val="en-US"/>
        </w:rPr>
        <w:t>Antonești</w:t>
      </w:r>
      <w:proofErr w:type="spellEnd"/>
      <w:r>
        <w:rPr>
          <w:sz w:val="28"/>
          <w:szCs w:val="28"/>
          <w:lang w:val="en-US"/>
        </w:rPr>
        <w:t xml:space="preserve">:                                   Svetlana </w:t>
      </w:r>
      <w:proofErr w:type="spellStart"/>
      <w:r>
        <w:rPr>
          <w:sz w:val="28"/>
          <w:szCs w:val="28"/>
          <w:lang w:val="en-US"/>
        </w:rPr>
        <w:t>Bordea</w:t>
      </w:r>
      <w:proofErr w:type="spellEnd"/>
      <w:r>
        <w:rPr>
          <w:sz w:val="28"/>
          <w:szCs w:val="28"/>
          <w:lang w:val="en-US"/>
        </w:rPr>
        <w:t xml:space="preserve"> </w:t>
      </w:r>
    </w:p>
    <w:sectPr w:rsidR="00C12E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26E9"/>
    <w:multiLevelType w:val="multilevel"/>
    <w:tmpl w:val="000026E9"/>
    <w:lvl w:ilvl="0">
      <w:start w:val="1"/>
      <w:numFmt w:val="bullet"/>
      <w:lvlText w:val="-"/>
      <w:lvlJc w:val="left"/>
      <w:pPr>
        <w:tabs>
          <w:tab w:val="left" w:pos="720"/>
        </w:tabs>
        <w:ind w:left="720" w:hanging="360"/>
      </w:pPr>
    </w:lvl>
    <w:lvl w:ilvl="1" w:tentative="1">
      <w:numFmt w:val="decimal"/>
      <w:lvlText w:val=""/>
      <w:lvlJc w:val="left"/>
      <w:pPr>
        <w:ind w:left="0" w:firstLine="0"/>
      </w:pPr>
    </w:lvl>
    <w:lvl w:ilvl="2" w:tentative="1">
      <w:numFmt w:val="decimal"/>
      <w:lvlText w:val=""/>
      <w:lvlJc w:val="left"/>
      <w:pPr>
        <w:ind w:left="0" w:firstLine="0"/>
      </w:pPr>
    </w:lvl>
    <w:lvl w:ilvl="3" w:tentative="1">
      <w:numFmt w:val="decimal"/>
      <w:lvlText w:val=""/>
      <w:lvlJc w:val="left"/>
      <w:pPr>
        <w:ind w:left="0" w:firstLine="0"/>
      </w:pPr>
    </w:lvl>
    <w:lvl w:ilvl="4" w:tentative="1">
      <w:numFmt w:val="decimal"/>
      <w:lvlText w:val=""/>
      <w:lvlJc w:val="left"/>
      <w:pPr>
        <w:ind w:left="0" w:firstLine="0"/>
      </w:pPr>
    </w:lvl>
    <w:lvl w:ilvl="5" w:tentative="1">
      <w:numFmt w:val="decimal"/>
      <w:lvlText w:val=""/>
      <w:lvlJc w:val="left"/>
      <w:pPr>
        <w:ind w:left="0" w:firstLine="0"/>
      </w:pPr>
    </w:lvl>
    <w:lvl w:ilvl="6" w:tentative="1">
      <w:numFmt w:val="decimal"/>
      <w:lvlText w:val=""/>
      <w:lvlJc w:val="left"/>
      <w:pPr>
        <w:ind w:left="0" w:firstLine="0"/>
      </w:pPr>
    </w:lvl>
    <w:lvl w:ilvl="7" w:tentative="1">
      <w:numFmt w:val="decimal"/>
      <w:lvlText w:val=""/>
      <w:lvlJc w:val="left"/>
      <w:pPr>
        <w:ind w:left="0" w:firstLine="0"/>
      </w:pPr>
    </w:lvl>
    <w:lvl w:ilvl="8" w:tentative="1">
      <w:numFmt w:val="decimal"/>
      <w:lvlText w:val=""/>
      <w:lvlJc w:val="left"/>
      <w:pPr>
        <w:ind w:left="0" w:firstLine="0"/>
      </w:pPr>
    </w:lvl>
  </w:abstractNum>
  <w:abstractNum w:abstractNumId="1">
    <w:nsid w:val="58ECC63A"/>
    <w:multiLevelType w:val="multilevel"/>
    <w:tmpl w:val="58ECC63A"/>
    <w:lvl w:ilvl="0">
      <w:start w:val="1"/>
      <w:numFmt w:val="decimal"/>
      <w:lvlText w:val="%1."/>
      <w:lvlJc w:val="left"/>
      <w:pPr>
        <w:tabs>
          <w:tab w:val="left" w:pos="720"/>
        </w:tabs>
        <w:ind w:left="720" w:hanging="360"/>
      </w:pPr>
    </w:lvl>
    <w:lvl w:ilvl="1">
      <w:start w:val="1"/>
      <w:numFmt w:val="bullet"/>
      <w:lvlText w:val="-"/>
      <w:lvlJc w:val="left"/>
      <w:pPr>
        <w:tabs>
          <w:tab w:val="left" w:pos="1440"/>
        </w:tabs>
        <w:ind w:left="1440" w:hanging="360"/>
      </w:pPr>
    </w:lvl>
    <w:lvl w:ilvl="2" w:tentative="1">
      <w:numFmt w:val="decimal"/>
      <w:lvlText w:val=""/>
      <w:lvlJc w:val="left"/>
      <w:pPr>
        <w:ind w:left="0" w:firstLine="0"/>
      </w:pPr>
    </w:lvl>
    <w:lvl w:ilvl="3" w:tentative="1">
      <w:numFmt w:val="decimal"/>
      <w:lvlText w:val=""/>
      <w:lvlJc w:val="left"/>
      <w:pPr>
        <w:ind w:left="0" w:firstLine="0"/>
      </w:pPr>
    </w:lvl>
    <w:lvl w:ilvl="4" w:tentative="1">
      <w:numFmt w:val="decimal"/>
      <w:lvlText w:val=""/>
      <w:lvlJc w:val="left"/>
      <w:pPr>
        <w:ind w:left="0" w:firstLine="0"/>
      </w:pPr>
    </w:lvl>
    <w:lvl w:ilvl="5" w:tentative="1">
      <w:numFmt w:val="decimal"/>
      <w:lvlText w:val=""/>
      <w:lvlJc w:val="left"/>
      <w:pPr>
        <w:ind w:left="0" w:firstLine="0"/>
      </w:pPr>
    </w:lvl>
    <w:lvl w:ilvl="6" w:tentative="1">
      <w:numFmt w:val="decimal"/>
      <w:lvlText w:val=""/>
      <w:lvlJc w:val="left"/>
      <w:pPr>
        <w:ind w:left="0" w:firstLine="0"/>
      </w:pPr>
    </w:lvl>
    <w:lvl w:ilvl="7" w:tentative="1">
      <w:numFmt w:val="decimal"/>
      <w:lvlText w:val=""/>
      <w:lvlJc w:val="left"/>
      <w:pPr>
        <w:ind w:left="0" w:firstLine="0"/>
      </w:pPr>
    </w:lvl>
    <w:lvl w:ilvl="8" w:tentative="1">
      <w:numFmt w:val="decimal"/>
      <w:lvlText w:val=""/>
      <w:lvlJc w:val="left"/>
      <w:pPr>
        <w:ind w:left="0" w:firstLine="0"/>
      </w:pPr>
    </w:lvl>
  </w:abstractNum>
  <w:abstractNum w:abstractNumId="2">
    <w:nsid w:val="58ECC645"/>
    <w:multiLevelType w:val="multilevel"/>
    <w:tmpl w:val="58ECC645"/>
    <w:lvl w:ilvl="0" w:tentative="1">
      <w:start w:val="1"/>
      <w:numFmt w:val="decimal"/>
      <w:lvlText w:val="%1"/>
      <w:lvlJc w:val="left"/>
      <w:pPr>
        <w:tabs>
          <w:tab w:val="left" w:pos="720"/>
        </w:tabs>
        <w:ind w:left="720" w:hanging="360"/>
      </w:pPr>
    </w:lvl>
    <w:lvl w:ilvl="1" w:tentative="1">
      <w:start w:val="1"/>
      <w:numFmt w:val="bullet"/>
      <w:lvlText w:val="-"/>
      <w:lvlJc w:val="left"/>
      <w:pPr>
        <w:tabs>
          <w:tab w:val="left" w:pos="1440"/>
        </w:tabs>
        <w:ind w:left="1440" w:hanging="360"/>
      </w:pPr>
    </w:lvl>
    <w:lvl w:ilvl="2">
      <w:start w:val="9"/>
      <w:numFmt w:val="upperLetter"/>
      <w:lvlText w:val="%3."/>
      <w:lvlJc w:val="left"/>
      <w:pPr>
        <w:tabs>
          <w:tab w:val="left" w:pos="2160"/>
        </w:tabs>
        <w:ind w:left="2160" w:hanging="360"/>
      </w:pPr>
    </w:lvl>
    <w:lvl w:ilvl="3" w:tentative="1">
      <w:numFmt w:val="decimal"/>
      <w:lvlText w:val=""/>
      <w:lvlJc w:val="left"/>
      <w:pPr>
        <w:ind w:left="0" w:firstLine="0"/>
      </w:pPr>
    </w:lvl>
    <w:lvl w:ilvl="4" w:tentative="1">
      <w:numFmt w:val="decimal"/>
      <w:lvlText w:val=""/>
      <w:lvlJc w:val="left"/>
      <w:pPr>
        <w:ind w:left="0" w:firstLine="0"/>
      </w:pPr>
    </w:lvl>
    <w:lvl w:ilvl="5" w:tentative="1">
      <w:numFmt w:val="decimal"/>
      <w:lvlText w:val=""/>
      <w:lvlJc w:val="left"/>
      <w:pPr>
        <w:ind w:left="0" w:firstLine="0"/>
      </w:pPr>
    </w:lvl>
    <w:lvl w:ilvl="6" w:tentative="1">
      <w:numFmt w:val="decimal"/>
      <w:lvlText w:val=""/>
      <w:lvlJc w:val="left"/>
      <w:pPr>
        <w:ind w:left="0" w:firstLine="0"/>
      </w:pPr>
    </w:lvl>
    <w:lvl w:ilvl="7" w:tentative="1">
      <w:numFmt w:val="decimal"/>
      <w:lvlText w:val=""/>
      <w:lvlJc w:val="left"/>
      <w:pPr>
        <w:ind w:left="0" w:firstLine="0"/>
      </w:pPr>
    </w:lvl>
    <w:lvl w:ilvl="8" w:tentative="1">
      <w:numFmt w:val="decimal"/>
      <w:lvlText w:val=""/>
      <w:lvlJc w:val="left"/>
      <w:pPr>
        <w:ind w:left="0" w:firstLine="0"/>
      </w:pPr>
    </w:lvl>
  </w:abstractNum>
  <w:abstractNum w:abstractNumId="3">
    <w:nsid w:val="58ECC650"/>
    <w:multiLevelType w:val="multilevel"/>
    <w:tmpl w:val="58ECC650"/>
    <w:lvl w:ilvl="0">
      <w:start w:val="1"/>
      <w:numFmt w:val="decimal"/>
      <w:lvlText w:val="%1."/>
      <w:lvlJc w:val="left"/>
      <w:pPr>
        <w:tabs>
          <w:tab w:val="left" w:pos="360"/>
        </w:tabs>
        <w:ind w:left="360" w:hanging="360"/>
      </w:pPr>
    </w:lvl>
    <w:lvl w:ilvl="1">
      <w:start w:val="1"/>
      <w:numFmt w:val="bullet"/>
      <w:lvlText w:val="-"/>
      <w:lvlJc w:val="left"/>
      <w:pPr>
        <w:tabs>
          <w:tab w:val="left" w:pos="1080"/>
        </w:tabs>
        <w:ind w:left="1080" w:hanging="360"/>
      </w:pPr>
    </w:lvl>
    <w:lvl w:ilvl="2" w:tentative="1">
      <w:start w:val="1"/>
      <w:numFmt w:val="upperLetter"/>
      <w:lvlText w:val="%3"/>
      <w:lvlJc w:val="left"/>
      <w:pPr>
        <w:tabs>
          <w:tab w:val="left" w:pos="1800"/>
        </w:tabs>
        <w:ind w:left="1800" w:hanging="360"/>
      </w:pPr>
    </w:lvl>
    <w:lvl w:ilvl="3" w:tentative="1">
      <w:numFmt w:val="decimal"/>
      <w:lvlText w:val=""/>
      <w:lvlJc w:val="left"/>
      <w:pPr>
        <w:ind w:left="0" w:firstLine="0"/>
      </w:pPr>
    </w:lvl>
    <w:lvl w:ilvl="4" w:tentative="1">
      <w:numFmt w:val="decimal"/>
      <w:lvlText w:val=""/>
      <w:lvlJc w:val="left"/>
      <w:pPr>
        <w:ind w:left="0" w:firstLine="0"/>
      </w:pPr>
    </w:lvl>
    <w:lvl w:ilvl="5" w:tentative="1">
      <w:numFmt w:val="decimal"/>
      <w:lvlText w:val=""/>
      <w:lvlJc w:val="left"/>
      <w:pPr>
        <w:ind w:left="0" w:firstLine="0"/>
      </w:pPr>
    </w:lvl>
    <w:lvl w:ilvl="6" w:tentative="1">
      <w:numFmt w:val="decimal"/>
      <w:lvlText w:val=""/>
      <w:lvlJc w:val="left"/>
      <w:pPr>
        <w:ind w:left="0" w:firstLine="0"/>
      </w:pPr>
    </w:lvl>
    <w:lvl w:ilvl="7" w:tentative="1">
      <w:numFmt w:val="decimal"/>
      <w:lvlText w:val=""/>
      <w:lvlJc w:val="left"/>
      <w:pPr>
        <w:ind w:left="0" w:firstLine="0"/>
      </w:pPr>
    </w:lvl>
    <w:lvl w:ilvl="8" w:tentative="1">
      <w:numFmt w:val="decimal"/>
      <w:lvlText w:val=""/>
      <w:lvlJc w:val="left"/>
      <w:pPr>
        <w:ind w:left="0" w:firstLine="0"/>
      </w:pPr>
    </w:lvl>
  </w:abstractNum>
  <w:abstractNum w:abstractNumId="4">
    <w:nsid w:val="58ECC65B"/>
    <w:multiLevelType w:val="multilevel"/>
    <w:tmpl w:val="58ECC65B"/>
    <w:lvl w:ilvl="0">
      <w:start w:val="19"/>
      <w:numFmt w:val="decimal"/>
      <w:lvlText w:val="%1."/>
      <w:lvlJc w:val="left"/>
      <w:pPr>
        <w:ind w:left="99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5">
    <w:nsid w:val="58ECC666"/>
    <w:multiLevelType w:val="multilevel"/>
    <w:tmpl w:val="58ECC666"/>
    <w:lvl w:ilvl="0">
      <w:start w:val="3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6">
    <w:nsid w:val="58ECC671"/>
    <w:multiLevelType w:val="multilevel"/>
    <w:tmpl w:val="58ECC671"/>
    <w:lvl w:ilvl="0">
      <w:start w:val="1"/>
      <w:numFmt w:val="lowerLetter"/>
      <w:lvlText w:val="%1)"/>
      <w:lvlJc w:val="left"/>
      <w:pPr>
        <w:ind w:left="108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7">
    <w:nsid w:val="58ECC67C"/>
    <w:multiLevelType w:val="multilevel"/>
    <w:tmpl w:val="58ECC67C"/>
    <w:lvl w:ilvl="0">
      <w:start w:val="1"/>
      <w:numFmt w:val="lowerLetter"/>
      <w:lvlText w:val="%1)"/>
      <w:lvlJc w:val="left"/>
      <w:pPr>
        <w:ind w:left="108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1"/>
    <w:lvlOverride w:ilvl="0">
      <w:startOverride w:val="1"/>
    </w:lvlOverride>
  </w:num>
  <w:num w:numId="2">
    <w:abstractNumId w:val="2"/>
    <w:lvlOverride w:ilvl="2">
      <w:startOverride w:val="9"/>
    </w:lvlOverride>
  </w:num>
  <w:num w:numId="3">
    <w:abstractNumId w:val="3"/>
    <w:lvlOverride w:ilvl="0">
      <w:startOverride w:val="1"/>
    </w:lvlOverride>
  </w:num>
  <w:num w:numId="4">
    <w:abstractNumId w:val="0"/>
  </w:num>
  <w:num w:numId="5">
    <w:abstractNumId w:val="4"/>
    <w:lvlOverride w:ilvl="0">
      <w:startOverride w:val="19"/>
    </w:lvlOverride>
  </w:num>
  <w:num w:numId="6">
    <w:abstractNumId w:val="5"/>
    <w:lvlOverride w:ilvl="0">
      <w:startOverride w:val="32"/>
    </w:lvlOverride>
  </w:num>
  <w:num w:numId="7">
    <w:abstractNumId w:val="5"/>
    <w:lvlOverride w:ilvl="1">
      <w:startOverride w:val="1"/>
    </w:lvlOverride>
  </w:num>
  <w:num w:numId="8">
    <w:abstractNumId w:val="5"/>
    <w:lvlOverride w:ilvl="2">
      <w:startOverride w:val="1"/>
    </w:lvlOverride>
  </w:num>
  <w:num w:numId="9">
    <w:abstractNumId w:val="6"/>
    <w:lvlOverride w:ilvl="0">
      <w:startOverride w:val="1"/>
    </w:lvlOverride>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936660"/>
    <w:rsid w:val="001C6CBA"/>
    <w:rsid w:val="00C12E3B"/>
    <w:rsid w:val="6D936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uiPriority w:val="1"/>
    <w:qFormat/>
    <w:rPr>
      <w:rFonts w:ascii="Times New Roman" w:hAnsi="Times New Roman" w:cs="Times New Roman"/>
      <w:sz w:val="24"/>
      <w:szCs w:val="24"/>
      <w:lang w:eastAsia="en-US"/>
    </w:rPr>
  </w:style>
  <w:style w:type="paragraph" w:customStyle="1" w:styleId="10">
    <w:name w:val="Абзац списка1"/>
    <w:basedOn w:val="a"/>
    <w:uiPriority w:val="34"/>
    <w:qFormat/>
    <w:pPr>
      <w:ind w:left="720"/>
      <w:contextualSpacing/>
    </w:pPr>
    <w:rPr>
      <w:rFonts w:asciiTheme="minorHAnsi" w:eastAsiaTheme="minorEastAsia" w:hAnsiTheme="minorHAnsi" w:cstheme="minorBidi"/>
      <w:sz w:val="22"/>
      <w:szCs w:val="22"/>
      <w:lang w:val="ro-RO" w:eastAsia="ro-RO"/>
    </w:rPr>
  </w:style>
  <w:style w:type="paragraph" w:customStyle="1" w:styleId="tt">
    <w:name w:val="tt"/>
    <w:basedOn w:val="a"/>
    <w:qFormat/>
    <w:pPr>
      <w:jc w:val="center"/>
    </w:pPr>
    <w:rPr>
      <w:b/>
      <w:bCs/>
      <w:lang w:val="en-US" w:eastAsia="en-US"/>
    </w:rPr>
  </w:style>
  <w:style w:type="character" w:customStyle="1" w:styleId="apple-converted-space">
    <w:name w:val="apple-converted-space"/>
    <w:basedOn w:val="a0"/>
    <w:qFormat/>
  </w:style>
  <w:style w:type="paragraph" w:styleId="a3">
    <w:name w:val="Balloon Text"/>
    <w:basedOn w:val="a"/>
    <w:link w:val="a4"/>
    <w:rsid w:val="001C6CBA"/>
    <w:pPr>
      <w:spacing w:after="0" w:line="240" w:lineRule="auto"/>
    </w:pPr>
    <w:rPr>
      <w:rFonts w:ascii="Tahoma" w:hAnsi="Tahoma" w:cs="Tahoma"/>
      <w:sz w:val="16"/>
      <w:szCs w:val="16"/>
    </w:rPr>
  </w:style>
  <w:style w:type="character" w:customStyle="1" w:styleId="a4">
    <w:name w:val="Текст выноски Знак"/>
    <w:basedOn w:val="a0"/>
    <w:link w:val="a3"/>
    <w:rsid w:val="001C6CB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ru-RU" w:eastAsia="ru-RU"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uiPriority w:val="1"/>
    <w:qFormat/>
    <w:rPr>
      <w:rFonts w:ascii="Times New Roman" w:hAnsi="Times New Roman" w:cs="Times New Roman"/>
      <w:sz w:val="24"/>
      <w:szCs w:val="24"/>
      <w:lang w:eastAsia="en-US"/>
    </w:rPr>
  </w:style>
  <w:style w:type="paragraph" w:customStyle="1" w:styleId="10">
    <w:name w:val="Абзац списка1"/>
    <w:basedOn w:val="a"/>
    <w:uiPriority w:val="34"/>
    <w:qFormat/>
    <w:pPr>
      <w:ind w:left="720"/>
      <w:contextualSpacing/>
    </w:pPr>
    <w:rPr>
      <w:rFonts w:asciiTheme="minorHAnsi" w:eastAsiaTheme="minorEastAsia" w:hAnsiTheme="minorHAnsi" w:cstheme="minorBidi"/>
      <w:sz w:val="22"/>
      <w:szCs w:val="22"/>
      <w:lang w:val="ro-RO" w:eastAsia="ro-RO"/>
    </w:rPr>
  </w:style>
  <w:style w:type="paragraph" w:customStyle="1" w:styleId="tt">
    <w:name w:val="tt"/>
    <w:basedOn w:val="a"/>
    <w:qFormat/>
    <w:pPr>
      <w:jc w:val="center"/>
    </w:pPr>
    <w:rPr>
      <w:b/>
      <w:bCs/>
      <w:lang w:val="en-US" w:eastAsia="en-US"/>
    </w:rPr>
  </w:style>
  <w:style w:type="character" w:customStyle="1" w:styleId="apple-converted-space">
    <w:name w:val="apple-converted-space"/>
    <w:basedOn w:val="a0"/>
    <w:qFormat/>
  </w:style>
  <w:style w:type="paragraph" w:styleId="a3">
    <w:name w:val="Balloon Text"/>
    <w:basedOn w:val="a"/>
    <w:link w:val="a4"/>
    <w:rsid w:val="001C6CBA"/>
    <w:pPr>
      <w:spacing w:after="0" w:line="240" w:lineRule="auto"/>
    </w:pPr>
    <w:rPr>
      <w:rFonts w:ascii="Tahoma" w:hAnsi="Tahoma" w:cs="Tahoma"/>
      <w:sz w:val="16"/>
      <w:szCs w:val="16"/>
    </w:rPr>
  </w:style>
  <w:style w:type="character" w:customStyle="1" w:styleId="a4">
    <w:name w:val="Текст выноски Знак"/>
    <w:basedOn w:val="a0"/>
    <w:link w:val="a3"/>
    <w:rsid w:val="001C6CB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3469</Words>
  <Characters>19775</Characters>
  <Application>Microsoft Office Word</Application>
  <DocSecurity>0</DocSecurity>
  <Lines>164</Lines>
  <Paragraphs>46</Paragraphs>
  <ScaleCrop>false</ScaleCrop>
  <Company>SPecialiST RePack</Company>
  <LinksUpToDate>false</LinksUpToDate>
  <CharactersWithSpaces>23198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smartstudio</dc:creator>
  <cp:lastModifiedBy>n</cp:lastModifiedBy>
  <cp:revision>2</cp:revision>
  <dcterms:created xsi:type="dcterms:W3CDTF">2017-04-11T14:20:00Z</dcterms:created>
  <dcterms:modified xsi:type="dcterms:W3CDTF">2017-04-13T05:55:00Z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1048-10.1.0.5672</vt:lpwstr>
  </property>
</Properties>
</file>