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15" w:rsidRDefault="00C12A07">
      <w:pPr>
        <w:tabs>
          <w:tab w:val="center" w:pos="4677"/>
        </w:tabs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50950" cy="1111885"/>
            <wp:effectExtent l="0" t="0" r="6350" b="12065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C15" w:rsidRPr="00C12A07" w:rsidRDefault="00C12A07">
      <w:pPr>
        <w:pStyle w:val="1"/>
        <w:jc w:val="center"/>
        <w:rPr>
          <w:b/>
          <w:sz w:val="28"/>
          <w:szCs w:val="28"/>
          <w:lang w:val="en-US"/>
        </w:rPr>
      </w:pPr>
      <w:r w:rsidRPr="00C12A07">
        <w:rPr>
          <w:b/>
          <w:sz w:val="28"/>
          <w:szCs w:val="28"/>
          <w:lang w:val="en-US"/>
        </w:rPr>
        <w:t>REPUBLICA  MOLDOVA</w:t>
      </w:r>
    </w:p>
    <w:p w:rsidR="00B83C15" w:rsidRPr="00C12A07" w:rsidRDefault="00C12A07">
      <w:pPr>
        <w:pStyle w:val="1"/>
        <w:jc w:val="center"/>
        <w:rPr>
          <w:b/>
          <w:sz w:val="28"/>
          <w:szCs w:val="28"/>
          <w:lang w:val="en-US"/>
        </w:rPr>
      </w:pPr>
      <w:r w:rsidRPr="00C12A07">
        <w:rPr>
          <w:b/>
          <w:sz w:val="28"/>
          <w:szCs w:val="28"/>
          <w:lang w:val="en-US"/>
        </w:rPr>
        <w:t>RAIONUL  ŞTEFAN VODĂ</w:t>
      </w:r>
    </w:p>
    <w:p w:rsidR="00B83C15" w:rsidRPr="00C12A07" w:rsidRDefault="00C12A07">
      <w:pPr>
        <w:jc w:val="center"/>
        <w:outlineLvl w:val="0"/>
        <w:rPr>
          <w:b/>
          <w:sz w:val="28"/>
          <w:szCs w:val="28"/>
          <w:lang w:val="en-US"/>
        </w:rPr>
      </w:pPr>
      <w:r w:rsidRPr="00C12A07">
        <w:rPr>
          <w:b/>
          <w:sz w:val="28"/>
          <w:szCs w:val="28"/>
          <w:lang w:val="en-US"/>
        </w:rPr>
        <w:t>CONSILIUL  LOCAL ANTONEŞTI</w:t>
      </w:r>
    </w:p>
    <w:p w:rsidR="00B83C15" w:rsidRPr="00C12A07" w:rsidRDefault="00C12A07">
      <w:pPr>
        <w:jc w:val="center"/>
        <w:outlineLvl w:val="0"/>
        <w:rPr>
          <w:sz w:val="28"/>
          <w:szCs w:val="28"/>
          <w:lang w:val="en-US"/>
        </w:rPr>
      </w:pPr>
      <w:r w:rsidRPr="00C12A07">
        <w:rPr>
          <w:sz w:val="28"/>
          <w:szCs w:val="28"/>
          <w:lang w:val="en-US"/>
        </w:rPr>
        <w:t>___________________________________________________________</w:t>
      </w:r>
    </w:p>
    <w:p w:rsidR="00B83C15" w:rsidRPr="00C12A07" w:rsidRDefault="00C12A07">
      <w:pPr>
        <w:tabs>
          <w:tab w:val="center" w:pos="4677"/>
          <w:tab w:val="left" w:pos="5325"/>
          <w:tab w:val="left" w:pos="5625"/>
        </w:tabs>
        <w:rPr>
          <w:sz w:val="16"/>
          <w:szCs w:val="16"/>
          <w:lang w:val="en-US"/>
        </w:rPr>
      </w:pPr>
      <w:r w:rsidRPr="00C12A07">
        <w:rPr>
          <w:b/>
          <w:sz w:val="16"/>
          <w:szCs w:val="16"/>
          <w:lang w:val="en-US"/>
        </w:rPr>
        <w:t xml:space="preserve">                    MD-4212, raionul Ştefan Vodă, s.Antonești, str. Independenţei-40, tel./fax (242) 48-2-38, e-mail:prim.antonesti@gmail.com</w:t>
      </w:r>
      <w:r w:rsidRPr="00C12A07">
        <w:rPr>
          <w:sz w:val="16"/>
          <w:szCs w:val="16"/>
          <w:lang w:val="en-US"/>
        </w:rPr>
        <w:t xml:space="preserve">                                                                   </w:t>
      </w:r>
    </w:p>
    <w:p w:rsidR="00B83C15" w:rsidRPr="00C12A07" w:rsidRDefault="00C12A0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54"/>
        </w:tabs>
        <w:rPr>
          <w:b/>
          <w:sz w:val="28"/>
          <w:szCs w:val="28"/>
          <w:lang w:val="en-US"/>
        </w:rPr>
      </w:pPr>
      <w:r w:rsidRPr="00C12A07">
        <w:rPr>
          <w:b/>
          <w:sz w:val="28"/>
          <w:szCs w:val="28"/>
          <w:lang w:val="en-US"/>
        </w:rPr>
        <w:tab/>
        <w:t xml:space="preserve">                                       </w:t>
      </w:r>
      <w:r w:rsidRPr="00C12A07">
        <w:rPr>
          <w:b/>
          <w:sz w:val="28"/>
          <w:szCs w:val="28"/>
          <w:lang w:val="en-US"/>
        </w:rPr>
        <w:tab/>
        <w:t xml:space="preserve">      </w:t>
      </w:r>
      <w:r w:rsidRPr="00C12A07">
        <w:rPr>
          <w:b/>
          <w:sz w:val="28"/>
          <w:szCs w:val="28"/>
          <w:lang w:val="en-US"/>
        </w:rPr>
        <w:t xml:space="preserve">                                               </w:t>
      </w:r>
    </w:p>
    <w:p w:rsidR="00B83C15" w:rsidRDefault="00C12A07" w:rsidP="00C12A07">
      <w:pPr>
        <w:tabs>
          <w:tab w:val="left" w:pos="405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DECIZIA:nr.2/7</w:t>
      </w:r>
    </w:p>
    <w:p w:rsidR="00B83C15" w:rsidRPr="00C12A07" w:rsidRDefault="00C12A07" w:rsidP="00C12A07">
      <w:pPr>
        <w:tabs>
          <w:tab w:val="left" w:pos="405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06 aprilie  2017</w:t>
      </w:r>
    </w:p>
    <w:p w:rsidR="00B83C15" w:rsidRPr="00C12A07" w:rsidRDefault="00C12A07" w:rsidP="00C12A07">
      <w:pPr>
        <w:widowControl w:val="0"/>
        <w:tabs>
          <w:tab w:val="left" w:pos="1192"/>
        </w:tabs>
        <w:autoSpaceDE w:val="0"/>
        <w:autoSpaceDN w:val="0"/>
        <w:adjustRightInd w:val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”</w:t>
      </w:r>
      <w:r>
        <w:rPr>
          <w:b/>
          <w:sz w:val="28"/>
          <w:szCs w:val="28"/>
          <w:lang w:val="en-US"/>
        </w:rPr>
        <w:t xml:space="preserve">Cu privire la rezilierea  contractului  </w:t>
      </w:r>
      <w:r>
        <w:rPr>
          <w:b/>
          <w:sz w:val="28"/>
          <w:szCs w:val="28"/>
          <w:lang w:val="ro-RO"/>
        </w:rPr>
        <w:t>de arendă”.</w:t>
      </w:r>
    </w:p>
    <w:p w:rsidR="00B83C15" w:rsidRPr="00C12A07" w:rsidRDefault="00C12A07">
      <w:pPr>
        <w:pStyle w:val="1"/>
        <w:rPr>
          <w:sz w:val="28"/>
          <w:szCs w:val="28"/>
          <w:lang w:val="en-US"/>
        </w:rPr>
      </w:pPr>
      <w:r w:rsidRPr="00C12A07">
        <w:rPr>
          <w:sz w:val="28"/>
          <w:szCs w:val="28"/>
          <w:lang w:val="en-US"/>
        </w:rPr>
        <w:tab/>
        <w:t xml:space="preserve">  Avănd în vedere informația  specialistulu</w:t>
      </w:r>
      <w:r w:rsidRPr="00C12A07">
        <w:rPr>
          <w:sz w:val="28"/>
          <w:szCs w:val="28"/>
          <w:lang w:val="en-US"/>
        </w:rPr>
        <w:t>i:în reglementarea problemelor funciare</w:t>
      </w:r>
    </w:p>
    <w:p w:rsidR="00B83C15" w:rsidRPr="00C12A07" w:rsidRDefault="00C12A07" w:rsidP="00C12A07">
      <w:pPr>
        <w:pStyle w:val="1"/>
        <w:rPr>
          <w:color w:val="545454"/>
          <w:sz w:val="28"/>
          <w:szCs w:val="28"/>
          <w:lang w:val="en-US"/>
        </w:rPr>
      </w:pPr>
      <w:r w:rsidRPr="00C12A07">
        <w:rPr>
          <w:sz w:val="28"/>
          <w:szCs w:val="28"/>
          <w:lang w:val="en-US"/>
        </w:rPr>
        <w:t xml:space="preserve"> d-na Iulia Banari nr.61 din 05.04.2017,  în conformitate cu  Contractul de arendă a terenurilor agricole nr.03 din 24.11.214  capitolul IV. pct.4.3 înregistrat de primăria Antonești, în temeiul   art. 14 alin.2  lit</w:t>
      </w:r>
      <w:r w:rsidRPr="00C12A07">
        <w:rPr>
          <w:sz w:val="28"/>
          <w:szCs w:val="28"/>
          <w:lang w:val="en-US"/>
        </w:rPr>
        <w:t xml:space="preserve">.(b,d)  Legii nr. 436-XVI din 28 decembrie 2006 privind adminisreaţia </w:t>
      </w:r>
      <w:r w:rsidRPr="00C12A07">
        <w:rPr>
          <w:sz w:val="28"/>
          <w:szCs w:val="28"/>
          <w:lang w:val="en-US"/>
        </w:rPr>
        <w:lastRenderedPageBreak/>
        <w:t xml:space="preserve">publică locală, avizului pozitiv al comisiei consultative, raportului specialistului primăriei d-na Iulia Banari, </w:t>
      </w:r>
      <w:r w:rsidRPr="00C12A07">
        <w:rPr>
          <w:color w:val="545454"/>
          <w:sz w:val="28"/>
          <w:szCs w:val="28"/>
          <w:lang w:val="en-US"/>
        </w:rPr>
        <w:t xml:space="preserve"> Consiliului local Antonești</w:t>
      </w:r>
    </w:p>
    <w:p w:rsidR="00B83C15" w:rsidRDefault="00C12A07" w:rsidP="00C12A07">
      <w:pPr>
        <w:tabs>
          <w:tab w:val="left" w:pos="2835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     </w:t>
      </w:r>
      <w:r>
        <w:rPr>
          <w:b/>
          <w:sz w:val="28"/>
          <w:szCs w:val="28"/>
          <w:lang w:val="ro-RO"/>
        </w:rPr>
        <w:t>D E C I D E:</w:t>
      </w:r>
    </w:p>
    <w:p w:rsidR="00B83C15" w:rsidRDefault="00C12A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1.Se reziliază contractul de arendă a terenului  agricol nr.3 din 24.11.2014   cu suprafaţa de 2,0 ha, număr cadasral 8512138007  încheiat între primăria Antonești, raionul Ștefan Vodă și d-l Tomuz Radu din s. Carahasani, raionul Ștefan  Vodă din motivu</w:t>
      </w:r>
      <w:r>
        <w:rPr>
          <w:sz w:val="28"/>
          <w:szCs w:val="28"/>
          <w:lang w:val="ro-RO"/>
        </w:rPr>
        <w:t xml:space="preserve">l nerespectării  condițiilor contractuale (plata  de arendă) a  ”Arendașului”  d-l Tomuz Radu. </w:t>
      </w:r>
    </w:p>
    <w:p w:rsidR="00B83C15" w:rsidRDefault="00C12A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2.Controlul  executării  prezentei decizii  se pune în seama  primarului  d-lui Pricop Serghei.                                                               </w:t>
      </w:r>
      <w:r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</w:t>
      </w:r>
    </w:p>
    <w:p w:rsidR="00B83C15" w:rsidRDefault="00C12A07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3.Prezenta decizie  se aduce la cunoştinţă:</w:t>
      </w:r>
    </w:p>
    <w:p w:rsidR="00B83C15" w:rsidRDefault="00C12A07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zh-CN"/>
        </w:rPr>
        <w:t xml:space="preserve">  </w:t>
      </w:r>
      <w:r>
        <w:rPr>
          <w:sz w:val="28"/>
          <w:szCs w:val="28"/>
          <w:lang w:val="ro-RO"/>
        </w:rPr>
        <w:t>-Oficiului teritorial Căuşeni al Cancelariei de Stat;</w:t>
      </w:r>
    </w:p>
    <w:p w:rsidR="00B83C15" w:rsidRDefault="00C12A07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      -</w:t>
      </w:r>
      <w:r>
        <w:rPr>
          <w:sz w:val="28"/>
          <w:szCs w:val="28"/>
          <w:lang w:val="zh-CN"/>
        </w:rPr>
        <w:t>Persoanelor vizate.</w:t>
      </w:r>
    </w:p>
    <w:p w:rsidR="00B83C15" w:rsidRPr="00C12A07" w:rsidRDefault="00C12A07" w:rsidP="00C12A07">
      <w:pPr>
        <w:rPr>
          <w:sz w:val="28"/>
          <w:szCs w:val="28"/>
          <w:lang w:val="en-US"/>
        </w:rPr>
      </w:pPr>
      <w:r>
        <w:rPr>
          <w:sz w:val="28"/>
          <w:szCs w:val="28"/>
          <w:lang w:val="zh-CN"/>
        </w:rPr>
        <w:t xml:space="preserve">            -Prin afişare  în locurile publice.</w:t>
      </w:r>
    </w:p>
    <w:p w:rsidR="00B83C15" w:rsidRPr="00C12A07" w:rsidRDefault="00C12A07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 P</w:t>
      </w:r>
      <w:r w:rsidRPr="00C12A07">
        <w:rPr>
          <w:sz w:val="28"/>
          <w:szCs w:val="28"/>
          <w:lang w:val="en-US"/>
        </w:rPr>
        <w:t xml:space="preserve">reşedintele şedinţei:                                        </w:t>
      </w:r>
      <w:r>
        <w:rPr>
          <w:sz w:val="28"/>
          <w:szCs w:val="28"/>
          <w:lang w:val="ro-RO"/>
        </w:rPr>
        <w:t xml:space="preserve">                </w:t>
      </w:r>
      <w:r w:rsidRPr="00C12A07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ro-RO"/>
        </w:rPr>
        <w:t xml:space="preserve"> Ion Morari</w:t>
      </w:r>
      <w:r>
        <w:rPr>
          <w:sz w:val="28"/>
          <w:szCs w:val="28"/>
          <w:lang w:val="ro-RO"/>
        </w:rPr>
        <w:t xml:space="preserve">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  <w:r>
        <w:rPr>
          <w:sz w:val="28"/>
          <w:szCs w:val="28"/>
          <w:lang w:val="en-US"/>
        </w:rPr>
        <w:t xml:space="preserve">   </w:t>
      </w:r>
    </w:p>
    <w:p w:rsidR="00B83C15" w:rsidRPr="00C12A07" w:rsidRDefault="00C12A07" w:rsidP="00C12A07">
      <w:pPr>
        <w:tabs>
          <w:tab w:val="left" w:pos="1270"/>
          <w:tab w:val="left" w:pos="2415"/>
        </w:tabs>
        <w:ind w:right="-14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Secretarul  </w:t>
      </w:r>
      <w:r w:rsidRPr="00C12A07">
        <w:rPr>
          <w:sz w:val="28"/>
          <w:szCs w:val="28"/>
          <w:lang w:val="en-US"/>
        </w:rPr>
        <w:t>Consiliul local Antonești</w:t>
      </w:r>
      <w:r>
        <w:rPr>
          <w:sz w:val="28"/>
          <w:szCs w:val="28"/>
          <w:lang w:val="en-US"/>
        </w:rPr>
        <w:t xml:space="preserve">:       </w:t>
      </w:r>
      <w:r>
        <w:rPr>
          <w:sz w:val="28"/>
          <w:szCs w:val="28"/>
          <w:lang w:val="en-US"/>
        </w:rPr>
        <w:t xml:space="preserve">                            Svetlana Bordea </w:t>
      </w:r>
      <w:bookmarkStart w:id="0" w:name="_GoBack"/>
      <w:bookmarkEnd w:id="0"/>
    </w:p>
    <w:sectPr w:rsidR="00B83C15" w:rsidRPr="00C12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BCC14"/>
    <w:rsid w:val="00B83C15"/>
    <w:rsid w:val="00C12A07"/>
    <w:rsid w:val="7BFBC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C1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12A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C1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12A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2017-04-11T14:14:00Z</dcterms:created>
  <dcterms:modified xsi:type="dcterms:W3CDTF">2017-04-12T10:07:00Z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1048-10.1.0.5672</vt:lpwstr>
  </property>
</Properties>
</file>