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AC" w:rsidRDefault="000F6FAC" w:rsidP="000F6FAC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56030" cy="103378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FAC" w:rsidRDefault="000F6FAC" w:rsidP="000F6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0F6FAC" w:rsidRDefault="000F6FAC" w:rsidP="000F6F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RAIONUL ŞTEFAN VODĂ</w:t>
      </w:r>
    </w:p>
    <w:p w:rsidR="000F6FAC" w:rsidRDefault="000F6FAC" w:rsidP="000F6F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0F6FAC" w:rsidRDefault="000F6FAC" w:rsidP="000F6FAC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0F6FAC" w:rsidRDefault="000F6FAC" w:rsidP="000F6FAC">
      <w:pPr>
        <w:tabs>
          <w:tab w:val="left" w:pos="5325"/>
          <w:tab w:val="left" w:pos="5625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Vodă,s</w:t>
      </w:r>
      <w:proofErr w:type="spellEnd"/>
      <w:r>
        <w:rPr>
          <w:b/>
          <w:sz w:val="16"/>
          <w:szCs w:val="16"/>
        </w:rPr>
        <w:t xml:space="preserve">. 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  </w:t>
      </w:r>
    </w:p>
    <w:p w:rsidR="000F6FAC" w:rsidRDefault="000F6FAC" w:rsidP="000F6FAC">
      <w:pPr>
        <w:tabs>
          <w:tab w:val="left" w:pos="4050"/>
          <w:tab w:val="center" w:pos="4961"/>
          <w:tab w:val="left" w:pos="71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                                               </w:t>
      </w:r>
    </w:p>
    <w:p w:rsidR="000F6FAC" w:rsidRDefault="000F6FAC" w:rsidP="000F6FAC">
      <w:pPr>
        <w:tabs>
          <w:tab w:val="left" w:pos="4050"/>
          <w:tab w:val="center" w:pos="4961"/>
          <w:tab w:val="left" w:pos="71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DECIZIA nr.1/4</w:t>
      </w:r>
      <w:r>
        <w:rPr>
          <w:b/>
          <w:sz w:val="28"/>
          <w:szCs w:val="28"/>
          <w:lang w:val="en-US"/>
        </w:rPr>
        <w:tab/>
      </w:r>
    </w:p>
    <w:p w:rsidR="000F6FAC" w:rsidRDefault="000F6FAC" w:rsidP="000F6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27 ianuarie  2017</w:t>
      </w:r>
    </w:p>
    <w:p w:rsidR="000F6FAC" w:rsidRDefault="000F6FAC" w:rsidP="000F6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FAC" w:rsidRDefault="000F6FAC" w:rsidP="000F6FAC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ro-RO"/>
        </w:rPr>
        <w:t>”</w:t>
      </w:r>
      <w:proofErr w:type="spellStart"/>
      <w:r>
        <w:rPr>
          <w:b/>
          <w:sz w:val="28"/>
          <w:szCs w:val="28"/>
        </w:rPr>
        <w:t>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distribuirea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mijloacelor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băneşti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din</w:t>
      </w:r>
      <w:proofErr w:type="spellEnd"/>
      <w:r>
        <w:rPr>
          <w:b/>
          <w:sz w:val="28"/>
          <w:szCs w:val="28"/>
        </w:rPr>
        <w:t xml:space="preserve"> </w:t>
      </w:r>
    </w:p>
    <w:p w:rsidR="000F6FAC" w:rsidRDefault="000F6FAC" w:rsidP="000F6FAC">
      <w:pPr>
        <w:tabs>
          <w:tab w:val="left" w:pos="4050"/>
        </w:tabs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Fondul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rezervă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primăriei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Antoneşti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ro-RO"/>
        </w:rPr>
        <w:t>7”</w:t>
      </w:r>
      <w:r>
        <w:rPr>
          <w:b/>
          <w:sz w:val="28"/>
          <w:szCs w:val="28"/>
        </w:rPr>
        <w:t>.</w:t>
      </w:r>
    </w:p>
    <w:p w:rsidR="000F6FAC" w:rsidRDefault="000F6FAC" w:rsidP="000F6FAC">
      <w:pPr>
        <w:tabs>
          <w:tab w:val="left" w:pos="4050"/>
        </w:tabs>
        <w:rPr>
          <w:b/>
          <w:sz w:val="28"/>
          <w:szCs w:val="28"/>
          <w:lang w:val="ro-RO"/>
        </w:rPr>
      </w:pPr>
    </w:p>
    <w:p w:rsidR="000F6FAC" w:rsidRDefault="000F6FAC" w:rsidP="000F6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Cu ocazia sărbătorilor: 15 februarie ”Ziua retragerii trupelor sovietice din Afganistan”, 2 martie „Ziua declanşerii conflictului armat din Transnistria”, în baza  cererii şefului CS Antoneşti, cet.Spatari Graf, Morari Valeriu,  în conformitate cu  art. 14 alin. 2 pct.(n) a Legii nr.436-XVI 28 decembrie 2006 privind adminisreaţia publică locală, avizul pozitiv al comisiei consultative, raportul contabilului-şef  d-na Lidia Banaru,  Consiliul local  Antoneşti</w:t>
      </w:r>
    </w:p>
    <w:p w:rsidR="000F6FAC" w:rsidRDefault="000F6FAC" w:rsidP="000F6F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54545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D E C I D E:</w:t>
      </w:r>
    </w:p>
    <w:p w:rsidR="000F6FAC" w:rsidRDefault="000F6FAC" w:rsidP="000F6F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6FAC" w:rsidRDefault="000F6FAC" w:rsidP="000F6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1.Se  </w:t>
      </w:r>
      <w:proofErr w:type="spellStart"/>
      <w:r>
        <w:rPr>
          <w:sz w:val="28"/>
          <w:szCs w:val="28"/>
        </w:rPr>
        <w:t>alocă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rezervă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  <w:lang w:val="ro-RO"/>
        </w:rPr>
        <w:t>ntru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50000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22600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>: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 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ocazia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februarie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Ziua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retragerii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forţelor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armate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Afganistan</w:t>
      </w:r>
      <w:proofErr w:type="spellEnd"/>
      <w:r>
        <w:rPr>
          <w:sz w:val="28"/>
          <w:szCs w:val="28"/>
        </w:rPr>
        <w:t xml:space="preserve">”, 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  <w:lang w:val="en-GB"/>
        </w:rPr>
      </w:pP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martie</w:t>
      </w:r>
      <w:proofErr w:type="spellEnd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Ziua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declanşerii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conflictului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armat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Transnistria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ajutor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unic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la 8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participanţi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războiul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din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Afganistan</w:t>
      </w:r>
      <w:proofErr w:type="spellEnd"/>
      <w:r>
        <w:rPr>
          <w:bCs/>
          <w:sz w:val="28"/>
        </w:rPr>
        <w:t xml:space="preserve"> </w:t>
      </w:r>
      <w:r>
        <w:rPr>
          <w:bCs/>
          <w:sz w:val="28"/>
          <w:lang w:val="ro-RO"/>
        </w:rPr>
        <w:t xml:space="preserve">  a cîte 300 lei/ persoană </w:t>
      </w:r>
      <w:r>
        <w:rPr>
          <w:bCs/>
          <w:sz w:val="28"/>
        </w:rPr>
        <w:t xml:space="preserve">  </w:t>
      </w:r>
      <w:proofErr w:type="spellStart"/>
      <w:r>
        <w:rPr>
          <w:bCs/>
          <w:sz w:val="28"/>
        </w:rPr>
        <w:t>şi</w:t>
      </w:r>
      <w:proofErr w:type="spellEnd"/>
      <w:r>
        <w:rPr>
          <w:bCs/>
          <w:sz w:val="28"/>
        </w:rPr>
        <w:t xml:space="preserve">  2</w:t>
      </w:r>
      <w:r>
        <w:rPr>
          <w:bCs/>
          <w:sz w:val="28"/>
          <w:lang w:val="ro-RO"/>
        </w:rPr>
        <w:t>9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participanţi</w:t>
      </w:r>
      <w:proofErr w:type="spellEnd"/>
      <w:r>
        <w:rPr>
          <w:bCs/>
          <w:sz w:val="28"/>
          <w:lang w:val="ro-RO"/>
        </w:rPr>
        <w:t xml:space="preserve"> 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conflictul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armat</w:t>
      </w:r>
      <w:proofErr w:type="spellEnd"/>
      <w:r>
        <w:rPr>
          <w:bCs/>
          <w:sz w:val="28"/>
        </w:rPr>
        <w:t xml:space="preserve">  </w:t>
      </w:r>
      <w:proofErr w:type="spellStart"/>
      <w:r>
        <w:rPr>
          <w:bCs/>
          <w:sz w:val="28"/>
        </w:rPr>
        <w:t>din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Transnistria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cîte</w:t>
      </w:r>
      <w:proofErr w:type="spellEnd"/>
      <w:r>
        <w:rPr>
          <w:bCs/>
          <w:sz w:val="28"/>
        </w:rPr>
        <w:t xml:space="preserve">  200 </w:t>
      </w:r>
      <w:proofErr w:type="spellStart"/>
      <w:r>
        <w:rPr>
          <w:bCs/>
          <w:sz w:val="28"/>
        </w:rPr>
        <w:t>lei</w:t>
      </w:r>
      <w:proofErr w:type="spellEnd"/>
      <w:r>
        <w:rPr>
          <w:bCs/>
          <w:sz w:val="28"/>
          <w:lang w:val="ro-RO"/>
        </w:rPr>
        <w:t>/persoană</w:t>
      </w:r>
      <w:r>
        <w:rPr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8764"/>
      </w:tblGrid>
      <w:tr w:rsidR="000F6FAC" w:rsidTr="0019280D">
        <w:tc>
          <w:tcPr>
            <w:tcW w:w="534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037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F6FAC" w:rsidTr="0019280D">
        <w:tc>
          <w:tcPr>
            <w:tcW w:w="534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037" w:type="dxa"/>
            <w:hideMark/>
          </w:tcPr>
          <w:p w:rsidR="000F6FAC" w:rsidRDefault="000F6FAC" w:rsidP="0019280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0F6FAC" w:rsidRDefault="000F6FAC" w:rsidP="000F6FAC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Participanţi la războiul din Afganistan:</w:t>
      </w:r>
    </w:p>
    <w:tbl>
      <w:tblPr>
        <w:tblStyle w:val="a4"/>
        <w:tblW w:w="10314" w:type="dxa"/>
        <w:tblLook w:val="04A0"/>
      </w:tblPr>
      <w:tblGrid>
        <w:gridCol w:w="567"/>
        <w:gridCol w:w="4238"/>
        <w:gridCol w:w="566"/>
        <w:gridCol w:w="4943"/>
      </w:tblGrid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1.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Bejenari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Sergiu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Filip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2.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Deleu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Anatolie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Valentin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3.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b/>
                <w:sz w:val="28"/>
                <w:szCs w:val="28"/>
                <w:lang w:val="en-GB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Gaidău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Stepan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sz w:val="28"/>
                <w:szCs w:val="28"/>
                <w:lang w:eastAsia="en-US"/>
              </w:rPr>
              <w:t>Mihail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4.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Morari    Fiodor      Alexandru   </w:t>
            </w: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5.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Morari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Valeriu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eastAsia="en-US"/>
              </w:rPr>
              <w:t>Gheorghe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6.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Oprea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sz w:val="28"/>
                <w:szCs w:val="28"/>
                <w:lang w:eastAsia="en-US"/>
              </w:rPr>
              <w:t>Ion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Mihail</w:t>
            </w:r>
            <w:proofErr w:type="spellEnd"/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t>7.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Spatari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Ion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Vasile</w:t>
            </w:r>
            <w:proofErr w:type="spellEnd"/>
          </w:p>
        </w:tc>
      </w:tr>
      <w:tr w:rsidR="000F6FAC" w:rsidTr="0019280D">
        <w:trPr>
          <w:trHeight w:val="3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spacing w:line="276" w:lineRule="auto"/>
              <w:rPr>
                <w:sz w:val="28"/>
                <w:szCs w:val="28"/>
                <w:lang w:val="en-GB" w:eastAsia="en-US"/>
              </w:rPr>
            </w:pPr>
            <w:r>
              <w:rPr>
                <w:sz w:val="28"/>
                <w:szCs w:val="28"/>
                <w:lang w:val="en-GB" w:eastAsia="en-US"/>
              </w:rPr>
              <w:lastRenderedPageBreak/>
              <w:t>8.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tabs>
                <w:tab w:val="left" w:pos="1425"/>
                <w:tab w:val="left" w:pos="1665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Spatari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Mihail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</w:t>
            </w:r>
            <w:proofErr w:type="spellStart"/>
            <w:r>
              <w:rPr>
                <w:sz w:val="28"/>
                <w:szCs w:val="28"/>
                <w:lang w:eastAsia="en-US"/>
              </w:rPr>
              <w:t>Serafim</w:t>
            </w:r>
            <w:proofErr w:type="spellEnd"/>
          </w:p>
        </w:tc>
      </w:tr>
      <w:tr w:rsidR="000F6FAC" w:rsidTr="0019280D"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Participanți la conflictul armat din Transnistria</w:t>
            </w: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Baieș Sergiu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Banaru Sergiu Arcadie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Chiseliov Vitalie Vladimir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Gaidău Iacob Trimofei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Grib Grigore Cuprian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Anatolie Alexandru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Andrei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Dumitru Sozon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Ruslan  Valentin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Morari Slav Constantin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Malancea Alexei Dumitru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Malancea Iurie Sergiu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Matveev Oleg Jelu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Midrigan Vasile Simion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Anatolie 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Iacob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Iurie Victor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Vladimir Anton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Vladimir Mihail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Vasile Victor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Oprea Oleg Mihail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Jamba Veaceslav Vladimir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Haret Pantelei Maxim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Haret Vitalie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Postica Vitali Mihail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Pricop Vitalie Fedot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Țaran Alexei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Salaur Alexandru 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6FAC" w:rsidTr="0019280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Canțîr  Dumitru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0F6FAC" w:rsidRDefault="000F6FAC" w:rsidP="0019280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F6FAC" w:rsidRDefault="000F6FAC" w:rsidP="000F6FAC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-5300</w:t>
      </w:r>
      <w:r>
        <w:rPr>
          <w:rFonts w:ascii="Times New Roman" w:hAnsi="Times New Roman" w:cs="Times New Roman"/>
          <w:sz w:val="28"/>
          <w:szCs w:val="28"/>
        </w:rPr>
        <w:t xml:space="preserve"> lei pentru acordarea ajutorului  material unic  a cîte 100 lei pentru   53 de donatorii de sînge din s. Antoneşti, raionul Ştefan Vodă;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  <w:lang w:val="ro-RO"/>
        </w:rPr>
        <w:t xml:space="preserve">1500 </w:t>
      </w:r>
      <w:proofErr w:type="spellStart"/>
      <w:r>
        <w:rPr>
          <w:b/>
          <w:sz w:val="28"/>
          <w:szCs w:val="28"/>
        </w:rPr>
        <w:t>lei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proofErr w:type="spellEnd"/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o-RO"/>
        </w:rPr>
        <w:t xml:space="preserve">lui Spatari Graf-31.10.1961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naşterii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legătură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dificilă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>;</w:t>
      </w:r>
    </w:p>
    <w:p w:rsidR="000F6FAC" w:rsidRDefault="000F6FAC" w:rsidP="000F6FAC">
      <w:pPr>
        <w:tabs>
          <w:tab w:val="left" w:pos="1425"/>
          <w:tab w:val="left" w:pos="1665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o-RO"/>
        </w:rPr>
        <w:t xml:space="preserve">1500 </w:t>
      </w:r>
      <w:proofErr w:type="spellStart"/>
      <w:r>
        <w:rPr>
          <w:b/>
          <w:sz w:val="28"/>
          <w:szCs w:val="28"/>
        </w:rPr>
        <w:t>lei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proofErr w:type="spellEnd"/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o-RO"/>
        </w:rPr>
        <w:t>lui Morari Valeriu 31.03.1968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naşterii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legătură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situaţia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dificilă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chirurgicală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costisitor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îndelungat</w:t>
      </w:r>
      <w:proofErr w:type="spellEnd"/>
      <w:r>
        <w:rPr>
          <w:sz w:val="28"/>
          <w:szCs w:val="28"/>
        </w:rPr>
        <w:t>;</w:t>
      </w:r>
    </w:p>
    <w:p w:rsidR="000F6FAC" w:rsidRDefault="000F6FAC" w:rsidP="000F6FAC">
      <w:pPr>
        <w:tabs>
          <w:tab w:val="left" w:pos="1425"/>
          <w:tab w:val="left" w:pos="166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-6100 </w:t>
      </w:r>
      <w:proofErr w:type="spellStart"/>
      <w:r>
        <w:rPr>
          <w:b/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procurarea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poliţelor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obligatorie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defavorizate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>);</w:t>
      </w:r>
    </w:p>
    <w:p w:rsidR="000F6FAC" w:rsidRDefault="000F6FAC" w:rsidP="000F6FAC">
      <w:pPr>
        <w:tabs>
          <w:tab w:val="left" w:pos="1425"/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2.A </w:t>
      </w:r>
      <w:proofErr w:type="spellStart"/>
      <w:r>
        <w:rPr>
          <w:sz w:val="28"/>
          <w:szCs w:val="28"/>
        </w:rPr>
        <w:t>desemna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d-na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contabil-şef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Antonești.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3.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0F6FAC" w:rsidRDefault="000F6FAC" w:rsidP="000F6FAC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Stat.</w:t>
      </w:r>
    </w:p>
    <w:p w:rsidR="000F6FAC" w:rsidRDefault="000F6FAC" w:rsidP="000F6FAC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.</w:t>
      </w:r>
    </w:p>
    <w:p w:rsidR="000F6FAC" w:rsidRDefault="000F6FAC" w:rsidP="000F6FAC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:rsidR="000F6FAC" w:rsidRDefault="000F6FAC" w:rsidP="000F6FAC">
      <w:pPr>
        <w:tabs>
          <w:tab w:val="left" w:pos="1425"/>
          <w:tab w:val="left" w:pos="1665"/>
        </w:tabs>
        <w:rPr>
          <w:sz w:val="28"/>
          <w:szCs w:val="28"/>
          <w:lang w:val="en-US"/>
        </w:rPr>
      </w:pPr>
    </w:p>
    <w:p w:rsidR="000F6FAC" w:rsidRDefault="000F6FAC" w:rsidP="000F6FAC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0F6FAC" w:rsidRDefault="000F6FAC" w:rsidP="000F6FAC">
      <w:pPr>
        <w:tabs>
          <w:tab w:val="left" w:pos="2415"/>
        </w:tabs>
        <w:jc w:val="both"/>
        <w:rPr>
          <w:sz w:val="28"/>
          <w:szCs w:val="28"/>
        </w:rPr>
      </w:pPr>
    </w:p>
    <w:p w:rsidR="000F6FAC" w:rsidRDefault="000F6FAC" w:rsidP="000F6FAC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0F6FAC" w:rsidRDefault="000F6FAC" w:rsidP="000F6FAC">
      <w:pPr>
        <w:tabs>
          <w:tab w:val="left" w:pos="6301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0F6FAC" w:rsidRDefault="000F6FAC"/>
    <w:sectPr w:rsidR="000F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F6FAC"/>
    <w:rsid w:val="000F6FAC"/>
    <w:rsid w:val="00AB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FAC"/>
    <w:pPr>
      <w:spacing w:after="0" w:line="240" w:lineRule="auto"/>
    </w:pPr>
    <w:rPr>
      <w:rFonts w:eastAsiaTheme="minorEastAsia"/>
      <w:lang w:eastAsia="ro-RO"/>
    </w:rPr>
  </w:style>
  <w:style w:type="paragraph" w:styleId="2">
    <w:name w:val="Body Text Indent 2"/>
    <w:basedOn w:val="a"/>
    <w:link w:val="20"/>
    <w:uiPriority w:val="99"/>
    <w:unhideWhenUsed/>
    <w:rsid w:val="000F6FAC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F6FAC"/>
    <w:rPr>
      <w:rFonts w:eastAsiaTheme="minorEastAsia"/>
      <w:lang w:eastAsia="ro-RO"/>
    </w:rPr>
  </w:style>
  <w:style w:type="table" w:styleId="a4">
    <w:name w:val="Table Grid"/>
    <w:basedOn w:val="a1"/>
    <w:uiPriority w:val="59"/>
    <w:rsid w:val="000F6F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6F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F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2</cp:revision>
  <dcterms:created xsi:type="dcterms:W3CDTF">2017-02-10T12:18:00Z</dcterms:created>
  <dcterms:modified xsi:type="dcterms:W3CDTF">2017-02-10T12:18:00Z</dcterms:modified>
</cp:coreProperties>
</file>