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50" w:rsidRDefault="00340E50" w:rsidP="00340E50">
      <w:pPr>
        <w:tabs>
          <w:tab w:val="left" w:pos="7371"/>
        </w:tabs>
        <w:jc w:val="center"/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t xml:space="preserve">                                                                                          Anexa nr.5</w:t>
      </w:r>
    </w:p>
    <w:p w:rsidR="00340E50" w:rsidRDefault="00340E50" w:rsidP="00340E5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Antoneşti</w:t>
      </w:r>
    </w:p>
    <w:p w:rsidR="00340E50" w:rsidRDefault="00340E50" w:rsidP="00340E50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nr.5/14  din 15 decembrie 2016</w:t>
      </w:r>
    </w:p>
    <w:tbl>
      <w:tblPr>
        <w:tblW w:w="10212" w:type="dxa"/>
        <w:tblInd w:w="93" w:type="dxa"/>
        <w:tblLook w:val="04A0" w:firstRow="1" w:lastRow="0" w:firstColumn="1" w:lastColumn="0" w:noHBand="0" w:noVBand="1"/>
      </w:tblPr>
      <w:tblGrid>
        <w:gridCol w:w="7528"/>
        <w:gridCol w:w="992"/>
        <w:gridCol w:w="1692"/>
      </w:tblGrid>
      <w:tr w:rsidR="00340E50" w:rsidTr="00574E37">
        <w:trPr>
          <w:trHeight w:val="810"/>
        </w:trPr>
        <w:tc>
          <w:tcPr>
            <w:tcW w:w="10212" w:type="dxa"/>
            <w:gridSpan w:val="3"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Resursele şi cheltuielile bugetului local Antoneşti, raionul Ștefan Vodă</w:t>
            </w:r>
          </w:p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conform clasificaţiei func</w:t>
            </w:r>
            <w:r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ionale </w:t>
            </w:r>
            <w:r>
              <w:rPr>
                <w:rFonts w:ascii="Cambria Math" w:hAnsi="Cambria Math" w:cs="Cambria Math"/>
                <w:b/>
                <w:bCs/>
                <w:color w:val="000000"/>
                <w:sz w:val="28"/>
                <w:szCs w:val="28"/>
                <w:lang w:val="ro-RO"/>
              </w:rPr>
              <w:t>ș</w:t>
            </w: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i pe program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75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Cod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3F3F3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F3F3F"/>
                <w:sz w:val="28"/>
                <w:szCs w:val="28"/>
                <w:lang w:val="ro-RO"/>
              </w:rPr>
              <w:t>Suma, mii lei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    Cheltuieli recurente, în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2670,0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 xml:space="preserve">          inclusiv cheltuieli de personal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1633,1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 xml:space="preserve">     Investiţii capitale, în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sz w:val="28"/>
                <w:szCs w:val="28"/>
                <w:lang w:val="ro-RO"/>
              </w:rPr>
              <w:t> 217,0</w:t>
            </w:r>
          </w:p>
        </w:tc>
      </w:tr>
      <w:tr w:rsidR="00340E50" w:rsidTr="00574E37">
        <w:trPr>
          <w:trHeight w:val="3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808,7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799,3</w:t>
            </w:r>
          </w:p>
        </w:tc>
      </w:tr>
      <w:tr w:rsidR="00340E50" w:rsidTr="00574E37">
        <w:trPr>
          <w:trHeight w:val="37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9,4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808,7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Exercitarea guvernării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0301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758,7</w:t>
            </w:r>
          </w:p>
        </w:tc>
      </w:tr>
      <w:tr w:rsidR="00340E50" w:rsidTr="00574E37">
        <w:trPr>
          <w:trHeight w:val="41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Gestionarea fondurilor de rezervă şi de intervenţie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0802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50,0</w:t>
            </w:r>
          </w:p>
        </w:tc>
      </w:tr>
      <w:tr w:rsidR="00340E50" w:rsidTr="00574E37">
        <w:trPr>
          <w:trHeight w:val="3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Apărarea Naţională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9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Serviciul de suport în domeniul apărării naţionale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3104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Gospodăria de locuinţe şi gospodăria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459,1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249,1</w:t>
            </w:r>
          </w:p>
        </w:tc>
      </w:tr>
      <w:tr w:rsidR="00340E50" w:rsidTr="00574E37">
        <w:trPr>
          <w:trHeight w:val="33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210,0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459,1</w:t>
            </w:r>
          </w:p>
        </w:tc>
      </w:tr>
      <w:tr w:rsidR="00340E50" w:rsidTr="00574E37">
        <w:trPr>
          <w:trHeight w:val="32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Dezvoltarea gospodăriei de locuinţe şi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78,1</w:t>
            </w:r>
          </w:p>
        </w:tc>
      </w:tr>
      <w:tr w:rsidR="00340E50" w:rsidTr="00574E37">
        <w:trPr>
          <w:trHeight w:val="32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Aprovizionarea cu apă şi canalizare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368,0</w:t>
            </w:r>
          </w:p>
        </w:tc>
      </w:tr>
      <w:tr w:rsidR="00340E50" w:rsidTr="00574E37">
        <w:trPr>
          <w:trHeight w:val="41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ro-RO"/>
              </w:rPr>
              <w:t>Iluminarea stradală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7505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13,0</w:t>
            </w:r>
          </w:p>
        </w:tc>
      </w:tr>
      <w:tr w:rsidR="00340E50" w:rsidTr="00574E37">
        <w:trPr>
          <w:trHeight w:val="3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Cultură, sport, tineret, culte şi odihnă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218,4</w:t>
            </w:r>
          </w:p>
        </w:tc>
      </w:tr>
      <w:tr w:rsidR="00340E50" w:rsidTr="00574E37">
        <w:trPr>
          <w:trHeight w:val="37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0,6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Dezvoltarea culturii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8502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219,0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lastRenderedPageBreak/>
              <w:t>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8602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Tineret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8603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340E50" w:rsidTr="00574E37">
        <w:trPr>
          <w:trHeight w:val="3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 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1400,2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1317,4</w:t>
            </w:r>
          </w:p>
        </w:tc>
      </w:tr>
      <w:tr w:rsidR="00340E50" w:rsidTr="00574E37">
        <w:trPr>
          <w:trHeight w:val="40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82,8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1400,2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50" w:rsidRDefault="00340E50" w:rsidP="00574E37">
            <w:pPr>
              <w:rPr>
                <w:i/>
                <w:iCs/>
                <w:sz w:val="28"/>
                <w:szCs w:val="28"/>
                <w:lang w:val="ro-RO"/>
              </w:rPr>
            </w:pPr>
            <w:r>
              <w:rPr>
                <w:i/>
                <w:iCs/>
                <w:sz w:val="28"/>
                <w:szCs w:val="28"/>
                <w:lang w:val="ro-RO"/>
              </w:rPr>
              <w:t>Educaţie timpurie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8802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1400,2</w:t>
            </w:r>
          </w:p>
        </w:tc>
      </w:tr>
      <w:tr w:rsidR="00340E50" w:rsidTr="00574E37">
        <w:trPr>
          <w:trHeight w:val="3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  <w:lang w:val="ro-RO"/>
              </w:rPr>
              <w:t>Protecţia socială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-</w:t>
            </w: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Resurse,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generale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44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 xml:space="preserve">            Resurse colectate de autorităţi/institu</w:t>
            </w:r>
            <w:r>
              <w:rPr>
                <w:rFonts w:ascii="Cambria Math" w:hAnsi="Cambria Math" w:cs="Cambria Math"/>
                <w:i/>
                <w:iCs/>
                <w:color w:val="000000"/>
                <w:sz w:val="28"/>
                <w:szCs w:val="28"/>
                <w:lang w:val="ro-RO"/>
              </w:rPr>
              <w:t>ț</w:t>
            </w: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 xml:space="preserve">     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Asistenţă socială a persoanelor cu necesităţi speciale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  <w:tr w:rsidR="00340E50" w:rsidTr="00574E37">
        <w:trPr>
          <w:trHeight w:val="37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0E50" w:rsidRDefault="00340E50" w:rsidP="00574E37">
            <w:pPr>
              <w:rPr>
                <w:i/>
                <w:iCs/>
                <w:color w:val="000000"/>
                <w:sz w:val="28"/>
                <w:szCs w:val="28"/>
                <w:lang w:val="ro-RO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ro-RO"/>
              </w:rPr>
              <w:t>Protecţie socială în cazuri excepţionale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0E50" w:rsidRDefault="00340E50" w:rsidP="00574E37">
            <w:pPr>
              <w:jc w:val="center"/>
              <w:rPr>
                <w:color w:val="000000"/>
                <w:sz w:val="28"/>
                <w:szCs w:val="28"/>
                <w:lang w:val="ro-RO"/>
              </w:rPr>
            </w:pPr>
            <w:r>
              <w:rPr>
                <w:color w:val="000000"/>
                <w:sz w:val="28"/>
                <w:szCs w:val="28"/>
                <w:lang w:val="ro-RO"/>
              </w:rPr>
              <w:t>9012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E50" w:rsidRDefault="00340E50" w:rsidP="00574E37">
            <w:pPr>
              <w:jc w:val="right"/>
              <w:rPr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340E50" w:rsidRDefault="00340E50" w:rsidP="00340E5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340E50" w:rsidRDefault="00340E50" w:rsidP="00340E50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340E50" w:rsidRDefault="00340E50" w:rsidP="00340E50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</w:t>
      </w:r>
      <w:proofErr w:type="spellStart"/>
      <w:r w:rsidRPr="00573D90">
        <w:rPr>
          <w:sz w:val="28"/>
          <w:szCs w:val="28"/>
        </w:rPr>
        <w:t>Preşedintele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ședinței</w:t>
      </w:r>
      <w:proofErr w:type="spellEnd"/>
      <w:r w:rsidRPr="00573D90">
        <w:rPr>
          <w:sz w:val="28"/>
          <w:szCs w:val="28"/>
        </w:rPr>
        <w:t xml:space="preserve">:    </w:t>
      </w:r>
      <w:r w:rsidRPr="00573D90"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</w:t>
      </w:r>
      <w:r w:rsidRPr="00573D90">
        <w:rPr>
          <w:sz w:val="28"/>
          <w:szCs w:val="28"/>
          <w:lang w:val="ro-RO"/>
        </w:rPr>
        <w:t xml:space="preserve">  Anatolie Sîrbu</w:t>
      </w:r>
    </w:p>
    <w:p w:rsidR="00340E50" w:rsidRPr="00573D90" w:rsidRDefault="00340E50" w:rsidP="00340E50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340E50" w:rsidRPr="00573D90" w:rsidRDefault="00340E50" w:rsidP="00340E50">
      <w:pPr>
        <w:tabs>
          <w:tab w:val="center" w:pos="4677"/>
        </w:tabs>
        <w:ind w:left="-284" w:firstLine="284"/>
        <w:rPr>
          <w:sz w:val="28"/>
          <w:szCs w:val="28"/>
        </w:rPr>
      </w:pPr>
      <w:r w:rsidRPr="00573D90">
        <w:rPr>
          <w:sz w:val="28"/>
          <w:szCs w:val="28"/>
        </w:rPr>
        <w:t xml:space="preserve">                                    </w:t>
      </w:r>
    </w:p>
    <w:p w:rsidR="00340E50" w:rsidRPr="00573D90" w:rsidRDefault="00340E50" w:rsidP="00340E50">
      <w:pPr>
        <w:tabs>
          <w:tab w:val="left" w:pos="225"/>
          <w:tab w:val="center" w:pos="4677"/>
        </w:tabs>
        <w:ind w:left="-284" w:firstLine="284"/>
        <w:rPr>
          <w:sz w:val="28"/>
          <w:szCs w:val="28"/>
          <w:lang w:val="ro-RO"/>
        </w:rPr>
      </w:pPr>
      <w:r w:rsidRPr="00573D90"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         </w:t>
      </w:r>
      <w:proofErr w:type="spellStart"/>
      <w:r w:rsidRPr="00573D90">
        <w:rPr>
          <w:sz w:val="28"/>
          <w:szCs w:val="28"/>
        </w:rPr>
        <w:t>Secretarul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Consiliului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local</w:t>
      </w:r>
      <w:proofErr w:type="spellEnd"/>
      <w:r w:rsidRPr="00573D90">
        <w:rPr>
          <w:sz w:val="28"/>
          <w:szCs w:val="28"/>
        </w:rPr>
        <w:t xml:space="preserve">:                             </w:t>
      </w:r>
      <w:proofErr w:type="spellStart"/>
      <w:r w:rsidRPr="00573D90">
        <w:rPr>
          <w:sz w:val="28"/>
          <w:szCs w:val="28"/>
        </w:rPr>
        <w:t>Svetlana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Bordea</w:t>
      </w:r>
      <w:proofErr w:type="spellEnd"/>
    </w:p>
    <w:p w:rsidR="00340E50" w:rsidRDefault="00340E50" w:rsidP="00340E50">
      <w:pPr>
        <w:tabs>
          <w:tab w:val="left" w:pos="7371"/>
        </w:tabs>
        <w:rPr>
          <w:b/>
          <w:sz w:val="28"/>
          <w:szCs w:val="28"/>
          <w:lang w:val="ro-MO"/>
        </w:rPr>
      </w:pPr>
      <w:bookmarkStart w:id="0" w:name="_GoBack"/>
      <w:bookmarkEnd w:id="0"/>
    </w:p>
    <w:sectPr w:rsidR="0034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D2"/>
    <w:rsid w:val="00340E50"/>
    <w:rsid w:val="00436EA1"/>
    <w:rsid w:val="00B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2016-12-30T07:23:00Z</dcterms:created>
  <dcterms:modified xsi:type="dcterms:W3CDTF">2016-12-30T07:24:00Z</dcterms:modified>
</cp:coreProperties>
</file>