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6C" w:rsidRDefault="00F2096C" w:rsidP="00F2096C">
      <w:pPr>
        <w:jc w:val="right"/>
        <w:rPr>
          <w:i/>
          <w:sz w:val="28"/>
          <w:szCs w:val="28"/>
          <w:lang w:val="ro-MO"/>
        </w:rPr>
      </w:pPr>
      <w:r>
        <w:rPr>
          <w:i/>
          <w:sz w:val="28"/>
          <w:szCs w:val="28"/>
          <w:lang w:val="ro-MO"/>
        </w:rPr>
        <w:t>Anexa nr.2</w:t>
      </w:r>
    </w:p>
    <w:p w:rsidR="00F2096C" w:rsidRDefault="00F2096C" w:rsidP="00F2096C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la decizia Consiliului local Antoneşti</w:t>
      </w:r>
    </w:p>
    <w:p w:rsidR="00F2096C" w:rsidRDefault="00F2096C" w:rsidP="00F2096C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nr.5/14  din 15 decembrie 2016</w:t>
      </w:r>
    </w:p>
    <w:p w:rsidR="00F2096C" w:rsidRDefault="00F2096C" w:rsidP="00F2096C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F2096C" w:rsidRDefault="00F2096C" w:rsidP="00F2096C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F2096C" w:rsidRDefault="00F2096C" w:rsidP="00F2096C">
      <w:pPr>
        <w:tabs>
          <w:tab w:val="left" w:pos="7371"/>
        </w:tabs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Sinteza veniturilor bugetului local Antoneşti, raionul Ștefan Vodă</w:t>
      </w:r>
    </w:p>
    <w:p w:rsidR="00F2096C" w:rsidRDefault="00F2096C" w:rsidP="00F2096C">
      <w:pPr>
        <w:tabs>
          <w:tab w:val="left" w:pos="7371"/>
        </w:tabs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 pe anul 2017</w:t>
      </w:r>
    </w:p>
    <w:p w:rsidR="00F2096C" w:rsidRDefault="00F2096C" w:rsidP="00F2096C">
      <w:pPr>
        <w:tabs>
          <w:tab w:val="left" w:pos="7371"/>
        </w:tabs>
        <w:jc w:val="center"/>
        <w:rPr>
          <w:sz w:val="28"/>
          <w:szCs w:val="28"/>
          <w:lang w:val="ro-RO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953"/>
        <w:gridCol w:w="993"/>
        <w:gridCol w:w="1134"/>
      </w:tblGrid>
      <w:tr w:rsidR="00F2096C" w:rsidTr="00574E37">
        <w:trPr>
          <w:trHeight w:val="585"/>
          <w:tblHeader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6C" w:rsidRDefault="00F2096C" w:rsidP="00574E37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color w:val="000000"/>
                <w:sz w:val="28"/>
                <w:szCs w:val="28"/>
                <w:lang w:val="ro-RO" w:eastAsia="en-US"/>
              </w:rPr>
              <w:t>Denumirea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6C" w:rsidRDefault="00F2096C" w:rsidP="00574E37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color w:val="000000"/>
                <w:sz w:val="28"/>
                <w:szCs w:val="28"/>
                <w:lang w:val="ro-RO" w:eastAsia="en-US"/>
              </w:rPr>
              <w:t>Cod Eco (k4)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6C" w:rsidRDefault="00F2096C" w:rsidP="00574E37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color w:val="000000"/>
                <w:sz w:val="28"/>
                <w:szCs w:val="28"/>
                <w:lang w:val="ro-RO" w:eastAsia="en-US"/>
              </w:rPr>
              <w:t>Suma, mii lei</w:t>
            </w:r>
          </w:p>
        </w:tc>
      </w:tr>
      <w:tr w:rsidR="00F2096C" w:rsidTr="00574E37">
        <w:trPr>
          <w:trHeight w:val="5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Venituri total: inclusiv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2887,0</w:t>
            </w:r>
          </w:p>
        </w:tc>
      </w:tr>
      <w:tr w:rsidR="00F2096C" w:rsidTr="00574E3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6C" w:rsidRDefault="00F2096C" w:rsidP="00574E37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Impozit pe venitul persoanelor fizice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195,0</w:t>
            </w:r>
          </w:p>
        </w:tc>
      </w:tr>
      <w:tr w:rsidR="00F2096C" w:rsidTr="00574E3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6C" w:rsidRDefault="00F2096C" w:rsidP="00574E37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Impozitul funciar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1131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199,0</w:t>
            </w:r>
          </w:p>
        </w:tc>
      </w:tr>
      <w:tr w:rsidR="00F2096C" w:rsidTr="00574E3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6C" w:rsidRDefault="00F2096C" w:rsidP="00574E37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Impozitul pe bunurile imobiliare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1132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16,3</w:t>
            </w:r>
          </w:p>
        </w:tc>
      </w:tr>
      <w:tr w:rsidR="00F2096C" w:rsidTr="00574E3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6C" w:rsidRDefault="00F2096C" w:rsidP="00574E37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Impozite pe proprietate cu caracter ocazional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1133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-</w:t>
            </w:r>
          </w:p>
        </w:tc>
      </w:tr>
      <w:tr w:rsidR="00F2096C" w:rsidTr="00574E3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6C" w:rsidRDefault="00F2096C" w:rsidP="00574E37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Taxe pentru servicii specifice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1144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65,5</w:t>
            </w:r>
          </w:p>
        </w:tc>
      </w:tr>
      <w:tr w:rsidR="00F2096C" w:rsidTr="00574E3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6C" w:rsidRDefault="00F2096C" w:rsidP="00574E37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Taxe şi plăţi pentru utilizarea mărfurilor şi  pentru practicarea unor genuri de activitate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1145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0,7</w:t>
            </w:r>
          </w:p>
        </w:tc>
      </w:tr>
      <w:tr w:rsidR="00F2096C" w:rsidTr="00574E3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6C" w:rsidRDefault="00F2096C" w:rsidP="00574E37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Alte taxe pentru mărfuri şi servicii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1146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-</w:t>
            </w:r>
          </w:p>
        </w:tc>
      </w:tr>
      <w:tr w:rsidR="00F2096C" w:rsidTr="00574E3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6C" w:rsidRDefault="00F2096C" w:rsidP="00574E37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Dividende primite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1412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-</w:t>
            </w:r>
          </w:p>
        </w:tc>
      </w:tr>
      <w:tr w:rsidR="00F2096C" w:rsidTr="00574E3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6C" w:rsidRDefault="00F2096C" w:rsidP="00574E37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Renta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1415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88,4</w:t>
            </w:r>
          </w:p>
        </w:tc>
      </w:tr>
      <w:tr w:rsidR="00F2096C" w:rsidTr="00574E3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6C" w:rsidRDefault="00F2096C" w:rsidP="00574E37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Taxe şi plăţi administrative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1422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0,3</w:t>
            </w:r>
          </w:p>
        </w:tc>
      </w:tr>
      <w:tr w:rsidR="00F2096C" w:rsidTr="00574E3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6C" w:rsidRDefault="00F2096C" w:rsidP="00574E37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Comercializarea mărfurilor şi serviciilor de către instituţiile bugetare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1423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302,8</w:t>
            </w:r>
          </w:p>
        </w:tc>
      </w:tr>
      <w:tr w:rsidR="00F2096C" w:rsidTr="00574E3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6C" w:rsidRDefault="00F2096C" w:rsidP="00574E37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Amenzi şi sancţiuni contravenţionale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1431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10,0</w:t>
            </w:r>
          </w:p>
        </w:tc>
      </w:tr>
      <w:tr w:rsidR="00F2096C" w:rsidTr="00574E3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6C" w:rsidRDefault="00F2096C" w:rsidP="00574E37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Alte venituri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1451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2,0</w:t>
            </w:r>
          </w:p>
        </w:tc>
      </w:tr>
      <w:tr w:rsidR="00F2096C" w:rsidTr="00574E37">
        <w:trPr>
          <w:trHeight w:val="6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6C" w:rsidRDefault="00F2096C" w:rsidP="00574E37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 xml:space="preserve">Transferuri primite între bugetul de stat şi bugetele locale de </w:t>
            </w:r>
          </w:p>
          <w:p w:rsidR="00F2096C" w:rsidRDefault="00F2096C" w:rsidP="00574E37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nivelul 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1912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096C" w:rsidRDefault="00F2096C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2007,0</w:t>
            </w:r>
          </w:p>
        </w:tc>
      </w:tr>
    </w:tbl>
    <w:p w:rsidR="00F2096C" w:rsidRDefault="00F2096C" w:rsidP="00F2096C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F2096C" w:rsidRDefault="00F2096C" w:rsidP="00F2096C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F2096C" w:rsidRDefault="00F2096C" w:rsidP="00F2096C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F2096C" w:rsidRDefault="00F2096C" w:rsidP="00F2096C">
      <w:pPr>
        <w:tabs>
          <w:tab w:val="left" w:pos="7371"/>
        </w:tabs>
        <w:jc w:val="center"/>
        <w:rPr>
          <w:b/>
          <w:sz w:val="28"/>
          <w:szCs w:val="28"/>
          <w:lang w:val="ro-MO"/>
        </w:rPr>
      </w:pPr>
    </w:p>
    <w:p w:rsidR="00F2096C" w:rsidRDefault="00F2096C" w:rsidP="00F2096C">
      <w:pPr>
        <w:tabs>
          <w:tab w:val="left" w:pos="5785"/>
        </w:tabs>
        <w:ind w:left="-284" w:firstLine="284"/>
        <w:rPr>
          <w:sz w:val="28"/>
          <w:szCs w:val="28"/>
          <w:lang w:val="ro-RO"/>
        </w:rPr>
      </w:pPr>
      <w:r>
        <w:rPr>
          <w:b/>
          <w:sz w:val="28"/>
          <w:szCs w:val="28"/>
          <w:lang w:val="ro-MO"/>
        </w:rPr>
        <w:t xml:space="preserve">               </w:t>
      </w:r>
      <w:r>
        <w:rPr>
          <w:sz w:val="28"/>
          <w:szCs w:val="28"/>
          <w:lang w:val="en-US"/>
        </w:rPr>
        <w:t xml:space="preserve">     </w:t>
      </w:r>
      <w:proofErr w:type="spellStart"/>
      <w:r>
        <w:rPr>
          <w:sz w:val="28"/>
          <w:szCs w:val="28"/>
        </w:rPr>
        <w:t>Preşedintele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ședinței</w:t>
      </w:r>
      <w:proofErr w:type="spellEnd"/>
      <w:r>
        <w:rPr>
          <w:sz w:val="28"/>
          <w:szCs w:val="28"/>
        </w:rPr>
        <w:t xml:space="preserve">:    </w:t>
      </w: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         Anatolie Sîrbu</w:t>
      </w:r>
    </w:p>
    <w:p w:rsidR="00F2096C" w:rsidRDefault="00F2096C" w:rsidP="00F2096C">
      <w:pPr>
        <w:tabs>
          <w:tab w:val="left" w:pos="5785"/>
        </w:tabs>
        <w:ind w:left="-284" w:firstLine="284"/>
        <w:rPr>
          <w:sz w:val="28"/>
          <w:szCs w:val="28"/>
          <w:lang w:val="ro-RO"/>
        </w:rPr>
      </w:pPr>
    </w:p>
    <w:p w:rsidR="00F2096C" w:rsidRDefault="00F2096C" w:rsidP="00F2096C">
      <w:pPr>
        <w:tabs>
          <w:tab w:val="center" w:pos="4677"/>
        </w:tabs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F2096C" w:rsidRDefault="00F2096C" w:rsidP="00F2096C">
      <w:pPr>
        <w:tabs>
          <w:tab w:val="left" w:pos="225"/>
          <w:tab w:val="center" w:pos="4677"/>
        </w:tabs>
        <w:ind w:left="-284" w:firstLine="284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ro-RO"/>
        </w:rPr>
        <w:t xml:space="preserve">         </w:t>
      </w:r>
      <w:proofErr w:type="spellStart"/>
      <w:r>
        <w:rPr>
          <w:sz w:val="28"/>
          <w:szCs w:val="28"/>
        </w:rPr>
        <w:t>Secretarul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:                             </w:t>
      </w:r>
      <w:proofErr w:type="spellStart"/>
      <w:r>
        <w:rPr>
          <w:sz w:val="28"/>
          <w:szCs w:val="28"/>
        </w:rPr>
        <w:t>Svetlana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Bordea</w:t>
      </w:r>
      <w:proofErr w:type="spellEnd"/>
    </w:p>
    <w:p w:rsidR="00436EA1" w:rsidRDefault="00436EA1">
      <w:bookmarkStart w:id="0" w:name="_GoBack"/>
      <w:bookmarkEnd w:id="0"/>
    </w:p>
    <w:sectPr w:rsidR="0043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7A"/>
    <w:rsid w:val="00436EA1"/>
    <w:rsid w:val="006F347A"/>
    <w:rsid w:val="00F2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2016-12-30T07:20:00Z</dcterms:created>
  <dcterms:modified xsi:type="dcterms:W3CDTF">2016-12-30T07:21:00Z</dcterms:modified>
</cp:coreProperties>
</file>