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76" w:rsidRPr="00F66BC2" w:rsidRDefault="00C37A76" w:rsidP="00C37A76">
      <w:pPr>
        <w:tabs>
          <w:tab w:val="left" w:pos="532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nr.1</w:t>
      </w:r>
    </w:p>
    <w:p w:rsidR="00C37A76" w:rsidRPr="00F66BC2" w:rsidRDefault="00C37A76" w:rsidP="00C37A76">
      <w:pPr>
        <w:tabs>
          <w:tab w:val="left" w:pos="5308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la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dispoziţia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nr.90</w:t>
      </w:r>
    </w:p>
    <w:p w:rsidR="00C37A76" w:rsidRPr="00F66BC2" w:rsidRDefault="00C37A76" w:rsidP="00C37A76">
      <w:pPr>
        <w:tabs>
          <w:tab w:val="left" w:pos="611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ab/>
        <w:t>din 16.12.2016</w:t>
      </w:r>
    </w:p>
    <w:p w:rsidR="00C37A76" w:rsidRPr="00F66BC2" w:rsidRDefault="00C37A76" w:rsidP="00C37A76">
      <w:pPr>
        <w:tabs>
          <w:tab w:val="left" w:pos="6111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tabs>
          <w:tab w:val="left" w:pos="53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66BC2">
        <w:rPr>
          <w:rFonts w:ascii="Times New Roman" w:hAnsi="Times New Roman" w:cs="Times New Roman"/>
          <w:sz w:val="28"/>
          <w:szCs w:val="28"/>
        </w:rPr>
        <w:t xml:space="preserve">raficul de evaluare </w:t>
      </w:r>
    </w:p>
    <w:p w:rsidR="00C37A76" w:rsidRPr="00F66BC2" w:rsidRDefault="00C37A76" w:rsidP="00C37A76">
      <w:pPr>
        <w:tabs>
          <w:tab w:val="left" w:pos="530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6BC2">
        <w:rPr>
          <w:rFonts w:ascii="Times New Roman" w:hAnsi="Times New Roman" w:cs="Times New Roman"/>
          <w:sz w:val="28"/>
          <w:szCs w:val="28"/>
        </w:rPr>
        <w:t xml:space="preserve"> a  performanţelor profesionale ale funcţionarilor publici</w:t>
      </w:r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din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Antoneşti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r w:rsidRPr="00F66B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6BC2"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2551"/>
        <w:gridCol w:w="3261"/>
        <w:gridCol w:w="1559"/>
        <w:gridCol w:w="1808"/>
      </w:tblGrid>
      <w:tr w:rsidR="00C37A76" w:rsidRPr="00F66BC2" w:rsidTr="00CF2B69">
        <w:tc>
          <w:tcPr>
            <w:tcW w:w="710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N/o</w:t>
            </w:r>
          </w:p>
        </w:tc>
        <w:tc>
          <w:tcPr>
            <w:tcW w:w="255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Numele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prenumele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66BC2">
              <w:rPr>
                <w:rFonts w:ascii="Times New Roman" w:hAnsi="Times New Roman" w:cs="Times New Roman"/>
                <w:sz w:val="28"/>
                <w:szCs w:val="28"/>
              </w:rPr>
              <w:t>funcţionarului public</w:t>
            </w: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</w:t>
            </w:r>
          </w:p>
        </w:tc>
        <w:tc>
          <w:tcPr>
            <w:tcW w:w="326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Funcţia</w:t>
            </w:r>
            <w:proofErr w:type="spellEnd"/>
          </w:p>
        </w:tc>
        <w:tc>
          <w:tcPr>
            <w:tcW w:w="1559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Evaluatorul</w:t>
            </w:r>
            <w:proofErr w:type="spellEnd"/>
          </w:p>
        </w:tc>
        <w:tc>
          <w:tcPr>
            <w:tcW w:w="1808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evaluării</w:t>
            </w:r>
            <w:proofErr w:type="spellEnd"/>
          </w:p>
        </w:tc>
      </w:tr>
      <w:tr w:rsidR="00C37A76" w:rsidRPr="00F66BC2" w:rsidTr="00CF2B69">
        <w:tc>
          <w:tcPr>
            <w:tcW w:w="710" w:type="dxa"/>
          </w:tcPr>
          <w:p w:rsidR="00C37A76" w:rsidRPr="00F66BC2" w:rsidRDefault="00C37A76" w:rsidP="00CF2B6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Bordea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Svetlana</w:t>
            </w:r>
          </w:p>
        </w:tc>
        <w:tc>
          <w:tcPr>
            <w:tcW w:w="326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Consiliului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</w:t>
            </w:r>
          </w:p>
        </w:tc>
        <w:tc>
          <w:tcPr>
            <w:tcW w:w="1559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30.01.2017</w:t>
            </w:r>
          </w:p>
        </w:tc>
      </w:tr>
      <w:tr w:rsidR="00C37A76" w:rsidRPr="00F66BC2" w:rsidTr="00CF2B69">
        <w:tc>
          <w:tcPr>
            <w:tcW w:w="710" w:type="dxa"/>
          </w:tcPr>
          <w:p w:rsidR="00C37A76" w:rsidRPr="00F66BC2" w:rsidRDefault="00C37A76" w:rsidP="00CF2B6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Banaru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Lidia</w:t>
            </w:r>
          </w:p>
        </w:tc>
        <w:tc>
          <w:tcPr>
            <w:tcW w:w="326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Contabil-şef</w:t>
            </w:r>
            <w:proofErr w:type="spellEnd"/>
          </w:p>
        </w:tc>
        <w:tc>
          <w:tcPr>
            <w:tcW w:w="1559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31.01.2017</w:t>
            </w:r>
          </w:p>
        </w:tc>
      </w:tr>
      <w:tr w:rsidR="00C37A76" w:rsidRPr="00F66BC2" w:rsidTr="00CF2B69">
        <w:tc>
          <w:tcPr>
            <w:tcW w:w="710" w:type="dxa"/>
          </w:tcPr>
          <w:p w:rsidR="00C37A76" w:rsidRPr="00F66BC2" w:rsidRDefault="00C37A76" w:rsidP="00CF2B6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Banari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Iulia</w:t>
            </w:r>
          </w:p>
        </w:tc>
        <w:tc>
          <w:tcPr>
            <w:tcW w:w="326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Specialist </w:t>
            </w:r>
          </w:p>
        </w:tc>
        <w:tc>
          <w:tcPr>
            <w:tcW w:w="1559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02.02.2017</w:t>
            </w:r>
          </w:p>
        </w:tc>
      </w:tr>
      <w:tr w:rsidR="00C37A76" w:rsidRPr="00F66BC2" w:rsidTr="00CF2B69">
        <w:tc>
          <w:tcPr>
            <w:tcW w:w="710" w:type="dxa"/>
          </w:tcPr>
          <w:p w:rsidR="00C37A76" w:rsidRPr="00F66BC2" w:rsidRDefault="00C37A76" w:rsidP="00CF2B6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Bordea</w:t>
            </w:r>
            <w:proofErr w:type="spellEnd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</w:t>
            </w:r>
            <w:proofErr w:type="spellEnd"/>
          </w:p>
        </w:tc>
        <w:tc>
          <w:tcPr>
            <w:tcW w:w="3261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Specialist </w:t>
            </w:r>
          </w:p>
        </w:tc>
        <w:tc>
          <w:tcPr>
            <w:tcW w:w="1559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primarul</w:t>
            </w:r>
            <w:proofErr w:type="spellEnd"/>
          </w:p>
        </w:tc>
        <w:tc>
          <w:tcPr>
            <w:tcW w:w="1808" w:type="dxa"/>
          </w:tcPr>
          <w:p w:rsidR="00C37A76" w:rsidRPr="00F66BC2" w:rsidRDefault="00C37A76" w:rsidP="00CF2B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02.02.2017</w:t>
            </w:r>
          </w:p>
        </w:tc>
      </w:tr>
    </w:tbl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Pr="00F66BC2" w:rsidRDefault="00C37A76" w:rsidP="00C37A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66BC2">
        <w:rPr>
          <w:rFonts w:ascii="Times New Roman" w:hAnsi="Times New Roman" w:cs="Times New Roman"/>
          <w:sz w:val="28"/>
          <w:szCs w:val="28"/>
        </w:rPr>
        <w:t xml:space="preserve">                      Primar:                                          Serghei Pricop</w:t>
      </w:r>
    </w:p>
    <w:p w:rsidR="00C37A76" w:rsidRPr="00F66BC2" w:rsidRDefault="00C37A76" w:rsidP="00C37A76">
      <w:pPr>
        <w:tabs>
          <w:tab w:val="left" w:pos="120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C37A76" w:rsidRDefault="00C37A76" w:rsidP="00C37A76">
      <w:pPr>
        <w:tabs>
          <w:tab w:val="left" w:pos="1206"/>
        </w:tabs>
        <w:rPr>
          <w:sz w:val="28"/>
          <w:szCs w:val="28"/>
          <w:lang w:val="en-US"/>
        </w:rPr>
      </w:pPr>
    </w:p>
    <w:p w:rsidR="00027AE1" w:rsidRDefault="00027AE1">
      <w:bookmarkStart w:id="0" w:name="_GoBack"/>
      <w:bookmarkEnd w:id="0"/>
    </w:p>
    <w:sectPr w:rsidR="0002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327"/>
    <w:multiLevelType w:val="hybridMultilevel"/>
    <w:tmpl w:val="C828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06"/>
    <w:rsid w:val="00027AE1"/>
    <w:rsid w:val="00483706"/>
    <w:rsid w:val="00C373EF"/>
    <w:rsid w:val="00C3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6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7A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76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7A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SPecialiST RePack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2016-12-30T07:15:00Z</dcterms:created>
  <dcterms:modified xsi:type="dcterms:W3CDTF">2016-12-30T07:16:00Z</dcterms:modified>
</cp:coreProperties>
</file>