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9E" w:rsidRPr="00FE48AE" w:rsidRDefault="005D6D9E" w:rsidP="005D6D9E">
      <w:pPr>
        <w:pStyle w:val="a3"/>
        <w:ind w:left="4320" w:firstLine="720"/>
        <w:rPr>
          <w:szCs w:val="28"/>
        </w:rPr>
      </w:pPr>
      <w:r w:rsidRPr="00FE48AE">
        <w:rPr>
          <w:szCs w:val="28"/>
        </w:rPr>
        <w:t xml:space="preserve">Anexa nr.1 </w:t>
      </w:r>
    </w:p>
    <w:p w:rsidR="005D6D9E" w:rsidRPr="00FE48AE" w:rsidRDefault="005D6D9E" w:rsidP="005D6D9E">
      <w:pPr>
        <w:jc w:val="center"/>
        <w:rPr>
          <w:sz w:val="28"/>
          <w:szCs w:val="28"/>
          <w:lang w:val="en-US"/>
        </w:rPr>
      </w:pPr>
      <w:r w:rsidRPr="00FE48AE">
        <w:rPr>
          <w:sz w:val="28"/>
          <w:szCs w:val="28"/>
          <w:lang w:val="en-US"/>
        </w:rPr>
        <w:t xml:space="preserve">                                                                                        </w:t>
      </w:r>
      <w:proofErr w:type="gramStart"/>
      <w:r w:rsidRPr="00FE48AE">
        <w:rPr>
          <w:sz w:val="28"/>
          <w:szCs w:val="28"/>
          <w:lang w:val="en-US"/>
        </w:rPr>
        <w:t>la</w:t>
      </w:r>
      <w:proofErr w:type="gramEnd"/>
      <w:r w:rsidRPr="00FE48AE">
        <w:rPr>
          <w:sz w:val="28"/>
          <w:szCs w:val="28"/>
          <w:lang w:val="en-US"/>
        </w:rPr>
        <w:t xml:space="preserve"> </w:t>
      </w:r>
      <w:proofErr w:type="spellStart"/>
      <w:r w:rsidRPr="00FE48AE">
        <w:rPr>
          <w:sz w:val="28"/>
          <w:szCs w:val="28"/>
          <w:lang w:val="en-US"/>
        </w:rPr>
        <w:t>Decizia</w:t>
      </w:r>
      <w:proofErr w:type="spellEnd"/>
      <w:r w:rsidRPr="00FE48AE">
        <w:rPr>
          <w:sz w:val="28"/>
          <w:szCs w:val="28"/>
          <w:lang w:val="en-US"/>
        </w:rPr>
        <w:t xml:space="preserve"> </w:t>
      </w:r>
      <w:proofErr w:type="spellStart"/>
      <w:r w:rsidRPr="00FE48AE">
        <w:rPr>
          <w:sz w:val="28"/>
          <w:szCs w:val="28"/>
          <w:lang w:val="en-US"/>
        </w:rPr>
        <w:t>Consiliului</w:t>
      </w:r>
      <w:proofErr w:type="spellEnd"/>
      <w:r w:rsidRPr="00FE48AE">
        <w:rPr>
          <w:sz w:val="28"/>
          <w:szCs w:val="28"/>
          <w:lang w:val="en-US"/>
        </w:rPr>
        <w:t xml:space="preserve"> local </w:t>
      </w:r>
      <w:r>
        <w:rPr>
          <w:sz w:val="28"/>
          <w:szCs w:val="28"/>
          <w:lang w:val="en-US"/>
        </w:rPr>
        <w:t xml:space="preserve">                                   </w:t>
      </w:r>
    </w:p>
    <w:p w:rsidR="005D6D9E" w:rsidRPr="00FE48AE" w:rsidRDefault="005D6D9E" w:rsidP="005D6D9E">
      <w:pPr>
        <w:tabs>
          <w:tab w:val="left" w:pos="676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nr.1/3</w:t>
      </w:r>
      <w:proofErr w:type="gramEnd"/>
      <w:r>
        <w:rPr>
          <w:sz w:val="28"/>
          <w:szCs w:val="28"/>
          <w:lang w:val="en-US"/>
        </w:rPr>
        <w:t xml:space="preserve"> din 27.01.2017</w:t>
      </w:r>
    </w:p>
    <w:p w:rsidR="005D6D9E" w:rsidRDefault="005D6D9E" w:rsidP="005D6D9E">
      <w:pPr>
        <w:jc w:val="center"/>
        <w:rPr>
          <w:lang w:val="en-US"/>
        </w:rPr>
      </w:pPr>
    </w:p>
    <w:p w:rsidR="005D6D9E" w:rsidRPr="00214EBF" w:rsidRDefault="005D6D9E" w:rsidP="005D6D9E">
      <w:pPr>
        <w:pStyle w:val="a5"/>
        <w:jc w:val="center"/>
        <w:rPr>
          <w:i/>
          <w:sz w:val="28"/>
          <w:szCs w:val="28"/>
        </w:rPr>
      </w:pPr>
      <w:r w:rsidRPr="00214EBF">
        <w:rPr>
          <w:i/>
          <w:sz w:val="28"/>
          <w:szCs w:val="28"/>
        </w:rPr>
        <w:t>DARE DE SEAMĂ DESPRE EXECUTAREA BUGETULUI</w:t>
      </w:r>
    </w:p>
    <w:p w:rsidR="005D6D9E" w:rsidRPr="00226932" w:rsidRDefault="005D6D9E" w:rsidP="005D6D9E">
      <w:pPr>
        <w:pStyle w:val="a5"/>
        <w:jc w:val="center"/>
        <w:rPr>
          <w:sz w:val="28"/>
          <w:szCs w:val="28"/>
        </w:rPr>
      </w:pPr>
      <w:r w:rsidRPr="00226932">
        <w:rPr>
          <w:sz w:val="28"/>
          <w:szCs w:val="28"/>
        </w:rPr>
        <w:t>pentru anul  201</w:t>
      </w:r>
      <w:r>
        <w:rPr>
          <w:sz w:val="28"/>
          <w:szCs w:val="28"/>
        </w:rPr>
        <w:t>6</w:t>
      </w:r>
      <w:r w:rsidRPr="00226932">
        <w:rPr>
          <w:sz w:val="28"/>
          <w:szCs w:val="28"/>
        </w:rPr>
        <w:t xml:space="preserve">Informaţie pe venituri             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5386"/>
        <w:gridCol w:w="1134"/>
        <w:gridCol w:w="1276"/>
        <w:gridCol w:w="1134"/>
      </w:tblGrid>
      <w:tr w:rsidR="005D6D9E" w:rsidRPr="00A629DB" w:rsidTr="0019280D">
        <w:trPr>
          <w:trHeight w:val="380"/>
        </w:trPr>
        <w:tc>
          <w:tcPr>
            <w:tcW w:w="1277" w:type="dxa"/>
          </w:tcPr>
          <w:p w:rsidR="005D6D9E" w:rsidRPr="00A629DB" w:rsidRDefault="005D6D9E" w:rsidP="0019280D">
            <w:pPr>
              <w:pStyle w:val="4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  <w:szCs w:val="22"/>
              </w:rPr>
              <w:t>cod</w:t>
            </w:r>
          </w:p>
        </w:tc>
        <w:tc>
          <w:tcPr>
            <w:tcW w:w="5386" w:type="dxa"/>
          </w:tcPr>
          <w:p w:rsidR="005D6D9E" w:rsidRPr="003F73A3" w:rsidRDefault="005D6D9E" w:rsidP="0019280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3F73A3">
              <w:rPr>
                <w:b w:val="0"/>
                <w:sz w:val="22"/>
                <w:szCs w:val="22"/>
              </w:rPr>
              <w:t>Denumirea</w:t>
            </w:r>
            <w:proofErr w:type="spellEnd"/>
          </w:p>
        </w:tc>
        <w:tc>
          <w:tcPr>
            <w:tcW w:w="1134" w:type="dxa"/>
          </w:tcPr>
          <w:p w:rsidR="005D6D9E" w:rsidRPr="00A629DB" w:rsidRDefault="005D6D9E" w:rsidP="0019280D">
            <w:pPr>
              <w:ind w:left="-391" w:right="175"/>
              <w:rPr>
                <w:b/>
                <w:lang w:val="ro-RO"/>
              </w:rPr>
            </w:pPr>
            <w:r w:rsidRPr="00A629DB">
              <w:rPr>
                <w:b/>
                <w:sz w:val="22"/>
                <w:szCs w:val="22"/>
                <w:lang w:val="ro-RO"/>
              </w:rPr>
              <w:t>P      planul</w:t>
            </w:r>
          </w:p>
          <w:p w:rsidR="005D6D9E" w:rsidRPr="00A629DB" w:rsidRDefault="005D6D9E" w:rsidP="0019280D">
            <w:pPr>
              <w:ind w:left="-391" w:right="175"/>
              <w:jc w:val="center"/>
              <w:rPr>
                <w:b/>
                <w:lang w:val="ro-RO"/>
              </w:rPr>
            </w:pPr>
            <w:r w:rsidRPr="00A629DB">
              <w:rPr>
                <w:b/>
                <w:sz w:val="22"/>
                <w:szCs w:val="22"/>
                <w:lang w:val="ro-RO"/>
              </w:rPr>
              <w:t>A    aprobat</w:t>
            </w:r>
          </w:p>
        </w:tc>
        <w:tc>
          <w:tcPr>
            <w:tcW w:w="1276" w:type="dxa"/>
          </w:tcPr>
          <w:p w:rsidR="005D6D9E" w:rsidRPr="00A629DB" w:rsidRDefault="005D6D9E" w:rsidP="0019280D">
            <w:pPr>
              <w:jc w:val="center"/>
              <w:rPr>
                <w:b/>
                <w:lang w:val="ro-RO"/>
              </w:rPr>
            </w:pPr>
            <w:r w:rsidRPr="00A629DB">
              <w:rPr>
                <w:b/>
                <w:sz w:val="22"/>
                <w:szCs w:val="22"/>
                <w:lang w:val="ro-RO"/>
              </w:rPr>
              <w:t>Planul precizat</w:t>
            </w:r>
          </w:p>
          <w:p w:rsidR="005D6D9E" w:rsidRPr="00A629DB" w:rsidRDefault="005D6D9E" w:rsidP="0019280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5D6D9E" w:rsidRPr="003F73A3" w:rsidRDefault="005D6D9E" w:rsidP="0019280D">
            <w:pPr>
              <w:pStyle w:val="5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 w:rsidRPr="003F73A3">
              <w:rPr>
                <w:rFonts w:ascii="Times New Roman" w:hAnsi="Times New Roman"/>
                <w:i w:val="0"/>
                <w:sz w:val="22"/>
                <w:szCs w:val="22"/>
              </w:rPr>
              <w:t>Executat</w:t>
            </w:r>
            <w:proofErr w:type="spellEnd"/>
          </w:p>
          <w:p w:rsidR="005D6D9E" w:rsidRPr="00337A5A" w:rsidRDefault="005D6D9E" w:rsidP="0019280D">
            <w:pPr>
              <w:pStyle w:val="5"/>
              <w:jc w:val="center"/>
              <w:rPr>
                <w:b w:val="0"/>
                <w:i w:val="0"/>
                <w:sz w:val="22"/>
                <w:szCs w:val="22"/>
                <w:lang w:val="ro-RO"/>
              </w:rPr>
            </w:pPr>
            <w:r w:rsidRPr="003F73A3">
              <w:rPr>
                <w:rFonts w:ascii="Times New Roman" w:hAnsi="Times New Roman"/>
                <w:i w:val="0"/>
                <w:sz w:val="22"/>
                <w:szCs w:val="22"/>
              </w:rPr>
              <w:t xml:space="preserve"> 201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o-RO"/>
              </w:rPr>
              <w:t>5</w:t>
            </w:r>
          </w:p>
        </w:tc>
      </w:tr>
      <w:tr w:rsidR="005D6D9E" w:rsidRPr="00D868AA" w:rsidTr="0019280D">
        <w:trPr>
          <w:trHeight w:val="380"/>
        </w:trPr>
        <w:tc>
          <w:tcPr>
            <w:tcW w:w="1277" w:type="dxa"/>
          </w:tcPr>
          <w:p w:rsidR="005D6D9E" w:rsidRPr="00D868AA" w:rsidRDefault="005D6D9E" w:rsidP="0019280D">
            <w:pPr>
              <w:rPr>
                <w:sz w:val="28"/>
                <w:szCs w:val="28"/>
                <w:lang w:val="ro-RO"/>
              </w:rPr>
            </w:pPr>
            <w:r w:rsidRPr="00D868AA">
              <w:rPr>
                <w:sz w:val="28"/>
                <w:szCs w:val="28"/>
                <w:lang w:val="ro-RO"/>
              </w:rPr>
              <w:t xml:space="preserve">111 </w:t>
            </w:r>
          </w:p>
        </w:tc>
        <w:tc>
          <w:tcPr>
            <w:tcW w:w="5386" w:type="dxa"/>
          </w:tcPr>
          <w:p w:rsidR="005D6D9E" w:rsidRPr="003F73A3" w:rsidRDefault="005D6D9E" w:rsidP="0019280D">
            <w:pPr>
              <w:pStyle w:val="2"/>
            </w:pPr>
            <w:proofErr w:type="spellStart"/>
            <w:r w:rsidRPr="003F73A3">
              <w:t>Impozite</w:t>
            </w:r>
            <w:proofErr w:type="spellEnd"/>
            <w:r w:rsidRPr="003F73A3">
              <w:t xml:space="preserve"> </w:t>
            </w:r>
            <w:proofErr w:type="spellStart"/>
            <w:r w:rsidRPr="003F73A3">
              <w:t>pe</w:t>
            </w:r>
            <w:proofErr w:type="spellEnd"/>
            <w:r w:rsidRPr="003F73A3">
              <w:t xml:space="preserve"> </w:t>
            </w:r>
            <w:proofErr w:type="spellStart"/>
            <w:r w:rsidRPr="003F73A3">
              <w:t>venit</w:t>
            </w:r>
            <w:proofErr w:type="spellEnd"/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153,0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153,0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216,3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D868AA" w:rsidRDefault="005D6D9E" w:rsidP="0019280D">
            <w:pPr>
              <w:ind w:left="34" w:hanging="34"/>
              <w:rPr>
                <w:lang w:val="ro-RO"/>
              </w:rPr>
            </w:pPr>
            <w:r w:rsidRPr="00D868AA">
              <w:rPr>
                <w:lang w:val="ro-RO"/>
              </w:rPr>
              <w:t>111</w:t>
            </w:r>
            <w:r>
              <w:rPr>
                <w:lang w:val="ro-RO"/>
              </w:rPr>
              <w:t>110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 w:rsidRPr="00D868AA">
              <w:rPr>
                <w:lang w:val="ro-RO"/>
              </w:rPr>
              <w:t xml:space="preserve">Impozite pe venit </w:t>
            </w:r>
            <w:r>
              <w:rPr>
                <w:lang w:val="ro-RO"/>
              </w:rPr>
              <w:t xml:space="preserve">reținut </w:t>
            </w:r>
            <w:r w:rsidRPr="00D868AA">
              <w:rPr>
                <w:lang w:val="ro-RO"/>
              </w:rPr>
              <w:t>din salariu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142,5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142,5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197,9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D868AA" w:rsidRDefault="005D6D9E" w:rsidP="0019280D">
            <w:pPr>
              <w:ind w:left="34" w:hanging="34"/>
              <w:rPr>
                <w:lang w:val="ro-RO"/>
              </w:rPr>
            </w:pPr>
            <w:r>
              <w:rPr>
                <w:lang w:val="ro-RO"/>
              </w:rPr>
              <w:t>111121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Impozitul pe venit persoanelor fizice spte plată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ind w:left="34" w:hanging="34"/>
              <w:jc w:val="right"/>
              <w:rPr>
                <w:lang w:val="ro-RO"/>
              </w:rPr>
            </w:pPr>
            <w:r>
              <w:rPr>
                <w:lang w:val="ro-RO"/>
              </w:rPr>
              <w:t>10,5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ind w:left="34" w:hanging="34"/>
              <w:jc w:val="right"/>
              <w:rPr>
                <w:lang w:val="ro-RO"/>
              </w:rPr>
            </w:pPr>
            <w:r>
              <w:rPr>
                <w:lang w:val="ro-RO"/>
              </w:rPr>
              <w:t>10,5</w:t>
            </w:r>
          </w:p>
        </w:tc>
        <w:tc>
          <w:tcPr>
            <w:tcW w:w="1134" w:type="dxa"/>
          </w:tcPr>
          <w:p w:rsidR="005D6D9E" w:rsidRDefault="005D6D9E" w:rsidP="0019280D">
            <w:pPr>
              <w:ind w:left="34" w:hanging="34"/>
              <w:jc w:val="right"/>
              <w:rPr>
                <w:lang w:val="ro-RO"/>
              </w:rPr>
            </w:pPr>
            <w:r>
              <w:rPr>
                <w:lang w:val="ro-RO"/>
              </w:rPr>
              <w:t>18,4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413F4C" w:rsidRDefault="005D6D9E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 w:rsidRPr="00413F4C">
              <w:rPr>
                <w:b/>
                <w:i/>
                <w:sz w:val="28"/>
                <w:szCs w:val="28"/>
                <w:lang w:val="ro-RO"/>
              </w:rPr>
              <w:t>11</w:t>
            </w:r>
            <w:r>
              <w:rPr>
                <w:b/>
                <w:i/>
                <w:sz w:val="28"/>
                <w:szCs w:val="28"/>
                <w:lang w:val="ro-RO"/>
              </w:rPr>
              <w:t>3</w:t>
            </w:r>
          </w:p>
        </w:tc>
        <w:tc>
          <w:tcPr>
            <w:tcW w:w="5386" w:type="dxa"/>
          </w:tcPr>
          <w:p w:rsidR="005D6D9E" w:rsidRPr="00413F4C" w:rsidRDefault="005D6D9E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 w:rsidRPr="00413F4C">
              <w:rPr>
                <w:b/>
                <w:i/>
                <w:sz w:val="28"/>
                <w:szCs w:val="28"/>
                <w:lang w:val="ro-RO"/>
              </w:rPr>
              <w:t>Impozite pe proprietate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203,2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203,2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215,4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113110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 w:rsidRPr="00D868AA">
              <w:rPr>
                <w:lang w:val="ro-RO"/>
              </w:rPr>
              <w:t>Impozitul funciar pe terenurile cu dest. agricolă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122,6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122,6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127,0</w:t>
            </w:r>
          </w:p>
        </w:tc>
      </w:tr>
      <w:tr w:rsidR="005D6D9E" w:rsidRPr="00D868AA" w:rsidTr="0019280D">
        <w:trPr>
          <w:trHeight w:val="240"/>
        </w:trPr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113120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 w:rsidRPr="00D868AA">
              <w:rPr>
                <w:lang w:val="ro-RO"/>
              </w:rPr>
              <w:t>Imp. func. pe teren.cu dest.agric.de le gosp. ţărăn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33,6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33,6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43,5</w:t>
            </w:r>
          </w:p>
        </w:tc>
      </w:tr>
      <w:tr w:rsidR="005D6D9E" w:rsidRPr="00D868AA" w:rsidTr="0019280D">
        <w:trPr>
          <w:trHeight w:val="240"/>
        </w:trPr>
        <w:tc>
          <w:tcPr>
            <w:tcW w:w="1277" w:type="dxa"/>
          </w:tcPr>
          <w:p w:rsidR="005D6D9E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113130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 w:rsidRPr="00D868AA">
              <w:rPr>
                <w:lang w:val="ro-RO"/>
              </w:rPr>
              <w:t>Impozitul funciar pe terenurile cu altă destinaţie</w:t>
            </w:r>
          </w:p>
        </w:tc>
        <w:tc>
          <w:tcPr>
            <w:tcW w:w="1134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4,3</w:t>
            </w:r>
          </w:p>
        </w:tc>
        <w:tc>
          <w:tcPr>
            <w:tcW w:w="1276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4,3</w:t>
            </w:r>
          </w:p>
        </w:tc>
        <w:tc>
          <w:tcPr>
            <w:tcW w:w="1134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2,8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113140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 w:rsidRPr="00D868AA">
              <w:rPr>
                <w:lang w:val="ro-RO"/>
              </w:rPr>
              <w:t>Impozitul funciar</w:t>
            </w:r>
            <w:r>
              <w:rPr>
                <w:lang w:val="ro-RO"/>
              </w:rPr>
              <w:t xml:space="preserve"> încasat</w:t>
            </w:r>
            <w:r w:rsidRPr="00D868AA">
              <w:rPr>
                <w:lang w:val="ro-RO"/>
              </w:rPr>
              <w:t xml:space="preserve"> de la persoane fizice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21,2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21,2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22,2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113150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 w:rsidRPr="00D868AA">
              <w:rPr>
                <w:lang w:val="ro-RO"/>
              </w:rPr>
              <w:t>Impozitul funciar pe păşuni şi fîneţe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3,9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3,9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3,7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113210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 w:rsidRPr="00D868AA">
              <w:rPr>
                <w:lang w:val="ro-RO"/>
              </w:rPr>
              <w:t>Impozitul pe bunurile imobile ale pers. juridice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1,4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1,4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0,4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113220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 w:rsidRPr="00D868AA">
              <w:rPr>
                <w:lang w:val="ro-RO"/>
              </w:rPr>
              <w:t>Impozitul pe bunurile imobile</w:t>
            </w:r>
            <w:r>
              <w:rPr>
                <w:lang w:val="ro-RO"/>
              </w:rPr>
              <w:t xml:space="preserve"> ale </w:t>
            </w:r>
            <w:r w:rsidRPr="00D868AA">
              <w:rPr>
                <w:lang w:val="ro-RO"/>
              </w:rPr>
              <w:t>persoane</w:t>
            </w:r>
            <w:r>
              <w:rPr>
                <w:lang w:val="ro-RO"/>
              </w:rPr>
              <w:t>lor</w:t>
            </w:r>
            <w:r w:rsidRPr="00D868AA">
              <w:rPr>
                <w:lang w:val="ro-RO"/>
              </w:rPr>
              <w:t xml:space="preserve"> fizice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11,6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11,6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12,2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113230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Impozitul pe bun. Imob. din valoarea estimată p/jurid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0,6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113240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 w:rsidRPr="00D868AA">
              <w:rPr>
                <w:lang w:val="ro-RO"/>
              </w:rPr>
              <w:t>Imp.pe bun.imob.achit.de pers.fizice din val.estim.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2,6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2,6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413F4C" w:rsidRDefault="005D6D9E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114</w:t>
            </w:r>
          </w:p>
        </w:tc>
        <w:tc>
          <w:tcPr>
            <w:tcW w:w="5386" w:type="dxa"/>
          </w:tcPr>
          <w:p w:rsidR="005D6D9E" w:rsidRPr="00413F4C" w:rsidRDefault="005D6D9E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 w:rsidRPr="00413F4C">
              <w:rPr>
                <w:b/>
                <w:i/>
                <w:sz w:val="28"/>
                <w:szCs w:val="28"/>
                <w:lang w:val="ro-RO"/>
              </w:rPr>
              <w:t xml:space="preserve">Impozitele </w:t>
            </w:r>
            <w:r>
              <w:rPr>
                <w:b/>
                <w:i/>
                <w:sz w:val="28"/>
                <w:szCs w:val="28"/>
                <w:lang w:val="ro-RO"/>
              </w:rPr>
              <w:t>și taxe</w:t>
            </w:r>
            <w:r w:rsidRPr="00413F4C">
              <w:rPr>
                <w:b/>
                <w:i/>
                <w:sz w:val="28"/>
                <w:szCs w:val="28"/>
                <w:lang w:val="ro-RO"/>
              </w:rPr>
              <w:t xml:space="preserve"> pe mărfuri şi servicii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64,5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64,5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61,5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114412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 w:rsidRPr="00D868AA">
              <w:rPr>
                <w:lang w:val="ro-RO"/>
              </w:rPr>
              <w:t>Taxa pentru amenajarea teritoriului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25,7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25,7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21,9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114418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 w:rsidRPr="00D868AA">
              <w:rPr>
                <w:lang w:val="ro-RO"/>
              </w:rPr>
              <w:t>Taxa pentru unităţile comerciale</w:t>
            </w:r>
            <w:r>
              <w:rPr>
                <w:lang w:val="ro-RO"/>
              </w:rPr>
              <w:t xml:space="preserve"> și prest. servicii</w:t>
            </w:r>
          </w:p>
        </w:tc>
        <w:tc>
          <w:tcPr>
            <w:tcW w:w="1134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36,5</w:t>
            </w:r>
          </w:p>
        </w:tc>
        <w:tc>
          <w:tcPr>
            <w:tcW w:w="1276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36,5</w:t>
            </w:r>
          </w:p>
        </w:tc>
        <w:tc>
          <w:tcPr>
            <w:tcW w:w="1134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39,2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114522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 w:rsidRPr="00D868AA">
              <w:rPr>
                <w:lang w:val="ro-RO"/>
              </w:rPr>
              <w:t>Taxa pentru patenta de întreprinzător</w:t>
            </w:r>
          </w:p>
        </w:tc>
        <w:tc>
          <w:tcPr>
            <w:tcW w:w="1134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2,3</w:t>
            </w:r>
          </w:p>
        </w:tc>
        <w:tc>
          <w:tcPr>
            <w:tcW w:w="1276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2,3</w:t>
            </w:r>
          </w:p>
        </w:tc>
        <w:tc>
          <w:tcPr>
            <w:tcW w:w="1134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0,4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413F4C" w:rsidRDefault="005D6D9E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141</w:t>
            </w:r>
          </w:p>
        </w:tc>
        <w:tc>
          <w:tcPr>
            <w:tcW w:w="5386" w:type="dxa"/>
          </w:tcPr>
          <w:p w:rsidR="005D6D9E" w:rsidRPr="00413F4C" w:rsidRDefault="005D6D9E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Venituri din proprietate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88,3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88,3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80,3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141513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Arenda pentru resursele naturale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61,0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61,0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61,2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141522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A</w:t>
            </w:r>
            <w:r w:rsidRPr="00D868AA">
              <w:rPr>
                <w:lang w:val="ro-RO"/>
              </w:rPr>
              <w:t>renda p/u terenurile cu destinaţie  agricolă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21,0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21,0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13,0</w:t>
            </w:r>
          </w:p>
        </w:tc>
      </w:tr>
      <w:tr w:rsidR="005D6D9E" w:rsidRPr="00D868AA" w:rsidTr="0019280D">
        <w:trPr>
          <w:trHeight w:val="325"/>
        </w:trPr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141533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A</w:t>
            </w:r>
            <w:r w:rsidRPr="00D868AA">
              <w:rPr>
                <w:lang w:val="ro-RO"/>
              </w:rPr>
              <w:t>renda p/u teren.cu o altă dest.decît cea agricolă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6,3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6,3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6,1</w:t>
            </w:r>
          </w:p>
        </w:tc>
      </w:tr>
      <w:tr w:rsidR="005D6D9E" w:rsidRPr="00D868AA" w:rsidTr="0019280D">
        <w:trPr>
          <w:trHeight w:val="325"/>
        </w:trPr>
        <w:tc>
          <w:tcPr>
            <w:tcW w:w="1277" w:type="dxa"/>
          </w:tcPr>
          <w:p w:rsidR="005D6D9E" w:rsidRPr="00413F4C" w:rsidRDefault="005D6D9E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142</w:t>
            </w:r>
          </w:p>
        </w:tc>
        <w:tc>
          <w:tcPr>
            <w:tcW w:w="5386" w:type="dxa"/>
          </w:tcPr>
          <w:p w:rsidR="005D6D9E" w:rsidRPr="00413F4C" w:rsidRDefault="005D6D9E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Venituri din vînzarea mărfurilor și servicii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274,8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274,8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305,3</w:t>
            </w:r>
          </w:p>
        </w:tc>
      </w:tr>
      <w:tr w:rsidR="005D6D9E" w:rsidRPr="00D868AA" w:rsidTr="0019280D">
        <w:trPr>
          <w:trHeight w:val="325"/>
        </w:trPr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142215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 w:rsidRPr="00D868AA">
              <w:rPr>
                <w:lang w:val="ro-RO"/>
              </w:rPr>
              <w:t>Plaţi p/u certif. de urban.şi autorizările de constr.</w:t>
            </w:r>
          </w:p>
        </w:tc>
        <w:tc>
          <w:tcPr>
            <w:tcW w:w="1134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0,3</w:t>
            </w:r>
          </w:p>
        </w:tc>
        <w:tc>
          <w:tcPr>
            <w:tcW w:w="1276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0,3</w:t>
            </w:r>
          </w:p>
        </w:tc>
        <w:tc>
          <w:tcPr>
            <w:tcW w:w="1134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</w:tr>
      <w:tr w:rsidR="005D6D9E" w:rsidRPr="00D868AA" w:rsidTr="0019280D">
        <w:trPr>
          <w:trHeight w:val="325"/>
        </w:trPr>
        <w:tc>
          <w:tcPr>
            <w:tcW w:w="1277" w:type="dxa"/>
          </w:tcPr>
          <w:p w:rsidR="005D6D9E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5386" w:type="dxa"/>
          </w:tcPr>
          <w:p w:rsidR="005D6D9E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Încasări de la prestarea serviciilor cu plată</w:t>
            </w:r>
          </w:p>
        </w:tc>
        <w:tc>
          <w:tcPr>
            <w:tcW w:w="1134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273,1</w:t>
            </w:r>
          </w:p>
        </w:tc>
        <w:tc>
          <w:tcPr>
            <w:tcW w:w="1276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273,1</w:t>
            </w:r>
          </w:p>
        </w:tc>
        <w:tc>
          <w:tcPr>
            <w:tcW w:w="1134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303,4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142320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Plata p/u locațiunea bunurilor patrimoniului public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1,4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1,4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1,4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413F4C" w:rsidRDefault="005D6D9E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143</w:t>
            </w:r>
          </w:p>
        </w:tc>
        <w:tc>
          <w:tcPr>
            <w:tcW w:w="5386" w:type="dxa"/>
          </w:tcPr>
          <w:p w:rsidR="005D6D9E" w:rsidRPr="00413F4C" w:rsidRDefault="005D6D9E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Amenzi și sancțiuni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10,0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10,0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7,5</w:t>
            </w:r>
          </w:p>
        </w:tc>
      </w:tr>
      <w:tr w:rsidR="005D6D9E" w:rsidRPr="00D868AA" w:rsidTr="0019280D">
        <w:trPr>
          <w:trHeight w:val="360"/>
        </w:trPr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143130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Amenzi și sancțiuni contravenționale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7,5</w:t>
            </w:r>
          </w:p>
        </w:tc>
      </w:tr>
      <w:tr w:rsidR="005D6D9E" w:rsidRPr="00D868AA" w:rsidTr="0019280D">
        <w:trPr>
          <w:trHeight w:val="280"/>
        </w:trPr>
        <w:tc>
          <w:tcPr>
            <w:tcW w:w="1277" w:type="dxa"/>
          </w:tcPr>
          <w:p w:rsidR="005D6D9E" w:rsidRPr="00413F4C" w:rsidRDefault="005D6D9E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145</w:t>
            </w:r>
          </w:p>
        </w:tc>
        <w:tc>
          <w:tcPr>
            <w:tcW w:w="5386" w:type="dxa"/>
          </w:tcPr>
          <w:p w:rsidR="005D6D9E" w:rsidRPr="00413F4C" w:rsidRDefault="005D6D9E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Alte venituri și venituri neidentificate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1,0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1,0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13,2</w:t>
            </w:r>
          </w:p>
        </w:tc>
      </w:tr>
      <w:tr w:rsidR="005D6D9E" w:rsidRPr="00D868AA" w:rsidTr="0019280D">
        <w:trPr>
          <w:trHeight w:val="280"/>
        </w:trPr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145142</w:t>
            </w:r>
          </w:p>
        </w:tc>
        <w:tc>
          <w:tcPr>
            <w:tcW w:w="5386" w:type="dxa"/>
          </w:tcPr>
          <w:p w:rsidR="005D6D9E" w:rsidRPr="00D868AA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Alte venituri îcasate în bugetele locale de nivelul I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276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134" w:type="dxa"/>
          </w:tcPr>
          <w:p w:rsidR="005D6D9E" w:rsidRPr="00D868AA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13,2</w:t>
            </w:r>
          </w:p>
        </w:tc>
      </w:tr>
      <w:tr w:rsidR="005D6D9E" w:rsidRPr="00D868AA" w:rsidTr="0019280D">
        <w:trPr>
          <w:trHeight w:val="280"/>
        </w:trPr>
        <w:tc>
          <w:tcPr>
            <w:tcW w:w="1277" w:type="dxa"/>
          </w:tcPr>
          <w:p w:rsidR="005D6D9E" w:rsidRPr="00413F4C" w:rsidRDefault="005D6D9E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191</w:t>
            </w:r>
          </w:p>
        </w:tc>
        <w:tc>
          <w:tcPr>
            <w:tcW w:w="5386" w:type="dxa"/>
          </w:tcPr>
          <w:p w:rsidR="005D6D9E" w:rsidRPr="00413F4C" w:rsidRDefault="005D6D9E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Transferuri primite între BS și BL</w:t>
            </w:r>
          </w:p>
        </w:tc>
        <w:tc>
          <w:tcPr>
            <w:tcW w:w="1134" w:type="dxa"/>
          </w:tcPr>
          <w:p w:rsidR="005D6D9E" w:rsidRPr="005E5B67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 w:rsidRPr="005E5B67">
              <w:rPr>
                <w:sz w:val="28"/>
                <w:szCs w:val="28"/>
                <w:lang w:val="ro-RO"/>
              </w:rPr>
              <w:t>1855,2</w:t>
            </w:r>
          </w:p>
        </w:tc>
        <w:tc>
          <w:tcPr>
            <w:tcW w:w="1276" w:type="dxa"/>
          </w:tcPr>
          <w:p w:rsidR="005D6D9E" w:rsidRPr="005E5B67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 w:rsidRPr="005E5B67">
              <w:rPr>
                <w:sz w:val="28"/>
                <w:szCs w:val="28"/>
                <w:lang w:val="ro-RO"/>
              </w:rPr>
              <w:t>1853,4</w:t>
            </w:r>
          </w:p>
        </w:tc>
        <w:tc>
          <w:tcPr>
            <w:tcW w:w="1134" w:type="dxa"/>
          </w:tcPr>
          <w:p w:rsidR="005D6D9E" w:rsidRPr="005E5B67" w:rsidRDefault="005D6D9E" w:rsidP="0019280D">
            <w:pPr>
              <w:jc w:val="right"/>
              <w:rPr>
                <w:sz w:val="28"/>
                <w:szCs w:val="28"/>
                <w:lang w:val="ro-RO"/>
              </w:rPr>
            </w:pPr>
            <w:r w:rsidRPr="005E5B67">
              <w:rPr>
                <w:sz w:val="28"/>
                <w:szCs w:val="28"/>
                <w:lang w:val="ro-RO"/>
              </w:rPr>
              <w:t>1853,4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401C68" w:rsidRDefault="005D6D9E" w:rsidP="0019280D">
            <w:pPr>
              <w:rPr>
                <w:lang w:val="ro-RO"/>
              </w:rPr>
            </w:pPr>
            <w:r w:rsidRPr="00401C68">
              <w:rPr>
                <w:lang w:val="ro-RO"/>
              </w:rPr>
              <w:t>191211</w:t>
            </w:r>
          </w:p>
        </w:tc>
        <w:tc>
          <w:tcPr>
            <w:tcW w:w="5386" w:type="dxa"/>
          </w:tcPr>
          <w:p w:rsidR="005D6D9E" w:rsidRPr="00401C68" w:rsidRDefault="005D6D9E" w:rsidP="0019280D">
            <w:pPr>
              <w:rPr>
                <w:lang w:val="ro-RO"/>
              </w:rPr>
            </w:pPr>
            <w:r w:rsidRPr="00401C68">
              <w:rPr>
                <w:lang w:val="ro-RO"/>
              </w:rPr>
              <w:t xml:space="preserve">Transferuri curente primite cu destinație </w:t>
            </w:r>
            <w:r>
              <w:rPr>
                <w:lang w:val="ro-RO"/>
              </w:rPr>
              <w:t>specială</w:t>
            </w:r>
          </w:p>
        </w:tc>
        <w:tc>
          <w:tcPr>
            <w:tcW w:w="1134" w:type="dxa"/>
          </w:tcPr>
          <w:p w:rsidR="005D6D9E" w:rsidRPr="00401C68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1240,6</w:t>
            </w:r>
          </w:p>
        </w:tc>
        <w:tc>
          <w:tcPr>
            <w:tcW w:w="1276" w:type="dxa"/>
          </w:tcPr>
          <w:p w:rsidR="005D6D9E" w:rsidRPr="00401C68" w:rsidRDefault="005D6D9E" w:rsidP="0019280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1238,8</w:t>
            </w:r>
          </w:p>
        </w:tc>
        <w:tc>
          <w:tcPr>
            <w:tcW w:w="1134" w:type="dxa"/>
          </w:tcPr>
          <w:p w:rsidR="005D6D9E" w:rsidRPr="00401C68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1238,8</w:t>
            </w:r>
          </w:p>
        </w:tc>
      </w:tr>
      <w:tr w:rsidR="005D6D9E" w:rsidRPr="00D868AA" w:rsidTr="0019280D">
        <w:tc>
          <w:tcPr>
            <w:tcW w:w="1277" w:type="dxa"/>
          </w:tcPr>
          <w:p w:rsidR="005D6D9E" w:rsidRPr="00401C68" w:rsidRDefault="005D6D9E" w:rsidP="0019280D">
            <w:pPr>
              <w:rPr>
                <w:lang w:val="ro-RO"/>
              </w:rPr>
            </w:pPr>
            <w:r>
              <w:rPr>
                <w:lang w:val="ro-RO"/>
              </w:rPr>
              <w:t>191231</w:t>
            </w:r>
          </w:p>
        </w:tc>
        <w:tc>
          <w:tcPr>
            <w:tcW w:w="5386" w:type="dxa"/>
          </w:tcPr>
          <w:p w:rsidR="005D6D9E" w:rsidRPr="00401C68" w:rsidRDefault="005D6D9E" w:rsidP="0019280D">
            <w:pPr>
              <w:rPr>
                <w:lang w:val="ro-RO"/>
              </w:rPr>
            </w:pPr>
            <w:r w:rsidRPr="00401C68">
              <w:rPr>
                <w:lang w:val="ro-RO"/>
              </w:rPr>
              <w:t xml:space="preserve">Transferuri curente primite cu destinație </w:t>
            </w:r>
            <w:r>
              <w:rPr>
                <w:lang w:val="ro-RO"/>
              </w:rPr>
              <w:t>generală</w:t>
            </w:r>
          </w:p>
        </w:tc>
        <w:tc>
          <w:tcPr>
            <w:tcW w:w="1134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614,6</w:t>
            </w:r>
          </w:p>
        </w:tc>
        <w:tc>
          <w:tcPr>
            <w:tcW w:w="1276" w:type="dxa"/>
          </w:tcPr>
          <w:p w:rsidR="005D6D9E" w:rsidRDefault="005D6D9E" w:rsidP="0019280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614,6</w:t>
            </w:r>
          </w:p>
        </w:tc>
        <w:tc>
          <w:tcPr>
            <w:tcW w:w="1134" w:type="dxa"/>
          </w:tcPr>
          <w:p w:rsidR="005D6D9E" w:rsidRDefault="005D6D9E" w:rsidP="0019280D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614,6</w:t>
            </w:r>
          </w:p>
        </w:tc>
      </w:tr>
      <w:tr w:rsidR="005D6D9E" w:rsidRPr="00D868AA" w:rsidTr="0019280D">
        <w:trPr>
          <w:trHeight w:val="332"/>
        </w:trPr>
        <w:tc>
          <w:tcPr>
            <w:tcW w:w="1277" w:type="dxa"/>
          </w:tcPr>
          <w:p w:rsidR="005D6D9E" w:rsidRPr="00D868AA" w:rsidRDefault="005D6D9E" w:rsidP="0019280D">
            <w:pPr>
              <w:rPr>
                <w:lang w:val="ro-RO"/>
              </w:rPr>
            </w:pPr>
          </w:p>
        </w:tc>
        <w:tc>
          <w:tcPr>
            <w:tcW w:w="5386" w:type="dxa"/>
          </w:tcPr>
          <w:p w:rsidR="005D6D9E" w:rsidRPr="00413F4C" w:rsidRDefault="005D6D9E" w:rsidP="0019280D">
            <w:pPr>
              <w:pStyle w:val="3"/>
              <w:rPr>
                <w:sz w:val="26"/>
                <w:szCs w:val="26"/>
              </w:rPr>
            </w:pPr>
            <w:r w:rsidRPr="00413F4C">
              <w:rPr>
                <w:sz w:val="26"/>
                <w:szCs w:val="26"/>
              </w:rPr>
              <w:t>Total venituri</w:t>
            </w:r>
          </w:p>
        </w:tc>
        <w:tc>
          <w:tcPr>
            <w:tcW w:w="1134" w:type="dxa"/>
          </w:tcPr>
          <w:p w:rsidR="005D6D9E" w:rsidRPr="00464885" w:rsidRDefault="005D6D9E" w:rsidP="0019280D">
            <w:pPr>
              <w:ind w:right="-250"/>
              <w:jc w:val="center"/>
              <w:rPr>
                <w:b/>
                <w:sz w:val="26"/>
                <w:szCs w:val="26"/>
                <w:lang w:val="ro-RO"/>
              </w:rPr>
            </w:pPr>
          </w:p>
        </w:tc>
        <w:tc>
          <w:tcPr>
            <w:tcW w:w="1276" w:type="dxa"/>
          </w:tcPr>
          <w:p w:rsidR="005D6D9E" w:rsidRPr="00464885" w:rsidRDefault="005D6D9E" w:rsidP="0019280D">
            <w:pPr>
              <w:ind w:right="-250"/>
              <w:jc w:val="center"/>
              <w:rPr>
                <w:b/>
                <w:sz w:val="26"/>
                <w:szCs w:val="26"/>
                <w:lang w:val="ro-RO"/>
              </w:rPr>
            </w:pPr>
          </w:p>
        </w:tc>
        <w:tc>
          <w:tcPr>
            <w:tcW w:w="1134" w:type="dxa"/>
          </w:tcPr>
          <w:p w:rsidR="005D6D9E" w:rsidRPr="00464885" w:rsidRDefault="005D6D9E" w:rsidP="0019280D">
            <w:pPr>
              <w:jc w:val="center"/>
              <w:rPr>
                <w:b/>
                <w:sz w:val="26"/>
                <w:szCs w:val="26"/>
                <w:lang w:val="ro-RO"/>
              </w:rPr>
            </w:pPr>
          </w:p>
        </w:tc>
      </w:tr>
    </w:tbl>
    <w:p w:rsidR="005D6D9E" w:rsidRDefault="005D6D9E" w:rsidP="005D6D9E">
      <w:pPr>
        <w:rPr>
          <w:lang w:val="ro-RO"/>
        </w:rPr>
      </w:pPr>
    </w:p>
    <w:p w:rsidR="005D6D9E" w:rsidRDefault="005D6D9E" w:rsidP="005D6D9E">
      <w:pPr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>Vasile Chirilov</w:t>
      </w:r>
    </w:p>
    <w:p w:rsidR="005D6D9E" w:rsidRDefault="005D6D9E" w:rsidP="005D6D9E">
      <w:pPr>
        <w:tabs>
          <w:tab w:val="left" w:pos="1270"/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                     </w:t>
      </w:r>
    </w:p>
    <w:p w:rsidR="005D6D9E" w:rsidRDefault="005D6D9E" w:rsidP="005D6D9E">
      <w:pPr>
        <w:tabs>
          <w:tab w:val="left" w:pos="1270"/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5D6D9E" w:rsidRDefault="005D6D9E" w:rsidP="005D6D9E">
      <w:pPr>
        <w:tabs>
          <w:tab w:val="left" w:pos="1270"/>
          <w:tab w:val="left" w:pos="2415"/>
        </w:tabs>
        <w:jc w:val="both"/>
        <w:rPr>
          <w:sz w:val="28"/>
          <w:szCs w:val="28"/>
          <w:lang w:val="en-US"/>
        </w:rPr>
      </w:pPr>
    </w:p>
    <w:p w:rsidR="005D6D9E" w:rsidRDefault="005D6D9E"/>
    <w:sectPr w:rsidR="005D6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D6D9E"/>
    <w:rsid w:val="005D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6D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D6D9E"/>
    <w:pPr>
      <w:keepNext/>
      <w:jc w:val="center"/>
      <w:outlineLvl w:val="2"/>
    </w:pPr>
    <w:rPr>
      <w:b/>
      <w:bCs/>
      <w:lang w:val="ro-RO" w:eastAsia="ro-RO"/>
    </w:rPr>
  </w:style>
  <w:style w:type="paragraph" w:styleId="4">
    <w:name w:val="heading 4"/>
    <w:basedOn w:val="a"/>
    <w:next w:val="a"/>
    <w:link w:val="40"/>
    <w:qFormat/>
    <w:rsid w:val="005D6D9E"/>
    <w:pPr>
      <w:keepNext/>
      <w:jc w:val="center"/>
      <w:outlineLvl w:val="3"/>
    </w:pPr>
    <w:rPr>
      <w:b/>
      <w:bCs/>
      <w:sz w:val="28"/>
      <w:lang w:val="ro-RO" w:eastAsia="ro-RO"/>
    </w:rPr>
  </w:style>
  <w:style w:type="paragraph" w:styleId="5">
    <w:name w:val="heading 5"/>
    <w:basedOn w:val="a"/>
    <w:next w:val="a"/>
    <w:link w:val="50"/>
    <w:unhideWhenUsed/>
    <w:qFormat/>
    <w:rsid w:val="005D6D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D6D9E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D6D9E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40">
    <w:name w:val="Заголовок 4 Знак"/>
    <w:basedOn w:val="a0"/>
    <w:link w:val="4"/>
    <w:rsid w:val="005D6D9E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50">
    <w:name w:val="Заголовок 5 Знак"/>
    <w:basedOn w:val="a0"/>
    <w:link w:val="5"/>
    <w:rsid w:val="005D6D9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qFormat/>
    <w:rsid w:val="005D6D9E"/>
    <w:pPr>
      <w:jc w:val="center"/>
    </w:pPr>
    <w:rPr>
      <w:sz w:val="28"/>
      <w:szCs w:val="20"/>
      <w:lang w:val="ro-RO"/>
    </w:rPr>
  </w:style>
  <w:style w:type="character" w:customStyle="1" w:styleId="a4">
    <w:name w:val="Название Знак"/>
    <w:basedOn w:val="a0"/>
    <w:link w:val="a3"/>
    <w:rsid w:val="005D6D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D6D9E"/>
    <w:pPr>
      <w:spacing w:after="120"/>
    </w:pPr>
    <w:rPr>
      <w:sz w:val="20"/>
      <w:szCs w:val="20"/>
      <w:lang w:val="ro-RO"/>
    </w:rPr>
  </w:style>
  <w:style w:type="character" w:customStyle="1" w:styleId="a6">
    <w:name w:val="Основной текст Знак"/>
    <w:basedOn w:val="a0"/>
    <w:link w:val="a5"/>
    <w:uiPriority w:val="99"/>
    <w:semiHidden/>
    <w:rsid w:val="005D6D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2017-02-10T11:46:00Z</dcterms:created>
  <dcterms:modified xsi:type="dcterms:W3CDTF">2017-02-10T12:04:00Z</dcterms:modified>
</cp:coreProperties>
</file>