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E12E8" w14:paraId="0F3E5DD7" w14:textId="77777777" w:rsidTr="00546B3C">
        <w:trPr>
          <w:trHeight w:val="1559"/>
        </w:trPr>
        <w:tc>
          <w:tcPr>
            <w:tcW w:w="4395" w:type="dxa"/>
          </w:tcPr>
          <w:p w14:paraId="7AA554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9E84CD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3598D0E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D85311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9B94BD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549F8D7C" w14:textId="5F233D34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803BD2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E0880E" wp14:editId="68B122B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7CDC6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B206E0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2AD4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42BA0D1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8C54F97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148B0948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4EFD630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FF8D0C4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76DED88" w14:textId="3F33773F" w:rsidR="00546B3C" w:rsidRPr="008E12E8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MD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B2D2759" w14:textId="271A24D2" w:rsidR="006505E8" w:rsidRPr="00F83CC3" w:rsidRDefault="00F83CC3" w:rsidP="00F83CC3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5E4B32C8" w14:textId="77777777"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5E81E5E" w14:textId="55BD6C14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8E12E8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2F0DE2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AB416D">
        <w:rPr>
          <w:b/>
          <w:color w:val="000000"/>
          <w:kern w:val="1"/>
          <w:sz w:val="28"/>
          <w:szCs w:val="28"/>
          <w:lang w:val="en-US" w:eastAsia="ar-SA"/>
        </w:rPr>
        <w:t>18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14:paraId="34E1AB5B" w14:textId="70EF034E" w:rsidR="00F202A1" w:rsidRDefault="00DF5C4F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090FD9">
        <w:rPr>
          <w:b/>
          <w:color w:val="000000"/>
          <w:kern w:val="1"/>
          <w:sz w:val="28"/>
          <w:szCs w:val="28"/>
          <w:lang w:val="en-US" w:eastAsia="ar-SA"/>
        </w:rPr>
        <w:t>iu</w:t>
      </w:r>
      <w:r w:rsidR="008E12E8">
        <w:rPr>
          <w:b/>
          <w:color w:val="000000"/>
          <w:kern w:val="1"/>
          <w:sz w:val="28"/>
          <w:szCs w:val="28"/>
          <w:lang w:val="en-US" w:eastAsia="ar-SA"/>
        </w:rPr>
        <w:t>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8E12E8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6D565567" w14:textId="77777777" w:rsidR="00812779" w:rsidRPr="00B706AB" w:rsidRDefault="0081277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5077862B" w14:textId="08CBE367" w:rsidR="00046D3D" w:rsidRPr="00804B6E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Cu </w:t>
      </w:r>
      <w:proofErr w:type="spellStart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privire</w:t>
      </w:r>
      <w:proofErr w:type="spellEnd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la </w:t>
      </w:r>
      <w:proofErr w:type="spellStart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scoaterea</w:t>
      </w:r>
      <w:proofErr w:type="spellEnd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la</w:t>
      </w:r>
      <w:r w:rsidR="00B706AB"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B706AB"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licitație</w:t>
      </w:r>
      <w:proofErr w:type="spellEnd"/>
      <w:r w:rsidR="00B706AB"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a </w:t>
      </w:r>
      <w:proofErr w:type="spellStart"/>
      <w:r w:rsidR="00B706AB"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un</w:t>
      </w:r>
      <w:r w:rsidR="000A5778"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ui</w:t>
      </w:r>
      <w:proofErr w:type="spellEnd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bun</w:t>
      </w:r>
      <w:proofErr w:type="spellEnd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804B6E">
        <w:rPr>
          <w:b/>
          <w:i/>
          <w:color w:val="000000"/>
          <w:kern w:val="28"/>
          <w:sz w:val="28"/>
          <w:szCs w:val="28"/>
          <w:lang w:val="es-ES" w:eastAsia="en-US"/>
        </w:rPr>
        <w:t>imobil</w:t>
      </w:r>
      <w:proofErr w:type="spellEnd"/>
    </w:p>
    <w:p w14:paraId="0554F000" w14:textId="77777777" w:rsidR="002C444E" w:rsidRDefault="002F0DE2" w:rsidP="00610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</w:p>
    <w:p w14:paraId="1462FDBC" w14:textId="62926992" w:rsidR="002F0DE2" w:rsidRDefault="002C444E" w:rsidP="001C681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 Î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5E0B86">
        <w:rPr>
          <w:color w:val="000000"/>
          <w:kern w:val="28"/>
          <w:sz w:val="28"/>
          <w:szCs w:val="28"/>
          <w:lang w:val="ro-RO" w:eastAsia="en-US"/>
        </w:rPr>
        <w:t>lit.b</w:t>
      </w:r>
      <w:proofErr w:type="spellEnd"/>
      <w:r w:rsidR="005E0B86">
        <w:rPr>
          <w:color w:val="000000"/>
          <w:kern w:val="28"/>
          <w:sz w:val="28"/>
          <w:szCs w:val="28"/>
          <w:lang w:val="ro-RO" w:eastAsia="en-US"/>
        </w:rPr>
        <w:t>)</w:t>
      </w:r>
      <w:r w:rsidR="005D5EB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5E0B86">
        <w:rPr>
          <w:color w:val="000000"/>
          <w:kern w:val="28"/>
          <w:sz w:val="28"/>
          <w:szCs w:val="28"/>
          <w:lang w:val="ro-RO" w:eastAsia="en-US"/>
        </w:rPr>
        <w:t xml:space="preserve">și 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d) a </w:t>
      </w:r>
      <w:r w:rsidR="002F0DE2" w:rsidRPr="00856280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2F0DE2" w:rsidRPr="00856280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2F0DE2" w:rsidRPr="00856280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762200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,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32ACA060" w14:textId="2F879D42" w:rsidR="005D5EB6" w:rsidRDefault="005D5EB6" w:rsidP="001C681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Pr="005D5EB6">
        <w:rPr>
          <w:color w:val="000000"/>
          <w:kern w:val="28"/>
          <w:sz w:val="28"/>
          <w:szCs w:val="28"/>
          <w:lang w:val="ro-RO" w:eastAsia="en-US"/>
        </w:rPr>
        <w:t xml:space="preserve"> În conformitate cu prevederile Regulamentului privind licitațiile cu strigare și cu reducere aprobat prin HG nr.136/2009,  Legea nr.1308/1997 privind prețul normativ și modul  de vânzare – cumpărare a pământului,  cu modificările </w:t>
      </w:r>
      <w:proofErr w:type="spellStart"/>
      <w:r w:rsidRPr="005D5EB6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5D5EB6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34ACCE2B" w14:textId="30381A42" w:rsidR="002F0DE2" w:rsidRPr="002F0DE2" w:rsidRDefault="002F0DE2" w:rsidP="001C681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Pr="00DF5C4F">
        <w:rPr>
          <w:color w:val="000000"/>
          <w:kern w:val="28"/>
          <w:sz w:val="28"/>
          <w:szCs w:val="28"/>
          <w:lang w:val="ro-RO" w:eastAsia="en-US"/>
        </w:rPr>
        <w:t>În conformitate cu concluziile raportului de evaluare (nr.</w:t>
      </w:r>
      <w:r w:rsidR="00DF5C4F" w:rsidRPr="00DF5C4F">
        <w:rPr>
          <w:color w:val="000000"/>
          <w:kern w:val="28"/>
          <w:sz w:val="28"/>
          <w:szCs w:val="28"/>
          <w:lang w:val="ro-RO" w:eastAsia="en-US"/>
        </w:rPr>
        <w:t xml:space="preserve">21-02T/06 </w:t>
      </w:r>
      <w:r w:rsidR="0053722D" w:rsidRPr="00DF5C4F">
        <w:rPr>
          <w:color w:val="000000"/>
          <w:kern w:val="28"/>
          <w:sz w:val="28"/>
          <w:szCs w:val="28"/>
          <w:lang w:val="ro-RO" w:eastAsia="en-US"/>
        </w:rPr>
        <w:t xml:space="preserve">din </w:t>
      </w:r>
      <w:r w:rsidR="00DF5C4F" w:rsidRPr="00DF5C4F">
        <w:rPr>
          <w:color w:val="000000"/>
          <w:kern w:val="28"/>
          <w:sz w:val="28"/>
          <w:szCs w:val="28"/>
          <w:lang w:val="ro-RO" w:eastAsia="en-US"/>
        </w:rPr>
        <w:t xml:space="preserve">21.06.2024, </w:t>
      </w:r>
      <w:r w:rsidRPr="00DF5C4F">
        <w:rPr>
          <w:color w:val="000000"/>
          <w:kern w:val="28"/>
          <w:sz w:val="28"/>
          <w:szCs w:val="28"/>
          <w:lang w:val="ro-RO" w:eastAsia="en-US"/>
        </w:rPr>
        <w:t xml:space="preserve"> efectuat de către AD REM Profit S.R.L.)  a</w:t>
      </w:r>
      <w:r w:rsidR="00DF5C4F" w:rsidRPr="00DF5C4F">
        <w:rPr>
          <w:color w:val="000000"/>
          <w:kern w:val="28"/>
          <w:sz w:val="28"/>
          <w:szCs w:val="28"/>
          <w:lang w:val="ro-RO" w:eastAsia="en-US"/>
        </w:rPr>
        <w:t>l</w:t>
      </w:r>
      <w:r w:rsidRPr="00DF5C4F">
        <w:rPr>
          <w:color w:val="000000"/>
          <w:kern w:val="28"/>
          <w:sz w:val="28"/>
          <w:szCs w:val="28"/>
          <w:lang w:val="ro-RO" w:eastAsia="en-US"/>
        </w:rPr>
        <w:t xml:space="preserve"> terenului  cu nr. cadastral 3118111.0</w:t>
      </w:r>
      <w:r w:rsidR="0053722D" w:rsidRPr="00DF5C4F">
        <w:rPr>
          <w:color w:val="000000"/>
          <w:kern w:val="28"/>
          <w:sz w:val="28"/>
          <w:szCs w:val="28"/>
          <w:lang w:val="ro-RO" w:eastAsia="en-US"/>
        </w:rPr>
        <w:t>03</w:t>
      </w:r>
      <w:r w:rsidRPr="00DF5C4F">
        <w:rPr>
          <w:color w:val="000000"/>
          <w:kern w:val="28"/>
          <w:sz w:val="28"/>
          <w:szCs w:val="28"/>
          <w:lang w:val="ro-RO" w:eastAsia="en-US"/>
        </w:rPr>
        <w:t xml:space="preserve">  privind determinarea valorii de piață a obiectului evaluării,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</w:t>
      </w:r>
    </w:p>
    <w:p w14:paraId="6F402676" w14:textId="10E17E72" w:rsidR="002F0DE2" w:rsidRPr="00E0008F" w:rsidRDefault="002F0DE2" w:rsidP="001C681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în scopul includerii în circuitul economic </w:t>
      </w:r>
      <w:proofErr w:type="spellStart"/>
      <w:r w:rsidRPr="002F0DE2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utilizării intensive a unor sectoare de teren din patrimoniul comunei </w:t>
      </w:r>
      <w:proofErr w:type="spellStart"/>
      <w:r w:rsidRPr="002F0DE2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="001C681C">
        <w:rPr>
          <w:color w:val="000000"/>
          <w:kern w:val="28"/>
          <w:sz w:val="28"/>
          <w:szCs w:val="28"/>
          <w:lang w:val="ro-RO" w:eastAsia="en-US"/>
        </w:rPr>
        <w:t xml:space="preserve"> și conform avizului comisiei funciare,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75510C0C" w14:textId="77777777" w:rsidR="002C444E" w:rsidRDefault="002C444E" w:rsidP="002F0DE2">
      <w:pPr>
        <w:spacing w:after="120" w:line="360" w:lineRule="auto"/>
        <w:ind w:firstLine="567"/>
        <w:jc w:val="center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0B106612" w14:textId="3ED7BBEB" w:rsidR="002F0DE2" w:rsidRPr="002F0DE2" w:rsidRDefault="002F0DE2" w:rsidP="002F0DE2">
      <w:pPr>
        <w:spacing w:after="120"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2F0DE2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442A5D37" w14:textId="6553CE26" w:rsidR="00650BF5" w:rsidRPr="00DF5C4F" w:rsidRDefault="002F0DE2" w:rsidP="001C681C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DF5C4F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scoate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licitație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strigare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vederea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vânzării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 –</w:t>
      </w:r>
      <w:proofErr w:type="spellStart"/>
      <w:r w:rsidRPr="00DF5C4F">
        <w:rPr>
          <w:rFonts w:eastAsia="Calibri"/>
          <w:sz w:val="28"/>
          <w:szCs w:val="28"/>
          <w:lang w:val="en-US" w:eastAsia="en-US"/>
        </w:rPr>
        <w:t>cumpărării</w:t>
      </w:r>
      <w:proofErr w:type="spellEnd"/>
      <w:r w:rsidRPr="00DF5C4F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terenul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8161C9" w:rsidRPr="00DF5C4F">
        <w:rPr>
          <w:rFonts w:eastAsia="Calibri"/>
          <w:sz w:val="28"/>
          <w:szCs w:val="28"/>
          <w:lang w:val="es-ES" w:eastAsia="en-US"/>
        </w:rPr>
        <w:t>pentru</w:t>
      </w:r>
      <w:proofErr w:type="spellEnd"/>
      <w:r w:rsidR="008161C9"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proofErr w:type="gramStart"/>
      <w:r w:rsidR="008161C9" w:rsidRPr="00DF5C4F">
        <w:rPr>
          <w:rFonts w:eastAsia="Calibri"/>
          <w:sz w:val="28"/>
          <w:szCs w:val="28"/>
          <w:lang w:val="es-ES" w:eastAsia="en-US"/>
        </w:rPr>
        <w:t>construcții</w:t>
      </w:r>
      <w:proofErr w:type="spellEnd"/>
      <w:r w:rsidR="008161C9" w:rsidRPr="00DF5C4F">
        <w:rPr>
          <w:rFonts w:eastAsia="Calibri"/>
          <w:sz w:val="28"/>
          <w:szCs w:val="28"/>
          <w:lang w:val="es-ES" w:eastAsia="en-US"/>
        </w:rPr>
        <w:t xml:space="preserve"> </w:t>
      </w:r>
      <w:r w:rsidRPr="00DF5C4F">
        <w:rPr>
          <w:rFonts w:eastAsia="Calibri"/>
          <w:sz w:val="28"/>
          <w:szCs w:val="28"/>
          <w:lang w:val="es-ES" w:eastAsia="en-US"/>
        </w:rPr>
        <w:t>,</w:t>
      </w:r>
      <w:proofErr w:type="gram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proprietate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publică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din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domeniul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privat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,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cu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suprafața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de 0,</w:t>
      </w:r>
      <w:r w:rsidR="008161C9" w:rsidRPr="00DF5C4F">
        <w:rPr>
          <w:rFonts w:eastAsia="Calibri"/>
          <w:sz w:val="28"/>
          <w:szCs w:val="28"/>
          <w:lang w:val="es-ES" w:eastAsia="en-US"/>
        </w:rPr>
        <w:t>0102</w:t>
      </w:r>
      <w:r w:rsidRPr="00DF5C4F">
        <w:rPr>
          <w:rFonts w:eastAsia="Calibri"/>
          <w:sz w:val="28"/>
          <w:szCs w:val="28"/>
          <w:lang w:val="es-ES" w:eastAsia="en-US"/>
        </w:rPr>
        <w:t xml:space="preserve"> ha,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număr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cadastral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31181110</w:t>
      </w:r>
      <w:r w:rsidR="008161C9" w:rsidRPr="00DF5C4F">
        <w:rPr>
          <w:rFonts w:eastAsia="Calibri"/>
          <w:sz w:val="28"/>
          <w:szCs w:val="28"/>
          <w:lang w:val="es-ES" w:eastAsia="en-US"/>
        </w:rPr>
        <w:t>03</w:t>
      </w:r>
      <w:r w:rsidRPr="00DF5C4F">
        <w:rPr>
          <w:rFonts w:eastAsia="Calibri"/>
          <w:sz w:val="28"/>
          <w:szCs w:val="28"/>
          <w:lang w:val="es-ES" w:eastAsia="en-US"/>
        </w:rPr>
        <w:t xml:space="preserve">,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amplasat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în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8161C9" w:rsidRPr="00DF5C4F">
        <w:rPr>
          <w:rFonts w:eastAsia="Calibri"/>
          <w:sz w:val="28"/>
          <w:szCs w:val="28"/>
          <w:lang w:val="es-ES" w:eastAsia="en-US"/>
        </w:rPr>
        <w:t>in</w:t>
      </w:r>
      <w:r w:rsidRPr="00DF5C4F">
        <w:rPr>
          <w:rFonts w:eastAsia="Calibri"/>
          <w:sz w:val="28"/>
          <w:szCs w:val="28"/>
          <w:lang w:val="es-ES" w:eastAsia="en-US"/>
        </w:rPr>
        <w:t>travilanul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satului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DF5C4F">
        <w:rPr>
          <w:rFonts w:eastAsia="Calibri"/>
          <w:sz w:val="28"/>
          <w:szCs w:val="28"/>
          <w:lang w:val="es-ES" w:eastAsia="en-US"/>
        </w:rPr>
        <w:t>Boșcana</w:t>
      </w:r>
      <w:proofErr w:type="spellEnd"/>
      <w:r w:rsidRPr="00DF5C4F">
        <w:rPr>
          <w:rFonts w:eastAsia="Calibri"/>
          <w:sz w:val="28"/>
          <w:szCs w:val="28"/>
          <w:lang w:val="es-ES" w:eastAsia="en-US"/>
        </w:rPr>
        <w:t xml:space="preserve">, </w:t>
      </w:r>
      <w:r w:rsidRPr="00DF5C4F">
        <w:rPr>
          <w:rFonts w:eastAsia="Calibri"/>
          <w:sz w:val="28"/>
          <w:szCs w:val="28"/>
          <w:lang w:val="ro-RO" w:eastAsia="en-US"/>
        </w:rPr>
        <w:t xml:space="preserve">la </w:t>
      </w:r>
      <w:proofErr w:type="spellStart"/>
      <w:r w:rsidRPr="00DF5C4F">
        <w:rPr>
          <w:rFonts w:eastAsia="Calibri"/>
          <w:sz w:val="28"/>
          <w:szCs w:val="28"/>
          <w:lang w:val="ro-RO" w:eastAsia="en-US"/>
        </w:rPr>
        <w:t>preţul</w:t>
      </w:r>
      <w:proofErr w:type="spellEnd"/>
      <w:r w:rsidRPr="00DF5C4F">
        <w:rPr>
          <w:rFonts w:eastAsia="Calibri"/>
          <w:sz w:val="28"/>
          <w:szCs w:val="28"/>
          <w:lang w:val="ro-RO" w:eastAsia="en-US"/>
        </w:rPr>
        <w:t xml:space="preserve"> vânzare de </w:t>
      </w:r>
      <w:r w:rsidR="00DF5C4F" w:rsidRPr="00DF5C4F">
        <w:rPr>
          <w:rFonts w:eastAsia="Calibri"/>
          <w:sz w:val="28"/>
          <w:szCs w:val="28"/>
          <w:lang w:val="ro-RO" w:eastAsia="en-US"/>
        </w:rPr>
        <w:t>32195,00</w:t>
      </w:r>
      <w:r w:rsidRPr="00DF5C4F">
        <w:rPr>
          <w:rFonts w:ascii="Calibri" w:eastAsia="Calibri" w:hAnsi="Calibri"/>
          <w:b/>
          <w:i/>
          <w:sz w:val="28"/>
          <w:szCs w:val="28"/>
          <w:lang w:val="es-ES" w:eastAsia="en-US"/>
        </w:rPr>
        <w:t xml:space="preserve"> </w:t>
      </w:r>
      <w:r w:rsidRPr="00DF5C4F">
        <w:rPr>
          <w:rFonts w:eastAsia="Calibri"/>
          <w:sz w:val="28"/>
          <w:szCs w:val="28"/>
          <w:lang w:val="ro-RO" w:eastAsia="en-US"/>
        </w:rPr>
        <w:t>lei</w:t>
      </w:r>
      <w:r w:rsidR="00DF5C4F" w:rsidRPr="00DF5C4F">
        <w:rPr>
          <w:rFonts w:eastAsia="Calibri"/>
          <w:sz w:val="28"/>
          <w:szCs w:val="28"/>
          <w:lang w:val="ro-RO" w:eastAsia="en-US"/>
        </w:rPr>
        <w:t xml:space="preserve">, </w:t>
      </w:r>
      <w:r w:rsidRPr="00DF5C4F">
        <w:rPr>
          <w:rFonts w:eastAsia="Calibri"/>
          <w:sz w:val="28"/>
          <w:szCs w:val="28"/>
          <w:lang w:val="ro-RO" w:eastAsia="en-US"/>
        </w:rPr>
        <w:t>conform</w:t>
      </w:r>
      <w:r w:rsidR="00DF5C4F" w:rsidRPr="00DF5C4F">
        <w:rPr>
          <w:rFonts w:eastAsia="Calibri"/>
          <w:sz w:val="28"/>
          <w:szCs w:val="28"/>
          <w:lang w:val="ro-RO" w:eastAsia="en-US"/>
        </w:rPr>
        <w:t xml:space="preserve"> valorii de piață</w:t>
      </w:r>
      <w:r w:rsidRPr="00DF5C4F">
        <w:rPr>
          <w:rFonts w:eastAsia="Calibri"/>
          <w:sz w:val="28"/>
          <w:szCs w:val="28"/>
          <w:lang w:val="ro-RO" w:eastAsia="en-US"/>
        </w:rPr>
        <w:t xml:space="preserve">. </w:t>
      </w:r>
    </w:p>
    <w:p w14:paraId="68878EB3" w14:textId="0E960C02" w:rsidR="002F0DE2" w:rsidRPr="002F0DE2" w:rsidRDefault="002F0DE2" w:rsidP="0061098C">
      <w:pPr>
        <w:rPr>
          <w:color w:val="000000"/>
          <w:kern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2.  Se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formează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comisia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de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licitație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în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următoarea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componență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>:</w:t>
      </w:r>
    </w:p>
    <w:p w14:paraId="337A621D" w14:textId="77777777" w:rsidR="002F0DE2" w:rsidRPr="002F0DE2" w:rsidRDefault="002F0DE2" w:rsidP="0061098C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-   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Racul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Svetlana,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președinte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>,</w:t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</w:p>
    <w:p w14:paraId="7912BA63" w14:textId="77777777" w:rsidR="002F0DE2" w:rsidRPr="002F0DE2" w:rsidRDefault="002F0DE2" w:rsidP="0061098C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proofErr w:type="spellStart"/>
      <w:r w:rsidRPr="002F0DE2">
        <w:rPr>
          <w:color w:val="000000"/>
          <w:kern w:val="28"/>
          <w:sz w:val="28"/>
          <w:szCs w:val="28"/>
          <w:lang w:val="ro-RO" w:eastAsia="en-US"/>
        </w:rPr>
        <w:t>Sajin</w:t>
      </w:r>
      <w:proofErr w:type="spellEnd"/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5E856F95" w14:textId="380F4291" w:rsidR="002F0DE2" w:rsidRPr="002F0DE2" w:rsidRDefault="002F0DE2" w:rsidP="0061098C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r w:rsidR="002C444E">
        <w:rPr>
          <w:color w:val="000000"/>
          <w:kern w:val="28"/>
          <w:sz w:val="28"/>
          <w:szCs w:val="28"/>
          <w:lang w:val="ro-RO" w:eastAsia="en-US"/>
        </w:rPr>
        <w:t>Țurcan Ludmila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14:paraId="40169EA4" w14:textId="01F3C3E0" w:rsidR="002F0DE2" w:rsidRDefault="002C444E" w:rsidP="0061098C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Colesnic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 Svetlana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14:paraId="3ED0C88E" w14:textId="58A8EA20" w:rsidR="002F0DE2" w:rsidRPr="002F0DE2" w:rsidRDefault="008161C9" w:rsidP="0061098C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Bounegru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 Ludmila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, membru.</w:t>
      </w:r>
    </w:p>
    <w:p w14:paraId="6AAAB44B" w14:textId="78499F1C" w:rsidR="002F0DE2" w:rsidRPr="002F0DE2" w:rsidRDefault="008161C9" w:rsidP="0061098C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Tricolici Svetlana</w:t>
      </w:r>
      <w:r w:rsid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14:paraId="1C64874B" w14:textId="57DED301" w:rsidR="002F0DE2" w:rsidRPr="002C444E" w:rsidRDefault="002F0DE2" w:rsidP="0061098C">
      <w:pPr>
        <w:numPr>
          <w:ilvl w:val="0"/>
          <w:numId w:val="14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rFonts w:eastAsia="Calibri"/>
          <w:sz w:val="28"/>
          <w:szCs w:val="28"/>
          <w:lang w:val="ro-RO" w:eastAsia="en-US"/>
        </w:rPr>
        <w:t>Terenti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Vasile</w:t>
      </w:r>
      <w:r w:rsidRPr="002F0DE2">
        <w:rPr>
          <w:rFonts w:ascii="Calibri" w:eastAsia="Calibri" w:hAnsi="Calibri"/>
          <w:sz w:val="28"/>
          <w:szCs w:val="28"/>
          <w:lang w:val="ro-RO" w:eastAsia="en-US"/>
        </w:rPr>
        <w:t xml:space="preserve">, </w:t>
      </w:r>
      <w:r w:rsidRPr="002F0DE2">
        <w:rPr>
          <w:rFonts w:eastAsia="Calibri"/>
          <w:sz w:val="28"/>
          <w:szCs w:val="28"/>
          <w:lang w:val="ro-RO" w:eastAsia="en-US"/>
        </w:rPr>
        <w:t xml:space="preserve">membru, </w:t>
      </w:r>
      <w:r w:rsidRPr="002F0DE2">
        <w:rPr>
          <w:rFonts w:eastAsia="Calibri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șef serviciu</w:t>
      </w:r>
      <w:r w:rsidRPr="002F0DE2">
        <w:rPr>
          <w:rFonts w:eastAsia="Calibri"/>
          <w:sz w:val="28"/>
          <w:szCs w:val="28"/>
          <w:lang w:val="ro-RO" w:eastAsia="en-US"/>
        </w:rPr>
        <w:t xml:space="preserve">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relaţii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funciare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şi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cadastru</w:t>
      </w:r>
      <w:r w:rsidR="002C444E">
        <w:rPr>
          <w:rFonts w:eastAsia="Calibri"/>
          <w:sz w:val="28"/>
          <w:szCs w:val="28"/>
          <w:lang w:val="ro-RO" w:eastAsia="en-US"/>
        </w:rPr>
        <w:t xml:space="preserve"> </w:t>
      </w:r>
      <w:r w:rsidRPr="002C444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444E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2C444E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57A6F98C" w14:textId="7DA9BD52" w:rsidR="002F0DE2" w:rsidRPr="002F0DE2" w:rsidRDefault="002F0DE2" w:rsidP="0061098C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 xml:space="preserve">Comisia de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licitaţie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va efectua licitația cu strigare în privința bunului imobil nominalizat  la pct.1 în conformitate cu Regulamentul privind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licitaţiile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cu strigare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şi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cu reducere (aprobat prin HG nr.136 din 10.02.2009).</w:t>
      </w:r>
    </w:p>
    <w:p w14:paraId="1FA4F936" w14:textId="77777777" w:rsidR="002C444E" w:rsidRPr="008161C9" w:rsidRDefault="002F0DE2" w:rsidP="002C444E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lastRenderedPageBreak/>
        <w:t xml:space="preserve">Primarul comunei va încheia contractul de vânzare-cumpărare cu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cîștigătorul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licitației și-l va înregistra la </w:t>
      </w:r>
      <w:r w:rsidRPr="008161C9">
        <w:rPr>
          <w:rFonts w:eastAsia="Calibri"/>
          <w:sz w:val="28"/>
          <w:szCs w:val="28"/>
          <w:lang w:val="ro-RO" w:eastAsia="en-US"/>
        </w:rPr>
        <w:t>I.P. „Agenția Servicii Publice”, Serviciul cadastral teritorial Criuleni.</w:t>
      </w:r>
    </w:p>
    <w:p w14:paraId="2B3857DA" w14:textId="77777777" w:rsidR="00DA72E5" w:rsidRPr="00DA72E5" w:rsidRDefault="00D2654A" w:rsidP="002C444E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2C444E">
        <w:rPr>
          <w:bCs/>
          <w:sz w:val="28"/>
          <w:szCs w:val="28"/>
          <w:lang w:val="en-US"/>
        </w:rPr>
        <w:t>Prezenta</w:t>
      </w:r>
      <w:proofErr w:type="spellEnd"/>
      <w:r w:rsidRPr="002C444E">
        <w:rPr>
          <w:bCs/>
          <w:sz w:val="28"/>
          <w:szCs w:val="28"/>
          <w:lang w:val="en-US"/>
        </w:rPr>
        <w:t xml:space="preserve"> </w:t>
      </w:r>
      <w:proofErr w:type="spellStart"/>
      <w:r w:rsidRPr="002C444E">
        <w:rPr>
          <w:bCs/>
          <w:sz w:val="28"/>
          <w:szCs w:val="28"/>
          <w:lang w:val="en-US"/>
        </w:rPr>
        <w:t>decizie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</w:t>
      </w:r>
      <w:proofErr w:type="spellStart"/>
      <w:r w:rsidR="008E12E8">
        <w:rPr>
          <w:bCs/>
          <w:sz w:val="28"/>
          <w:szCs w:val="28"/>
          <w:lang w:val="en-US"/>
        </w:rPr>
        <w:t>i</w:t>
      </w:r>
      <w:r w:rsidR="00DE3A48" w:rsidRPr="002C444E">
        <w:rPr>
          <w:bCs/>
          <w:sz w:val="28"/>
          <w:szCs w:val="28"/>
          <w:lang w:val="en-US"/>
        </w:rPr>
        <w:t>ntră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C444E">
        <w:rPr>
          <w:bCs/>
          <w:sz w:val="28"/>
          <w:szCs w:val="28"/>
          <w:lang w:val="en-US"/>
        </w:rPr>
        <w:t>în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C444E">
        <w:rPr>
          <w:bCs/>
          <w:sz w:val="28"/>
          <w:szCs w:val="28"/>
          <w:lang w:val="en-US"/>
        </w:rPr>
        <w:t>vigoare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2C444E">
        <w:rPr>
          <w:bCs/>
          <w:sz w:val="28"/>
          <w:szCs w:val="28"/>
          <w:lang w:val="en-US"/>
        </w:rPr>
        <w:t>publicării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C444E">
        <w:rPr>
          <w:bCs/>
          <w:sz w:val="28"/>
          <w:szCs w:val="28"/>
          <w:lang w:val="en-US"/>
        </w:rPr>
        <w:t>în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C444E">
        <w:rPr>
          <w:bCs/>
          <w:sz w:val="28"/>
          <w:szCs w:val="28"/>
          <w:lang w:val="en-US"/>
        </w:rPr>
        <w:t>Registrul</w:t>
      </w:r>
      <w:proofErr w:type="spellEnd"/>
      <w:r w:rsidR="00DE3A48" w:rsidRPr="002C444E">
        <w:rPr>
          <w:bCs/>
          <w:sz w:val="28"/>
          <w:szCs w:val="28"/>
          <w:lang w:val="en-US"/>
        </w:rPr>
        <w:t xml:space="preserve"> de stat al </w:t>
      </w:r>
    </w:p>
    <w:p w14:paraId="5DD4C74C" w14:textId="4E804DE0" w:rsidR="00D2654A" w:rsidRDefault="00DE3A48" w:rsidP="00DA72E5">
      <w:pPr>
        <w:spacing w:before="100" w:beforeAutospacing="1"/>
        <w:ind w:left="1080"/>
        <w:contextualSpacing/>
        <w:jc w:val="both"/>
        <w:rPr>
          <w:bCs/>
          <w:sz w:val="28"/>
          <w:szCs w:val="28"/>
          <w:lang w:val="en-US"/>
        </w:rPr>
      </w:pPr>
      <w:proofErr w:type="spellStart"/>
      <w:r w:rsidRPr="002C444E">
        <w:rPr>
          <w:bCs/>
          <w:sz w:val="28"/>
          <w:szCs w:val="28"/>
          <w:lang w:val="en-US"/>
        </w:rPr>
        <w:t>actelor</w:t>
      </w:r>
      <w:proofErr w:type="spellEnd"/>
      <w:r w:rsidRPr="002C444E">
        <w:rPr>
          <w:bCs/>
          <w:sz w:val="28"/>
          <w:szCs w:val="28"/>
          <w:lang w:val="en-US"/>
        </w:rPr>
        <w:t xml:space="preserve"> locale.</w:t>
      </w:r>
    </w:p>
    <w:p w14:paraId="2BBE9719" w14:textId="77777777" w:rsidR="00DA72E5" w:rsidRPr="002C444E" w:rsidRDefault="00DA72E5" w:rsidP="00DA72E5">
      <w:pPr>
        <w:spacing w:before="100" w:beforeAutospacing="1"/>
        <w:ind w:left="1080"/>
        <w:contextualSpacing/>
        <w:jc w:val="both"/>
        <w:rPr>
          <w:rFonts w:eastAsia="Calibri"/>
          <w:sz w:val="28"/>
          <w:szCs w:val="28"/>
          <w:lang w:val="ro-RO" w:eastAsia="en-US"/>
        </w:rPr>
      </w:pPr>
    </w:p>
    <w:p w14:paraId="46EE9855" w14:textId="72CA3496" w:rsidR="00D2654A" w:rsidRPr="008E12E8" w:rsidRDefault="008E12E8" w:rsidP="0061098C">
      <w:pPr>
        <w:tabs>
          <w:tab w:val="left" w:pos="0"/>
        </w:tabs>
        <w:jc w:val="both"/>
        <w:rPr>
          <w:bCs/>
          <w:iCs/>
          <w:sz w:val="28"/>
          <w:szCs w:val="28"/>
          <w:lang w:val="ro-RO"/>
        </w:rPr>
      </w:pPr>
      <w:r w:rsidRPr="008E12E8">
        <w:rPr>
          <w:bCs/>
          <w:iCs/>
          <w:sz w:val="28"/>
          <w:szCs w:val="28"/>
          <w:lang w:val="ro-RO"/>
        </w:rPr>
        <w:t>Consilieri aleși:13</w:t>
      </w:r>
    </w:p>
    <w:p w14:paraId="2D2F18ED" w14:textId="5EE4B5B9" w:rsidR="00812779" w:rsidRPr="008E12E8" w:rsidRDefault="002C444E" w:rsidP="00B706AB">
      <w:pPr>
        <w:tabs>
          <w:tab w:val="left" w:pos="0"/>
        </w:tabs>
        <w:rPr>
          <w:bCs/>
          <w:sz w:val="28"/>
          <w:szCs w:val="28"/>
          <w:lang w:val="ro-RO"/>
        </w:rPr>
      </w:pPr>
      <w:r w:rsidRPr="00812779">
        <w:rPr>
          <w:bCs/>
          <w:sz w:val="28"/>
          <w:szCs w:val="28"/>
          <w:lang w:val="ro-RO"/>
        </w:rPr>
        <w:t>Consilieri prezenți -</w:t>
      </w:r>
      <w:r w:rsidR="00812779">
        <w:rPr>
          <w:bCs/>
          <w:sz w:val="28"/>
          <w:szCs w:val="28"/>
          <w:lang w:val="ro-RO"/>
        </w:rPr>
        <w:t xml:space="preserve"> </w:t>
      </w:r>
    </w:p>
    <w:p w14:paraId="4B12AAAD" w14:textId="219EBDBE" w:rsidR="002C444E" w:rsidRDefault="002C444E" w:rsidP="002C444E">
      <w:pPr>
        <w:tabs>
          <w:tab w:val="left" w:pos="0"/>
        </w:tabs>
        <w:contextualSpacing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="00812779">
        <w:rPr>
          <w:b/>
          <w:bCs/>
          <w:i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 xml:space="preserve">-  ,   </w:t>
      </w:r>
      <w:r w:rsidR="00812779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812779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- 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812779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abținut”</w:t>
      </w:r>
      <w:r>
        <w:rPr>
          <w:bCs/>
          <w:sz w:val="28"/>
          <w:szCs w:val="28"/>
          <w:lang w:val="ro-RO"/>
        </w:rPr>
        <w:t xml:space="preserve">  - .</w:t>
      </w:r>
    </w:p>
    <w:p w14:paraId="62A156F9" w14:textId="77777777" w:rsidR="005D5EB6" w:rsidRDefault="005D5EB6" w:rsidP="002C444E">
      <w:pPr>
        <w:tabs>
          <w:tab w:val="left" w:pos="0"/>
        </w:tabs>
        <w:contextualSpacing/>
        <w:rPr>
          <w:bCs/>
          <w:sz w:val="28"/>
          <w:szCs w:val="28"/>
          <w:lang w:val="ro-RO"/>
        </w:rPr>
      </w:pPr>
    </w:p>
    <w:p w14:paraId="2AF64CD3" w14:textId="77777777" w:rsidR="002C444E" w:rsidRDefault="002C444E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4A56DA08" w14:textId="197E916B" w:rsidR="00343F38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    </w:t>
      </w:r>
      <w:r w:rsidR="002C444E">
        <w:rPr>
          <w:b/>
          <w:sz w:val="28"/>
          <w:szCs w:val="28"/>
          <w:lang w:val="ro-RO"/>
        </w:rPr>
        <w:t xml:space="preserve">                          </w:t>
      </w:r>
      <w:r w:rsidR="00D2654A" w:rsidRPr="00D2654A">
        <w:rPr>
          <w:b/>
          <w:sz w:val="28"/>
          <w:szCs w:val="28"/>
          <w:lang w:val="ro-RO"/>
        </w:rPr>
        <w:t xml:space="preserve">  </w:t>
      </w:r>
      <w:r w:rsidR="00165430">
        <w:rPr>
          <w:b/>
          <w:sz w:val="28"/>
          <w:szCs w:val="28"/>
          <w:lang w:val="ro-RO"/>
        </w:rPr>
        <w:t xml:space="preserve">                       </w:t>
      </w:r>
    </w:p>
    <w:p w14:paraId="00F746FE" w14:textId="77777777" w:rsidR="00343F38" w:rsidRDefault="00343F38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96B28D6" w14:textId="77777777"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0F0A53D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A3E2F24" w14:textId="77777777" w:rsidR="002F0DE2" w:rsidRDefault="00D2654A" w:rsidP="00B706A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</w:t>
      </w:r>
    </w:p>
    <w:p w14:paraId="5EA3285E" w14:textId="77777777" w:rsidR="002F0DE2" w:rsidRDefault="002F0DE2" w:rsidP="00B706A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4508DC1" w14:textId="77777777" w:rsidR="00D2654A" w:rsidRPr="00B706AB" w:rsidRDefault="00D2654A" w:rsidP="00B706A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6B4144D1" w14:textId="77777777" w:rsidR="00546B3C" w:rsidRDefault="0000776B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p w14:paraId="41FA0980" w14:textId="77777777"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04B4BD7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A956DD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2763B5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CD0723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BBA058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003386B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69842A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A41DC15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BA4DC2E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E9FC6A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294A466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B73AB95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F8A346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408C230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F0E679A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6A979AD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EADD01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D13FD6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2EE5C5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D589D31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B932DC0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84F0D7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BC58672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3C39DED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28E771F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E7CBB01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21EC791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1DAD3F9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302F08B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2D2CC5A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BF679F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9B156A4" w14:textId="77777777" w:rsid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13D9E27" w14:textId="77777777" w:rsidR="00EB4940" w:rsidRPr="00EB4940" w:rsidRDefault="00EB4940" w:rsidP="005D5EB6">
      <w:pPr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0036E48" w14:textId="77777777" w:rsidR="00582197" w:rsidRDefault="0058219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D0A86AF" w14:textId="77777777" w:rsidR="002A3C5C" w:rsidRDefault="002A3C5C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E90B1E" w14:textId="1EDFB0A4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lastRenderedPageBreak/>
        <w:t>Borderoul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de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calcul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8E12E8">
        <w:rPr>
          <w:i/>
          <w:color w:val="000000"/>
          <w:kern w:val="28"/>
          <w:sz w:val="20"/>
          <w:szCs w:val="20"/>
          <w:lang w:val="en-US" w:eastAsia="en-US"/>
        </w:rPr>
        <w:t>3</w:t>
      </w:r>
      <w:r>
        <w:rPr>
          <w:i/>
          <w:color w:val="000000"/>
          <w:kern w:val="28"/>
          <w:sz w:val="20"/>
          <w:szCs w:val="20"/>
          <w:lang w:val="en-US" w:eastAsia="en-US"/>
        </w:rPr>
        <w:t>/</w:t>
      </w:r>
      <w:proofErr w:type="gramStart"/>
      <w:r w:rsidR="002A3C5C">
        <w:rPr>
          <w:i/>
          <w:color w:val="000000"/>
          <w:kern w:val="28"/>
          <w:sz w:val="20"/>
          <w:szCs w:val="20"/>
          <w:lang w:val="en-US" w:eastAsia="en-US"/>
        </w:rPr>
        <w:t>1</w:t>
      </w:r>
      <w:r w:rsidR="00DF5C4F">
        <w:rPr>
          <w:i/>
          <w:color w:val="000000"/>
          <w:kern w:val="28"/>
          <w:sz w:val="20"/>
          <w:szCs w:val="20"/>
          <w:lang w:val="en-US" w:eastAsia="en-US"/>
        </w:rPr>
        <w:t>8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din</w:t>
      </w:r>
      <w:proofErr w:type="gramEnd"/>
      <w:r w:rsidR="00DF5C4F">
        <w:rPr>
          <w:i/>
          <w:color w:val="000000"/>
          <w:kern w:val="28"/>
          <w:sz w:val="20"/>
          <w:szCs w:val="20"/>
          <w:lang w:val="en-US" w:eastAsia="en-US"/>
        </w:rPr>
        <w:t xml:space="preserve"> 28.</w:t>
      </w:r>
      <w:r w:rsidR="008E12E8">
        <w:rPr>
          <w:i/>
          <w:color w:val="000000"/>
          <w:kern w:val="28"/>
          <w:sz w:val="20"/>
          <w:szCs w:val="20"/>
          <w:lang w:val="en-US" w:eastAsia="en-US"/>
        </w:rPr>
        <w:t>06.</w:t>
      </w:r>
      <w:r>
        <w:rPr>
          <w:i/>
          <w:color w:val="000000"/>
          <w:kern w:val="28"/>
          <w:sz w:val="20"/>
          <w:szCs w:val="20"/>
          <w:lang w:val="en-US" w:eastAsia="en-US"/>
        </w:rPr>
        <w:t>202</w:t>
      </w:r>
      <w:r w:rsidR="008E12E8">
        <w:rPr>
          <w:i/>
          <w:color w:val="000000"/>
          <w:kern w:val="28"/>
          <w:sz w:val="20"/>
          <w:szCs w:val="20"/>
          <w:lang w:val="en-US" w:eastAsia="en-US"/>
        </w:rPr>
        <w:t>4</w:t>
      </w:r>
    </w:p>
    <w:p w14:paraId="2E5C6CA5" w14:textId="32E804FE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scoaterea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licitație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</w:t>
      </w:r>
      <w:r w:rsidR="00321DAC">
        <w:rPr>
          <w:i/>
          <w:color w:val="000000"/>
          <w:kern w:val="28"/>
          <w:sz w:val="20"/>
          <w:szCs w:val="20"/>
          <w:lang w:val="en-US" w:eastAsia="en-US"/>
        </w:rPr>
        <w:t>ui</w:t>
      </w:r>
      <w:proofErr w:type="spellEnd"/>
      <w:r w:rsidR="0061098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gramStart"/>
      <w:r>
        <w:rPr>
          <w:i/>
          <w:color w:val="000000"/>
          <w:kern w:val="28"/>
          <w:sz w:val="20"/>
          <w:szCs w:val="20"/>
          <w:lang w:val="en-US" w:eastAsia="en-US"/>
        </w:rPr>
        <w:t>bun</w:t>
      </w:r>
      <w:r w:rsidR="0061098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imobil</w:t>
      </w:r>
      <w:proofErr w:type="spellEnd"/>
      <w:proofErr w:type="gramEnd"/>
      <w:r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14:paraId="2AC0BB40" w14:textId="77777777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EDC60C4" w14:textId="77777777"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277902DD" w14:textId="4D0BBCA4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DF5C4F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686FB2F2" w14:textId="6FB6DD39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61098C">
        <w:rPr>
          <w:b/>
          <w:color w:val="000000"/>
          <w:kern w:val="28"/>
          <w:sz w:val="28"/>
          <w:szCs w:val="28"/>
          <w:lang w:val="en-US" w:eastAsia="en-US"/>
        </w:rPr>
        <w:t>vînzare</w:t>
      </w:r>
      <w:proofErr w:type="spellEnd"/>
    </w:p>
    <w:p w14:paraId="2030E5E0" w14:textId="5709C7B1" w:rsidR="00EB4940" w:rsidRPr="00EB4940" w:rsidRDefault="00DF5C4F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28</w:t>
      </w:r>
      <w:r w:rsidR="00EB4940">
        <w:rPr>
          <w:color w:val="000000"/>
          <w:kern w:val="28"/>
          <w:sz w:val="28"/>
          <w:szCs w:val="28"/>
          <w:lang w:val="en-US" w:eastAsia="en-US"/>
        </w:rPr>
        <w:t>.0</w:t>
      </w:r>
      <w:r w:rsidR="008E12E8">
        <w:rPr>
          <w:color w:val="000000"/>
          <w:kern w:val="28"/>
          <w:sz w:val="28"/>
          <w:szCs w:val="28"/>
          <w:lang w:val="en-US" w:eastAsia="en-US"/>
        </w:rPr>
        <w:t>6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</w:t>
      </w:r>
      <w:r w:rsidR="008E12E8">
        <w:rPr>
          <w:color w:val="000000"/>
          <w:kern w:val="28"/>
          <w:sz w:val="28"/>
          <w:szCs w:val="28"/>
          <w:lang w:val="en-US" w:eastAsia="en-US"/>
        </w:rPr>
        <w:t>4</w:t>
      </w:r>
      <w:r w:rsidR="006109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</w:t>
      </w:r>
      <w:proofErr w:type="spellStart"/>
      <w:proofErr w:type="gram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proofErr w:type="gram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EF94CD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182C2875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118DBE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şedinţei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1B83C99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73F9AF2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intravilanul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CC0F80E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21F91438" w14:textId="1E661D5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8161C9">
        <w:rPr>
          <w:b/>
          <w:color w:val="000000"/>
          <w:kern w:val="28"/>
          <w:sz w:val="28"/>
          <w:szCs w:val="28"/>
          <w:lang w:val="en-US" w:eastAsia="en-US"/>
        </w:rPr>
        <w:t>0,</w:t>
      </w:r>
      <w:r w:rsidR="008161C9" w:rsidRPr="008161C9">
        <w:rPr>
          <w:b/>
          <w:color w:val="000000"/>
          <w:kern w:val="28"/>
          <w:sz w:val="28"/>
          <w:szCs w:val="28"/>
          <w:lang w:val="en-US" w:eastAsia="en-US"/>
        </w:rPr>
        <w:t>0102</w:t>
      </w:r>
      <w:r w:rsidRPr="008161C9">
        <w:rPr>
          <w:color w:val="000000"/>
          <w:kern w:val="28"/>
          <w:sz w:val="28"/>
          <w:szCs w:val="28"/>
          <w:lang w:val="en-US" w:eastAsia="en-US"/>
        </w:rPr>
        <w:t xml:space="preserve"> ha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zero </w:t>
      </w:r>
      <w:proofErr w:type="spellStart"/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>întreg</w:t>
      </w:r>
      <w:proofErr w:type="spellEnd"/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proofErr w:type="spellStart"/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>şi</w:t>
      </w:r>
      <w:proofErr w:type="spellEnd"/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r w:rsidR="008161C9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zero </w:t>
      </w:r>
      <w:proofErr w:type="spellStart"/>
      <w:r w:rsidR="008161C9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>una</w:t>
      </w:r>
      <w:proofErr w:type="spellEnd"/>
      <w:r w:rsidR="008161C9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proofErr w:type="spellStart"/>
      <w:r w:rsidR="008161C9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>sută</w:t>
      </w:r>
      <w:proofErr w:type="spellEnd"/>
      <w:r w:rsidR="008161C9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proofErr w:type="spellStart"/>
      <w:r w:rsidR="00DA72E5">
        <w:rPr>
          <w:color w:val="000000"/>
          <w:kern w:val="28"/>
          <w:sz w:val="28"/>
          <w:szCs w:val="28"/>
          <w:highlight w:val="yellow"/>
          <w:lang w:val="en-US" w:eastAsia="en-US"/>
        </w:rPr>
        <w:t>și</w:t>
      </w:r>
      <w:proofErr w:type="spellEnd"/>
      <w:r w:rsidR="00DA72E5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proofErr w:type="spellStart"/>
      <w:r w:rsidR="00DA72E5">
        <w:rPr>
          <w:color w:val="000000"/>
          <w:kern w:val="28"/>
          <w:sz w:val="28"/>
          <w:szCs w:val="28"/>
          <w:highlight w:val="yellow"/>
          <w:lang w:val="en-US" w:eastAsia="en-US"/>
        </w:rPr>
        <w:t>două</w:t>
      </w:r>
      <w:proofErr w:type="spellEnd"/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proofErr w:type="spellStart"/>
      <w:r w:rsidR="0061098C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>miimi</w:t>
      </w:r>
      <w:proofErr w:type="spellEnd"/>
      <w:r w:rsidR="0061098C"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 xml:space="preserve"> </w:t>
      </w:r>
      <w:r w:rsidRPr="008161C9">
        <w:rPr>
          <w:color w:val="000000"/>
          <w:kern w:val="28"/>
          <w:sz w:val="28"/>
          <w:szCs w:val="28"/>
          <w:highlight w:val="yellow"/>
          <w:lang w:val="en-US" w:eastAsia="en-US"/>
        </w:rPr>
        <w:t>hectare</w:t>
      </w:r>
      <w:r w:rsidRPr="00EB4940">
        <w:rPr>
          <w:color w:val="000000"/>
          <w:kern w:val="28"/>
          <w:sz w:val="28"/>
          <w:szCs w:val="28"/>
          <w:lang w:val="en-US" w:eastAsia="en-US"/>
        </w:rPr>
        <w:t>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cadastral </w:t>
      </w:r>
      <w:r w:rsidRPr="008161C9">
        <w:rPr>
          <w:color w:val="000000"/>
          <w:kern w:val="28"/>
          <w:sz w:val="28"/>
          <w:szCs w:val="28"/>
          <w:lang w:val="en-US" w:eastAsia="en-US"/>
        </w:rPr>
        <w:t>31181110</w:t>
      </w:r>
      <w:r w:rsidR="008161C9" w:rsidRPr="008161C9">
        <w:rPr>
          <w:color w:val="000000"/>
          <w:kern w:val="28"/>
          <w:sz w:val="28"/>
          <w:szCs w:val="28"/>
          <w:lang w:val="en-US" w:eastAsia="en-US"/>
        </w:rPr>
        <w:t>03</w:t>
      </w:r>
      <w:r w:rsidRPr="008161C9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B8967BB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115D6467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60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 grade</w:t>
      </w:r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46E17372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5216C6D0" w14:textId="4A2816BD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8161C9">
        <w:rPr>
          <w:b/>
          <w:color w:val="000000"/>
          <w:kern w:val="28"/>
          <w:sz w:val="28"/>
          <w:szCs w:val="28"/>
          <w:lang w:val="en-US" w:eastAsia="en-US"/>
        </w:rPr>
        <w:t>36169,48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8161C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161C9"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 w:rsidR="008161C9">
        <w:rPr>
          <w:color w:val="000000"/>
          <w:kern w:val="28"/>
          <w:sz w:val="28"/>
          <w:szCs w:val="28"/>
          <w:lang w:val="en-US" w:eastAsia="en-US"/>
        </w:rPr>
        <w:t>48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4ED5F0B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00800CC0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expunere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4B75CFAE" w14:textId="0027A8A5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0, </w:t>
      </w:r>
      <w:r w:rsidR="00CE5567">
        <w:rPr>
          <w:b/>
          <w:color w:val="000000"/>
          <w:kern w:val="28"/>
          <w:sz w:val="28"/>
          <w:szCs w:val="28"/>
          <w:lang w:val="en-US" w:eastAsia="en-US"/>
        </w:rPr>
        <w:t>0102</w:t>
      </w:r>
      <w:r>
        <w:rPr>
          <w:b/>
          <w:color w:val="000000"/>
          <w:kern w:val="28"/>
          <w:sz w:val="28"/>
          <w:szCs w:val="28"/>
          <w:lang w:val="en-US" w:eastAsia="en-US"/>
        </w:rPr>
        <w:t xml:space="preserve">ha * 60 b * </w:t>
      </w:r>
      <w:r w:rsidR="00CE5567">
        <w:rPr>
          <w:b/>
          <w:color w:val="000000"/>
          <w:kern w:val="28"/>
          <w:sz w:val="28"/>
          <w:szCs w:val="28"/>
          <w:lang w:val="en-US" w:eastAsia="en-US"/>
        </w:rPr>
        <w:t>36169,48</w:t>
      </w: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lei = </w:t>
      </w:r>
      <w:r w:rsidR="00CE5567">
        <w:rPr>
          <w:b/>
          <w:color w:val="000000"/>
          <w:kern w:val="28"/>
          <w:sz w:val="28"/>
          <w:szCs w:val="28"/>
          <w:lang w:val="en-US" w:eastAsia="en-US"/>
        </w:rPr>
        <w:t>22135,72</w:t>
      </w: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lei</w:t>
      </w:r>
      <w:r w:rsidR="00073BF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(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două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CE55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E5567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61098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53722D">
        <w:rPr>
          <w:color w:val="000000"/>
          <w:kern w:val="28"/>
          <w:sz w:val="28"/>
          <w:szCs w:val="28"/>
          <w:lang w:val="en-US" w:eastAsia="en-US"/>
        </w:rPr>
        <w:t>72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01AD2D5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BB038F7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28652F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5628D80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77F403F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748235E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5581BFDD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6DAA5EA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3BFDC638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11AA29F0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48179CA0" w14:textId="77777777"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9982079">
    <w:abstractNumId w:val="4"/>
  </w:num>
  <w:num w:numId="2" w16cid:durableId="1683822087">
    <w:abstractNumId w:val="13"/>
  </w:num>
  <w:num w:numId="3" w16cid:durableId="1861117746">
    <w:abstractNumId w:val="2"/>
  </w:num>
  <w:num w:numId="4" w16cid:durableId="605426795">
    <w:abstractNumId w:val="1"/>
  </w:num>
  <w:num w:numId="5" w16cid:durableId="1039746404">
    <w:abstractNumId w:val="14"/>
  </w:num>
  <w:num w:numId="6" w16cid:durableId="384913493">
    <w:abstractNumId w:val="7"/>
  </w:num>
  <w:num w:numId="7" w16cid:durableId="1526796518">
    <w:abstractNumId w:val="10"/>
  </w:num>
  <w:num w:numId="8" w16cid:durableId="1391734072">
    <w:abstractNumId w:val="11"/>
  </w:num>
  <w:num w:numId="9" w16cid:durableId="2082827953">
    <w:abstractNumId w:val="5"/>
  </w:num>
  <w:num w:numId="10" w16cid:durableId="1723165995">
    <w:abstractNumId w:val="6"/>
  </w:num>
  <w:num w:numId="11" w16cid:durableId="677081452">
    <w:abstractNumId w:val="0"/>
  </w:num>
  <w:num w:numId="12" w16cid:durableId="1142650202">
    <w:abstractNumId w:val="3"/>
  </w:num>
  <w:num w:numId="13" w16cid:durableId="44524883">
    <w:abstractNumId w:val="12"/>
  </w:num>
  <w:num w:numId="14" w16cid:durableId="606279264">
    <w:abstractNumId w:val="8"/>
  </w:num>
  <w:num w:numId="15" w16cid:durableId="1987078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73BFE"/>
    <w:rsid w:val="0008446F"/>
    <w:rsid w:val="00090FD9"/>
    <w:rsid w:val="000A5778"/>
    <w:rsid w:val="000A5FCF"/>
    <w:rsid w:val="000D6F16"/>
    <w:rsid w:val="000E3480"/>
    <w:rsid w:val="00101F02"/>
    <w:rsid w:val="00113C88"/>
    <w:rsid w:val="00117313"/>
    <w:rsid w:val="00165430"/>
    <w:rsid w:val="00183194"/>
    <w:rsid w:val="001A0594"/>
    <w:rsid w:val="001C681C"/>
    <w:rsid w:val="001D40ED"/>
    <w:rsid w:val="001E4B07"/>
    <w:rsid w:val="00246541"/>
    <w:rsid w:val="00281F69"/>
    <w:rsid w:val="002A3C5C"/>
    <w:rsid w:val="002C444E"/>
    <w:rsid w:val="002C7254"/>
    <w:rsid w:val="002F0DE2"/>
    <w:rsid w:val="002F34C6"/>
    <w:rsid w:val="003164A4"/>
    <w:rsid w:val="00321DAC"/>
    <w:rsid w:val="003356D0"/>
    <w:rsid w:val="00343F38"/>
    <w:rsid w:val="003702FD"/>
    <w:rsid w:val="00384182"/>
    <w:rsid w:val="003D39A2"/>
    <w:rsid w:val="003D3ADD"/>
    <w:rsid w:val="003F60DF"/>
    <w:rsid w:val="00414562"/>
    <w:rsid w:val="00437838"/>
    <w:rsid w:val="00464ECC"/>
    <w:rsid w:val="00531C6F"/>
    <w:rsid w:val="0053722D"/>
    <w:rsid w:val="00546B3C"/>
    <w:rsid w:val="00582197"/>
    <w:rsid w:val="005D5EB6"/>
    <w:rsid w:val="005E0B86"/>
    <w:rsid w:val="00606838"/>
    <w:rsid w:val="0061098C"/>
    <w:rsid w:val="00610D98"/>
    <w:rsid w:val="006505E8"/>
    <w:rsid w:val="00650BF5"/>
    <w:rsid w:val="006C085D"/>
    <w:rsid w:val="006E2DC6"/>
    <w:rsid w:val="00740B5A"/>
    <w:rsid w:val="0075273F"/>
    <w:rsid w:val="00762200"/>
    <w:rsid w:val="0078324D"/>
    <w:rsid w:val="007A53EB"/>
    <w:rsid w:val="008040EC"/>
    <w:rsid w:val="00804B6E"/>
    <w:rsid w:val="00812779"/>
    <w:rsid w:val="00815178"/>
    <w:rsid w:val="008161C9"/>
    <w:rsid w:val="00856280"/>
    <w:rsid w:val="008E12E8"/>
    <w:rsid w:val="009000CC"/>
    <w:rsid w:val="00937757"/>
    <w:rsid w:val="00A573B0"/>
    <w:rsid w:val="00A95FB2"/>
    <w:rsid w:val="00AB416D"/>
    <w:rsid w:val="00B36019"/>
    <w:rsid w:val="00B706AB"/>
    <w:rsid w:val="00BA371E"/>
    <w:rsid w:val="00C44ED9"/>
    <w:rsid w:val="00C548D2"/>
    <w:rsid w:val="00C76B58"/>
    <w:rsid w:val="00CE5567"/>
    <w:rsid w:val="00D10B1F"/>
    <w:rsid w:val="00D2654A"/>
    <w:rsid w:val="00DA72E5"/>
    <w:rsid w:val="00DB68DA"/>
    <w:rsid w:val="00DE2DD5"/>
    <w:rsid w:val="00DE3A48"/>
    <w:rsid w:val="00DF5C4F"/>
    <w:rsid w:val="00E0008F"/>
    <w:rsid w:val="00E235FE"/>
    <w:rsid w:val="00EB4940"/>
    <w:rsid w:val="00F12AF6"/>
    <w:rsid w:val="00F202A1"/>
    <w:rsid w:val="00F6263B"/>
    <w:rsid w:val="00F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895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1DB1-C31B-46AF-B7EA-5F4A07B8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cp:lastPrinted>2024-06-23T08:48:00Z</cp:lastPrinted>
  <dcterms:created xsi:type="dcterms:W3CDTF">2024-06-20T11:36:00Z</dcterms:created>
  <dcterms:modified xsi:type="dcterms:W3CDTF">2024-06-23T08:50:00Z</dcterms:modified>
</cp:coreProperties>
</file>