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F5207C" w14:paraId="6ECC15C1" w14:textId="77777777" w:rsidTr="00546B3C">
        <w:trPr>
          <w:trHeight w:val="1559"/>
        </w:trPr>
        <w:tc>
          <w:tcPr>
            <w:tcW w:w="4395" w:type="dxa"/>
          </w:tcPr>
          <w:p w14:paraId="5AAFA306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1F0E03FC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77BB961D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727ABFE2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6A2029ED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6EF5476E" w14:textId="49BD827F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52C23B19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6B04486" wp14:editId="37D74328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621CE8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4EFB963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24BDD28F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21438A5F" w14:textId="77777777" w:rsidR="00246541" w:rsidRDefault="00A573B0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372030DC" w14:textId="77777777" w:rsidR="00546B3C" w:rsidRPr="00546B3C" w:rsidRDefault="00546B3C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68FF334C" w14:textId="77777777" w:rsidR="00546B3C" w:rsidRPr="00546B3C" w:rsidRDefault="0075273F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215FE079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</w:p>
          <w:p w14:paraId="76335114" w14:textId="77777777" w:rsidR="00546B3C" w:rsidRPr="00A573B0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29BA6547" w14:textId="30E7145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266B7976" w14:textId="49771B56" w:rsidR="00F202A1" w:rsidRPr="00F63855" w:rsidRDefault="00F35249" w:rsidP="00F35249">
      <w:pPr>
        <w:jc w:val="center"/>
        <w:rPr>
          <w:b/>
          <w:i/>
          <w:iCs/>
          <w:sz w:val="28"/>
          <w:szCs w:val="28"/>
          <w:u w:val="single"/>
          <w:lang w:val="en-US"/>
        </w:rPr>
      </w:pPr>
      <w:r w:rsidRPr="00F63855">
        <w:rPr>
          <w:b/>
          <w:i/>
          <w:iCs/>
          <w:sz w:val="28"/>
          <w:szCs w:val="28"/>
          <w:u w:val="single"/>
          <w:lang w:val="en-US"/>
        </w:rPr>
        <w:t>PROIECT</w:t>
      </w:r>
    </w:p>
    <w:p w14:paraId="041F7086" w14:textId="77777777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452C7130" w14:textId="77777777" w:rsidR="006505E8" w:rsidRPr="006505E8" w:rsidRDefault="006505E8" w:rsidP="006C085D">
      <w:pPr>
        <w:rPr>
          <w:b/>
          <w:lang w:val="en-US"/>
        </w:rPr>
      </w:pPr>
    </w:p>
    <w:p w14:paraId="54FF143B" w14:textId="4EB45FBC" w:rsidR="0000776B" w:rsidRPr="0000776B" w:rsidRDefault="00B00EA5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432B4D">
        <w:rPr>
          <w:b/>
          <w:color w:val="000000"/>
          <w:kern w:val="1"/>
          <w:sz w:val="28"/>
          <w:szCs w:val="28"/>
          <w:lang w:val="en-US" w:eastAsia="ar-SA"/>
        </w:rPr>
        <w:t>3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432B4D">
        <w:rPr>
          <w:b/>
          <w:color w:val="000000"/>
          <w:kern w:val="1"/>
          <w:sz w:val="28"/>
          <w:szCs w:val="28"/>
          <w:lang w:val="en-US" w:eastAsia="ar-SA"/>
        </w:rPr>
        <w:t>1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</w:t>
      </w:r>
    </w:p>
    <w:p w14:paraId="2429B187" w14:textId="77F6EF98" w:rsidR="007D70E5" w:rsidRPr="00053943" w:rsidRDefault="00B82C32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</w:t>
      </w:r>
      <w:r w:rsidR="00B00EA5">
        <w:rPr>
          <w:b/>
          <w:color w:val="000000"/>
          <w:kern w:val="1"/>
          <w:sz w:val="28"/>
          <w:szCs w:val="28"/>
          <w:lang w:val="en-US" w:eastAsia="ar-SA"/>
        </w:rPr>
        <w:t xml:space="preserve">in </w:t>
      </w:r>
      <w:r w:rsidR="00A37515">
        <w:rPr>
          <w:b/>
          <w:color w:val="000000"/>
          <w:kern w:val="1"/>
          <w:sz w:val="28"/>
          <w:szCs w:val="28"/>
          <w:lang w:val="en-US" w:eastAsia="ar-SA"/>
        </w:rPr>
        <w:t xml:space="preserve">28 </w:t>
      </w:r>
      <w:proofErr w:type="spellStart"/>
      <w:r w:rsidR="00455C7B">
        <w:rPr>
          <w:b/>
          <w:color w:val="000000"/>
          <w:kern w:val="1"/>
          <w:sz w:val="28"/>
          <w:szCs w:val="28"/>
          <w:lang w:val="en-US" w:eastAsia="ar-SA"/>
        </w:rPr>
        <w:t>iunie</w:t>
      </w:r>
      <w:proofErr w:type="spellEnd"/>
      <w:r w:rsidR="00F35249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195FD4">
        <w:rPr>
          <w:b/>
          <w:color w:val="000000"/>
          <w:kern w:val="1"/>
          <w:sz w:val="28"/>
          <w:szCs w:val="28"/>
          <w:lang w:val="en-US" w:eastAsia="ar-SA"/>
        </w:rPr>
        <w:t>4</w:t>
      </w:r>
    </w:p>
    <w:p w14:paraId="1C6B1AF0" w14:textId="04102AAC" w:rsidR="00432B4D" w:rsidRDefault="004D669E" w:rsidP="004D669E">
      <w:pPr>
        <w:jc w:val="both"/>
        <w:rPr>
          <w:b/>
          <w:i/>
          <w:sz w:val="28"/>
          <w:szCs w:val="28"/>
          <w:lang w:val="ro-RO"/>
        </w:rPr>
      </w:pPr>
      <w:r w:rsidRPr="00A8069F">
        <w:rPr>
          <w:b/>
          <w:i/>
          <w:sz w:val="28"/>
          <w:szCs w:val="28"/>
          <w:lang w:val="ro-RO"/>
        </w:rPr>
        <w:t>Cu privir</w:t>
      </w:r>
      <w:r w:rsidR="006F3CBB">
        <w:rPr>
          <w:b/>
          <w:i/>
          <w:sz w:val="28"/>
          <w:szCs w:val="28"/>
          <w:lang w:val="ro-RO"/>
        </w:rPr>
        <w:t xml:space="preserve">e la </w:t>
      </w:r>
      <w:r w:rsidR="00432B4D">
        <w:rPr>
          <w:b/>
          <w:i/>
          <w:sz w:val="28"/>
          <w:szCs w:val="28"/>
          <w:lang w:val="ro-RO"/>
        </w:rPr>
        <w:t xml:space="preserve">aprobarea </w:t>
      </w:r>
      <w:r w:rsidR="0045392C">
        <w:rPr>
          <w:b/>
          <w:i/>
          <w:sz w:val="28"/>
          <w:szCs w:val="28"/>
          <w:lang w:val="ro-RO"/>
        </w:rPr>
        <w:t>s</w:t>
      </w:r>
      <w:r w:rsidR="00432B4D">
        <w:rPr>
          <w:b/>
          <w:i/>
          <w:sz w:val="28"/>
          <w:szCs w:val="28"/>
          <w:lang w:val="ro-RO"/>
        </w:rPr>
        <w:t xml:space="preserve">temei și </w:t>
      </w:r>
      <w:r w:rsidR="0045392C">
        <w:rPr>
          <w:b/>
          <w:i/>
          <w:sz w:val="28"/>
          <w:szCs w:val="28"/>
          <w:lang w:val="ro-RO"/>
        </w:rPr>
        <w:t>d</w:t>
      </w:r>
      <w:r w:rsidR="00432B4D">
        <w:rPr>
          <w:b/>
          <w:i/>
          <w:sz w:val="28"/>
          <w:szCs w:val="28"/>
          <w:lang w:val="ro-RO"/>
        </w:rPr>
        <w:t xml:space="preserve">rapelului </w:t>
      </w:r>
    </w:p>
    <w:p w14:paraId="250975DD" w14:textId="4FEB9976" w:rsidR="004D669E" w:rsidRPr="004D669E" w:rsidRDefault="00432B4D" w:rsidP="004D669E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comunei Boșcana</w:t>
      </w:r>
    </w:p>
    <w:p w14:paraId="5F85EB62" w14:textId="18311650" w:rsidR="00434E38" w:rsidRDefault="004D669E" w:rsidP="00794D93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În temeiul art. 14 </w:t>
      </w:r>
      <w:r w:rsidR="00432B4D">
        <w:rPr>
          <w:sz w:val="28"/>
          <w:szCs w:val="28"/>
          <w:lang w:val="ro-RO"/>
        </w:rPr>
        <w:t>al</w:t>
      </w:r>
      <w:r w:rsidRPr="00A8069F">
        <w:rPr>
          <w:sz w:val="28"/>
          <w:szCs w:val="28"/>
          <w:lang w:val="ro-RO"/>
        </w:rPr>
        <w:t xml:space="preserve"> Leg</w:t>
      </w:r>
      <w:r w:rsidR="00432B4D">
        <w:rPr>
          <w:sz w:val="28"/>
          <w:szCs w:val="28"/>
          <w:lang w:val="ro-RO"/>
        </w:rPr>
        <w:t>ii</w:t>
      </w:r>
      <w:r w:rsidRPr="00A8069F">
        <w:rPr>
          <w:sz w:val="28"/>
          <w:szCs w:val="28"/>
          <w:lang w:val="ro-RO"/>
        </w:rPr>
        <w:t xml:space="preserve"> privind </w:t>
      </w:r>
      <w:proofErr w:type="spellStart"/>
      <w:r w:rsidRPr="00A8069F">
        <w:rPr>
          <w:sz w:val="28"/>
          <w:szCs w:val="28"/>
          <w:lang w:val="ro-RO"/>
        </w:rPr>
        <w:t>administraţia</w:t>
      </w:r>
      <w:proofErr w:type="spellEnd"/>
      <w:r w:rsidRPr="00A8069F">
        <w:rPr>
          <w:sz w:val="28"/>
          <w:szCs w:val="28"/>
          <w:lang w:val="ro-RO"/>
        </w:rPr>
        <w:t xml:space="preserve"> publică loca</w:t>
      </w:r>
      <w:r>
        <w:rPr>
          <w:sz w:val="28"/>
          <w:szCs w:val="28"/>
          <w:lang w:val="ro-RO"/>
        </w:rPr>
        <w:t xml:space="preserve">lă nr. 436/ </w:t>
      </w:r>
      <w:r w:rsidRPr="00A8069F">
        <w:rPr>
          <w:sz w:val="28"/>
          <w:szCs w:val="28"/>
          <w:lang w:val="ro-RO"/>
        </w:rPr>
        <w:t>2006,</w:t>
      </w:r>
      <w:r w:rsidR="00FF25C4">
        <w:rPr>
          <w:sz w:val="28"/>
          <w:szCs w:val="28"/>
          <w:lang w:val="ro-RO"/>
        </w:rPr>
        <w:t xml:space="preserve">  </w:t>
      </w:r>
      <w:r w:rsidR="00275713">
        <w:rPr>
          <w:sz w:val="28"/>
          <w:szCs w:val="28"/>
          <w:lang w:val="ro-RO"/>
        </w:rPr>
        <w:t>în conformita</w:t>
      </w:r>
      <w:r w:rsidR="00432B4D">
        <w:rPr>
          <w:sz w:val="28"/>
          <w:szCs w:val="28"/>
          <w:lang w:val="ro-RO"/>
        </w:rPr>
        <w:t>te cu prevederile Legii 239/2008 privind transparența în procesul decizional, Legii 100/2017 privind actele normative</w:t>
      </w:r>
      <w:r w:rsidR="00E8701C">
        <w:rPr>
          <w:sz w:val="28"/>
          <w:szCs w:val="28"/>
          <w:lang w:val="ro-RO"/>
        </w:rPr>
        <w:t>,</w:t>
      </w:r>
      <w:r w:rsidR="00434E38">
        <w:rPr>
          <w:sz w:val="28"/>
          <w:szCs w:val="28"/>
          <w:lang w:val="ro-RO"/>
        </w:rPr>
        <w:t xml:space="preserve"> </w:t>
      </w:r>
    </w:p>
    <w:p w14:paraId="26D30446" w14:textId="3388B4D9" w:rsidR="00E8701C" w:rsidRPr="00A8069F" w:rsidRDefault="00434E38" w:rsidP="00794D93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</w:t>
      </w:r>
      <w:r w:rsidR="00E8701C">
        <w:rPr>
          <w:sz w:val="28"/>
          <w:szCs w:val="28"/>
          <w:lang w:val="ro-RO"/>
        </w:rPr>
        <w:t xml:space="preserve"> </w:t>
      </w:r>
      <w:proofErr w:type="spellStart"/>
      <w:r w:rsidR="00FF25C4" w:rsidRPr="00FF25C4">
        <w:rPr>
          <w:sz w:val="28"/>
          <w:szCs w:val="28"/>
          <w:lang w:val="en-US"/>
        </w:rPr>
        <w:t>în</w:t>
      </w:r>
      <w:proofErr w:type="spellEnd"/>
      <w:r w:rsidR="00FF25C4" w:rsidRPr="00FF25C4">
        <w:rPr>
          <w:sz w:val="28"/>
          <w:szCs w:val="28"/>
          <w:lang w:val="en-US"/>
        </w:rPr>
        <w:t xml:space="preserve"> </w:t>
      </w:r>
      <w:proofErr w:type="spellStart"/>
      <w:r w:rsidR="00275713">
        <w:rPr>
          <w:sz w:val="28"/>
          <w:szCs w:val="28"/>
          <w:lang w:val="en-US"/>
        </w:rPr>
        <w:t>conformitate</w:t>
      </w:r>
      <w:proofErr w:type="spellEnd"/>
      <w:r w:rsidR="00275713">
        <w:rPr>
          <w:sz w:val="28"/>
          <w:szCs w:val="28"/>
          <w:lang w:val="en-US"/>
        </w:rPr>
        <w:t xml:space="preserve"> cu</w:t>
      </w:r>
      <w:r w:rsidR="00FF25C4" w:rsidRPr="00FF25C4">
        <w:rPr>
          <w:sz w:val="28"/>
          <w:szCs w:val="28"/>
          <w:lang w:val="en-US"/>
        </w:rPr>
        <w:t xml:space="preserve"> </w:t>
      </w:r>
      <w:proofErr w:type="spellStart"/>
      <w:r w:rsidR="00FF25C4" w:rsidRPr="00FF25C4">
        <w:rPr>
          <w:sz w:val="28"/>
          <w:szCs w:val="28"/>
          <w:lang w:val="en-US"/>
        </w:rPr>
        <w:t>avizul</w:t>
      </w:r>
      <w:proofErr w:type="spellEnd"/>
      <w:r w:rsidR="00FF25C4" w:rsidRPr="00FF25C4">
        <w:rPr>
          <w:sz w:val="28"/>
          <w:szCs w:val="28"/>
          <w:lang w:val="en-US"/>
        </w:rPr>
        <w:t xml:space="preserve"> </w:t>
      </w:r>
      <w:proofErr w:type="spellStart"/>
      <w:r w:rsidR="00FF25C4" w:rsidRPr="00FF25C4">
        <w:rPr>
          <w:sz w:val="28"/>
          <w:szCs w:val="28"/>
          <w:lang w:val="en-US"/>
        </w:rPr>
        <w:t>comisiei</w:t>
      </w:r>
      <w:proofErr w:type="spellEnd"/>
      <w:r w:rsidR="00FF25C4" w:rsidRPr="00FF25C4">
        <w:rPr>
          <w:sz w:val="28"/>
          <w:szCs w:val="28"/>
          <w:lang w:val="en-US"/>
        </w:rPr>
        <w:t xml:space="preserve"> consultative </w:t>
      </w:r>
      <w:proofErr w:type="spellStart"/>
      <w:r w:rsidR="00FD11A6">
        <w:rPr>
          <w:sz w:val="28"/>
          <w:szCs w:val="28"/>
          <w:lang w:val="en-US"/>
        </w:rPr>
        <w:t>pentru</w:t>
      </w:r>
      <w:proofErr w:type="spellEnd"/>
      <w:r w:rsidR="00FD11A6">
        <w:rPr>
          <w:sz w:val="28"/>
          <w:szCs w:val="28"/>
          <w:lang w:val="en-US"/>
        </w:rPr>
        <w:t xml:space="preserve"> </w:t>
      </w:r>
      <w:proofErr w:type="spellStart"/>
      <w:r w:rsidR="00FD11A6">
        <w:rPr>
          <w:sz w:val="28"/>
          <w:szCs w:val="28"/>
          <w:lang w:val="en-US"/>
        </w:rPr>
        <w:t>probleme</w:t>
      </w:r>
      <w:proofErr w:type="spellEnd"/>
      <w:r w:rsidR="00FD11A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FD11A6">
        <w:rPr>
          <w:sz w:val="28"/>
          <w:szCs w:val="28"/>
          <w:lang w:val="en-US"/>
        </w:rPr>
        <w:t>sociale</w:t>
      </w:r>
      <w:proofErr w:type="spellEnd"/>
      <w:r w:rsidR="00FF25C4">
        <w:rPr>
          <w:sz w:val="28"/>
          <w:szCs w:val="28"/>
          <w:lang w:val="en-US"/>
        </w:rPr>
        <w:t xml:space="preserve">, </w:t>
      </w:r>
      <w:r w:rsidR="004D669E" w:rsidRPr="00A8069F">
        <w:rPr>
          <w:sz w:val="28"/>
          <w:szCs w:val="28"/>
          <w:lang w:val="ro-RO"/>
        </w:rPr>
        <w:t xml:space="preserve"> Consiliul</w:t>
      </w:r>
      <w:proofErr w:type="gramEnd"/>
      <w:r w:rsidR="004D669E" w:rsidRPr="00A8069F">
        <w:rPr>
          <w:sz w:val="28"/>
          <w:szCs w:val="28"/>
          <w:lang w:val="ro-RO"/>
        </w:rPr>
        <w:t xml:space="preserve"> comunal </w:t>
      </w:r>
      <w:proofErr w:type="spellStart"/>
      <w:r w:rsidR="004D669E" w:rsidRPr="00A8069F">
        <w:rPr>
          <w:sz w:val="28"/>
          <w:szCs w:val="28"/>
          <w:lang w:val="ro-RO"/>
        </w:rPr>
        <w:t>Boscana</w:t>
      </w:r>
      <w:proofErr w:type="spellEnd"/>
      <w:r w:rsidR="00794D93">
        <w:rPr>
          <w:sz w:val="28"/>
          <w:szCs w:val="28"/>
          <w:lang w:val="ro-RO"/>
        </w:rPr>
        <w:t xml:space="preserve">, </w:t>
      </w:r>
    </w:p>
    <w:p w14:paraId="2AAAECEA" w14:textId="7FB34F2A" w:rsidR="004D669E" w:rsidRDefault="004D669E" w:rsidP="007D7023">
      <w:pPr>
        <w:ind w:left="-142"/>
        <w:jc w:val="center"/>
        <w:rPr>
          <w:b/>
          <w:i/>
          <w:sz w:val="28"/>
          <w:szCs w:val="28"/>
          <w:lang w:val="ro-RO"/>
        </w:rPr>
      </w:pPr>
      <w:r w:rsidRPr="00A8069F">
        <w:rPr>
          <w:b/>
          <w:i/>
          <w:sz w:val="28"/>
          <w:szCs w:val="28"/>
          <w:lang w:val="ro-RO"/>
        </w:rPr>
        <w:t>DECIDE:</w:t>
      </w:r>
    </w:p>
    <w:p w14:paraId="439B4C9F" w14:textId="77777777" w:rsidR="00E7537E" w:rsidRPr="007D7023" w:rsidRDefault="00E7537E" w:rsidP="007D7023">
      <w:pPr>
        <w:ind w:left="-142"/>
        <w:jc w:val="center"/>
        <w:rPr>
          <w:b/>
          <w:i/>
          <w:sz w:val="28"/>
          <w:szCs w:val="28"/>
          <w:lang w:val="ro-RO"/>
        </w:rPr>
      </w:pPr>
    </w:p>
    <w:p w14:paraId="17411CF8" w14:textId="6029781F" w:rsidR="00831463" w:rsidRPr="00FD11A6" w:rsidRDefault="004D669E" w:rsidP="00FD11A6">
      <w:pPr>
        <w:numPr>
          <w:ilvl w:val="0"/>
          <w:numId w:val="22"/>
        </w:numPr>
        <w:contextualSpacing/>
        <w:jc w:val="both"/>
        <w:rPr>
          <w:sz w:val="28"/>
          <w:szCs w:val="28"/>
          <w:lang w:val="ro-RO"/>
        </w:rPr>
      </w:pPr>
      <w:r w:rsidRPr="00FF25C4">
        <w:rPr>
          <w:sz w:val="28"/>
          <w:szCs w:val="28"/>
          <w:lang w:val="ro-RO"/>
        </w:rPr>
        <w:t xml:space="preserve">Se </w:t>
      </w:r>
      <w:r w:rsidR="00FD5BE5">
        <w:rPr>
          <w:sz w:val="28"/>
          <w:szCs w:val="28"/>
          <w:lang w:val="ro-RO"/>
        </w:rPr>
        <w:t xml:space="preserve">aprobă </w:t>
      </w:r>
      <w:r w:rsidR="00FD11A6">
        <w:rPr>
          <w:sz w:val="28"/>
          <w:szCs w:val="28"/>
          <w:lang w:val="ro-RO"/>
        </w:rPr>
        <w:t xml:space="preserve">schița </w:t>
      </w:r>
      <w:r w:rsidR="0045392C">
        <w:rPr>
          <w:sz w:val="28"/>
          <w:szCs w:val="28"/>
          <w:lang w:val="ro-RO"/>
        </w:rPr>
        <w:t>s</w:t>
      </w:r>
      <w:r w:rsidR="00FD11A6">
        <w:rPr>
          <w:sz w:val="28"/>
          <w:szCs w:val="28"/>
          <w:lang w:val="ro-RO"/>
        </w:rPr>
        <w:t xml:space="preserve">temei și </w:t>
      </w:r>
      <w:r w:rsidR="0045392C">
        <w:rPr>
          <w:sz w:val="28"/>
          <w:szCs w:val="28"/>
          <w:lang w:val="ro-RO"/>
        </w:rPr>
        <w:t>d</w:t>
      </w:r>
      <w:r w:rsidR="00FD11A6">
        <w:rPr>
          <w:sz w:val="28"/>
          <w:szCs w:val="28"/>
          <w:lang w:val="ro-RO"/>
        </w:rPr>
        <w:t xml:space="preserve">rapelului comunei Boșcana, aprobată de Comisia Națională de Heraldică </w:t>
      </w:r>
      <w:r w:rsidR="0045392C">
        <w:rPr>
          <w:sz w:val="28"/>
          <w:szCs w:val="28"/>
          <w:lang w:val="ro-RO"/>
        </w:rPr>
        <w:t xml:space="preserve">prin decizia </w:t>
      </w:r>
      <w:r w:rsidR="00FD11A6">
        <w:rPr>
          <w:sz w:val="28"/>
          <w:szCs w:val="28"/>
          <w:lang w:val="ro-RO"/>
        </w:rPr>
        <w:t>nr.</w:t>
      </w:r>
      <w:r w:rsidR="0045392C">
        <w:rPr>
          <w:sz w:val="28"/>
          <w:szCs w:val="28"/>
          <w:lang w:val="ro-RO"/>
        </w:rPr>
        <w:t>271-VI.01</w:t>
      </w:r>
      <w:r w:rsidR="00FD11A6">
        <w:rPr>
          <w:sz w:val="28"/>
          <w:szCs w:val="28"/>
          <w:lang w:val="ro-RO"/>
        </w:rPr>
        <w:t xml:space="preserve"> din </w:t>
      </w:r>
      <w:r w:rsidR="0045392C">
        <w:rPr>
          <w:sz w:val="28"/>
          <w:szCs w:val="28"/>
          <w:lang w:val="ro-RO"/>
        </w:rPr>
        <w:t xml:space="preserve">16.04.2024 </w:t>
      </w:r>
      <w:r w:rsidR="00FD11A6">
        <w:rPr>
          <w:sz w:val="28"/>
          <w:szCs w:val="28"/>
          <w:lang w:val="ro-RO"/>
        </w:rPr>
        <w:t>(conform anexei nr.1)</w:t>
      </w:r>
      <w:r w:rsidR="00434E38" w:rsidRPr="00FD11A6">
        <w:rPr>
          <w:sz w:val="28"/>
          <w:szCs w:val="28"/>
          <w:lang w:val="ro-RO"/>
        </w:rPr>
        <w:t>.</w:t>
      </w:r>
    </w:p>
    <w:p w14:paraId="6CA6BE37" w14:textId="3F5C26DE" w:rsidR="007D7023" w:rsidRDefault="007D7023" w:rsidP="00FD11A6">
      <w:pPr>
        <w:pStyle w:val="Listparagraf"/>
        <w:numPr>
          <w:ilvl w:val="0"/>
          <w:numId w:val="2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aprobă </w:t>
      </w:r>
      <w:r w:rsidR="00FD11A6">
        <w:rPr>
          <w:sz w:val="28"/>
          <w:szCs w:val="28"/>
          <w:lang w:val="ro-RO"/>
        </w:rPr>
        <w:t xml:space="preserve">Regulamentul de utilizare a </w:t>
      </w:r>
      <w:r w:rsidR="0045392C">
        <w:rPr>
          <w:sz w:val="28"/>
          <w:szCs w:val="28"/>
          <w:lang w:val="ro-RO"/>
        </w:rPr>
        <w:t>s</w:t>
      </w:r>
      <w:r w:rsidR="00FD11A6">
        <w:rPr>
          <w:sz w:val="28"/>
          <w:szCs w:val="28"/>
          <w:lang w:val="ro-RO"/>
        </w:rPr>
        <w:t xml:space="preserve">temei și </w:t>
      </w:r>
      <w:r w:rsidR="0045392C">
        <w:rPr>
          <w:sz w:val="28"/>
          <w:szCs w:val="28"/>
          <w:lang w:val="ro-RO"/>
        </w:rPr>
        <w:t>d</w:t>
      </w:r>
      <w:r w:rsidR="00FD11A6">
        <w:rPr>
          <w:sz w:val="28"/>
          <w:szCs w:val="28"/>
          <w:lang w:val="ro-RO"/>
        </w:rPr>
        <w:t xml:space="preserve">rapelului comunei Boșcana </w:t>
      </w:r>
      <w:r w:rsidR="00B56F06">
        <w:rPr>
          <w:sz w:val="28"/>
          <w:szCs w:val="28"/>
          <w:lang w:val="ro-RO"/>
        </w:rPr>
        <w:t>(</w:t>
      </w:r>
      <w:r w:rsidR="00FD11A6">
        <w:rPr>
          <w:sz w:val="28"/>
          <w:szCs w:val="28"/>
          <w:lang w:val="ro-RO"/>
        </w:rPr>
        <w:t>conform anexei nr.2</w:t>
      </w:r>
      <w:r w:rsidR="00B56F06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>.</w:t>
      </w:r>
    </w:p>
    <w:p w14:paraId="2D28EBCF" w14:textId="1A02C51F" w:rsidR="00BE3E41" w:rsidRPr="00FD11A6" w:rsidRDefault="008947C4" w:rsidP="00FD11A6">
      <w:pPr>
        <w:pStyle w:val="Listparagraf"/>
        <w:numPr>
          <w:ilvl w:val="0"/>
          <w:numId w:val="2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Executarea </w:t>
      </w:r>
      <w:proofErr w:type="spellStart"/>
      <w:r>
        <w:rPr>
          <w:sz w:val="28"/>
          <w:szCs w:val="28"/>
          <w:lang w:val="ro-RO"/>
        </w:rPr>
        <w:t>prevedeilor</w:t>
      </w:r>
      <w:proofErr w:type="spellEnd"/>
      <w:r>
        <w:rPr>
          <w:sz w:val="28"/>
          <w:szCs w:val="28"/>
          <w:lang w:val="ro-RO"/>
        </w:rPr>
        <w:t xml:space="preserve"> prezentei decizii se pune în sarcina </w:t>
      </w:r>
      <w:r w:rsidR="00FD11A6">
        <w:rPr>
          <w:sz w:val="28"/>
          <w:szCs w:val="28"/>
          <w:lang w:val="ro-RO"/>
        </w:rPr>
        <w:t>primarei comunei Boșcana , dna Racul Svetlana</w:t>
      </w:r>
    </w:p>
    <w:p w14:paraId="2B202372" w14:textId="22C8D31F" w:rsidR="008947C4" w:rsidRPr="008947C4" w:rsidRDefault="008947C4" w:rsidP="00FD11A6">
      <w:pPr>
        <w:pStyle w:val="Listparagraf"/>
        <w:numPr>
          <w:ilvl w:val="0"/>
          <w:numId w:val="22"/>
        </w:numPr>
        <w:jc w:val="both"/>
        <w:rPr>
          <w:sz w:val="28"/>
          <w:szCs w:val="28"/>
          <w:lang w:val="ro-RO"/>
        </w:rPr>
      </w:pPr>
      <w:proofErr w:type="spellStart"/>
      <w:r w:rsidRPr="008947C4">
        <w:rPr>
          <w:bCs/>
          <w:sz w:val="28"/>
          <w:szCs w:val="28"/>
        </w:rPr>
        <w:t>Prezenta</w:t>
      </w:r>
      <w:proofErr w:type="spellEnd"/>
      <w:r w:rsidRPr="008947C4">
        <w:rPr>
          <w:bCs/>
          <w:sz w:val="28"/>
          <w:szCs w:val="28"/>
        </w:rPr>
        <w:t xml:space="preserve"> </w:t>
      </w:r>
      <w:proofErr w:type="spellStart"/>
      <w:r w:rsidRPr="008947C4">
        <w:rPr>
          <w:bCs/>
          <w:sz w:val="28"/>
          <w:szCs w:val="28"/>
        </w:rPr>
        <w:t>decizie</w:t>
      </w:r>
      <w:proofErr w:type="spellEnd"/>
      <w:r w:rsidRPr="008947C4">
        <w:rPr>
          <w:bCs/>
          <w:sz w:val="28"/>
          <w:szCs w:val="28"/>
        </w:rPr>
        <w:t xml:space="preserve"> </w:t>
      </w:r>
      <w:proofErr w:type="spellStart"/>
      <w:r w:rsidRPr="008947C4">
        <w:rPr>
          <w:bCs/>
          <w:sz w:val="28"/>
          <w:szCs w:val="28"/>
        </w:rPr>
        <w:t>intră</w:t>
      </w:r>
      <w:proofErr w:type="spellEnd"/>
      <w:r w:rsidRPr="008947C4">
        <w:rPr>
          <w:bCs/>
          <w:sz w:val="28"/>
          <w:szCs w:val="28"/>
        </w:rPr>
        <w:t xml:space="preserve"> </w:t>
      </w:r>
      <w:proofErr w:type="spellStart"/>
      <w:r w:rsidRPr="008947C4">
        <w:rPr>
          <w:bCs/>
          <w:sz w:val="28"/>
          <w:szCs w:val="28"/>
        </w:rPr>
        <w:t>în</w:t>
      </w:r>
      <w:proofErr w:type="spellEnd"/>
      <w:r w:rsidRPr="008947C4">
        <w:rPr>
          <w:bCs/>
          <w:sz w:val="28"/>
          <w:szCs w:val="28"/>
        </w:rPr>
        <w:t xml:space="preserve"> </w:t>
      </w:r>
      <w:proofErr w:type="spellStart"/>
      <w:r w:rsidRPr="008947C4">
        <w:rPr>
          <w:bCs/>
          <w:sz w:val="28"/>
          <w:szCs w:val="28"/>
        </w:rPr>
        <w:t>vigoare</w:t>
      </w:r>
      <w:proofErr w:type="spellEnd"/>
      <w:r w:rsidRPr="008947C4">
        <w:rPr>
          <w:bCs/>
          <w:sz w:val="28"/>
          <w:szCs w:val="28"/>
        </w:rPr>
        <w:t xml:space="preserve"> la data </w:t>
      </w:r>
      <w:proofErr w:type="spellStart"/>
      <w:r w:rsidRPr="008947C4">
        <w:rPr>
          <w:bCs/>
          <w:sz w:val="28"/>
          <w:szCs w:val="28"/>
        </w:rPr>
        <w:t>publicării</w:t>
      </w:r>
      <w:proofErr w:type="spellEnd"/>
      <w:r w:rsidRPr="008947C4">
        <w:rPr>
          <w:bCs/>
          <w:sz w:val="28"/>
          <w:szCs w:val="28"/>
        </w:rPr>
        <w:t xml:space="preserve"> </w:t>
      </w:r>
      <w:proofErr w:type="spellStart"/>
      <w:r w:rsidRPr="008947C4">
        <w:rPr>
          <w:bCs/>
          <w:sz w:val="28"/>
          <w:szCs w:val="28"/>
        </w:rPr>
        <w:t>în</w:t>
      </w:r>
      <w:proofErr w:type="spellEnd"/>
      <w:r w:rsidRPr="008947C4">
        <w:rPr>
          <w:bCs/>
          <w:sz w:val="28"/>
          <w:szCs w:val="28"/>
        </w:rPr>
        <w:t xml:space="preserve"> </w:t>
      </w:r>
      <w:proofErr w:type="spellStart"/>
      <w:r w:rsidRPr="008947C4">
        <w:rPr>
          <w:bCs/>
          <w:sz w:val="28"/>
          <w:szCs w:val="28"/>
        </w:rPr>
        <w:t>Registrul</w:t>
      </w:r>
      <w:proofErr w:type="spellEnd"/>
      <w:r w:rsidRPr="008947C4">
        <w:rPr>
          <w:bCs/>
          <w:sz w:val="28"/>
          <w:szCs w:val="28"/>
        </w:rPr>
        <w:t xml:space="preserve"> de stat al </w:t>
      </w:r>
      <w:proofErr w:type="spellStart"/>
      <w:r w:rsidRPr="008947C4">
        <w:rPr>
          <w:bCs/>
          <w:sz w:val="28"/>
          <w:szCs w:val="28"/>
        </w:rPr>
        <w:t>actelor</w:t>
      </w:r>
      <w:proofErr w:type="spellEnd"/>
      <w:r w:rsidRPr="008947C4">
        <w:rPr>
          <w:bCs/>
          <w:sz w:val="28"/>
          <w:szCs w:val="28"/>
        </w:rPr>
        <w:t xml:space="preserve"> locale</w:t>
      </w:r>
    </w:p>
    <w:p w14:paraId="783FCAC6" w14:textId="77777777" w:rsidR="00E8701C" w:rsidRPr="00AD6E23" w:rsidRDefault="00E8701C" w:rsidP="009D5AF9">
      <w:pPr>
        <w:tabs>
          <w:tab w:val="left" w:pos="0"/>
        </w:tabs>
        <w:spacing w:line="276" w:lineRule="auto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</w:p>
    <w:p w14:paraId="08A9995C" w14:textId="2C3ABA86" w:rsidR="00F5207C" w:rsidRDefault="00F5207C" w:rsidP="00F5207C">
      <w:pPr>
        <w:tabs>
          <w:tab w:val="left" w:pos="0"/>
        </w:tabs>
        <w:rPr>
          <w:b/>
          <w:sz w:val="28"/>
          <w:szCs w:val="28"/>
          <w:lang w:val="ro-RO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>Președintele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ședinței, 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</w:t>
      </w:r>
      <w:r w:rsidR="0003521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</w:t>
      </w:r>
      <w:r w:rsidR="00554CCD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</w:p>
    <w:p w14:paraId="6D6D1245" w14:textId="77777777" w:rsidR="00F5207C" w:rsidRDefault="00F5207C" w:rsidP="00F5207C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0C62E33D" w14:textId="77777777" w:rsidR="00F5207C" w:rsidRPr="002E1AFF" w:rsidRDefault="00F5207C" w:rsidP="00F5207C">
      <w:pPr>
        <w:tabs>
          <w:tab w:val="left" w:pos="0"/>
        </w:tabs>
        <w:rPr>
          <w:b/>
          <w:color w:val="000000"/>
          <w:kern w:val="28"/>
          <w:sz w:val="28"/>
          <w:szCs w:val="28"/>
          <w:lang w:val="ro-RO" w:eastAsia="en-US"/>
        </w:rPr>
      </w:pPr>
      <w:r w:rsidRPr="002E1AFF">
        <w:rPr>
          <w:i/>
          <w:sz w:val="28"/>
          <w:szCs w:val="28"/>
          <w:lang w:val="ro-RO"/>
        </w:rPr>
        <w:t xml:space="preserve">Contrasemnează </w:t>
      </w:r>
      <w:r>
        <w:rPr>
          <w:i/>
          <w:sz w:val="28"/>
          <w:szCs w:val="28"/>
          <w:lang w:val="ro-RO"/>
        </w:rPr>
        <w:t>:</w:t>
      </w:r>
      <w:r w:rsidRPr="002E1AFF">
        <w:rPr>
          <w:i/>
          <w:sz w:val="28"/>
          <w:szCs w:val="28"/>
          <w:lang w:val="ro-RO"/>
        </w:rPr>
        <w:t xml:space="preserve"> </w:t>
      </w:r>
    </w:p>
    <w:p w14:paraId="48B45A79" w14:textId="77777777" w:rsidR="00F5207C" w:rsidRDefault="00F5207C" w:rsidP="00F5207C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49FFC074" w14:textId="5319468D" w:rsidR="00F5207C" w:rsidRPr="00D2654A" w:rsidRDefault="00F5207C" w:rsidP="00F5207C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</w:t>
      </w:r>
      <w:r>
        <w:rPr>
          <w:b/>
          <w:sz w:val="28"/>
          <w:szCs w:val="28"/>
          <w:lang w:val="ro-RO"/>
        </w:rPr>
        <w:t xml:space="preserve">           </w:t>
      </w:r>
      <w:r w:rsidRPr="00D2654A">
        <w:rPr>
          <w:b/>
          <w:sz w:val="28"/>
          <w:szCs w:val="28"/>
          <w:lang w:val="ro-RO"/>
        </w:rPr>
        <w:t xml:space="preserve">            </w:t>
      </w:r>
      <w:r>
        <w:rPr>
          <w:b/>
          <w:sz w:val="28"/>
          <w:szCs w:val="28"/>
          <w:lang w:val="ro-RO"/>
        </w:rPr>
        <w:t xml:space="preserve">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       </w:t>
      </w:r>
    </w:p>
    <w:p w14:paraId="239F7771" w14:textId="77777777" w:rsidR="00035215" w:rsidRDefault="00F5207C" w:rsidP="00F5207C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</w:t>
      </w:r>
    </w:p>
    <w:p w14:paraId="1D1E1721" w14:textId="77777777" w:rsidR="00FF73C2" w:rsidRDefault="00035215" w:rsidP="00FF73C2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</w:t>
      </w:r>
      <w:r w:rsidR="00F5207C">
        <w:rPr>
          <w:bCs/>
          <w:sz w:val="28"/>
          <w:szCs w:val="28"/>
          <w:lang w:val="ro-RO"/>
        </w:rPr>
        <w:t xml:space="preserve"> </w:t>
      </w:r>
      <w:bookmarkStart w:id="0" w:name="_Hlk130550847"/>
      <w:r w:rsidR="00FF73C2">
        <w:rPr>
          <w:bCs/>
          <w:sz w:val="28"/>
          <w:szCs w:val="28"/>
          <w:lang w:val="ro-RO"/>
        </w:rPr>
        <w:t>Consilieri aleși – 13</w:t>
      </w:r>
    </w:p>
    <w:p w14:paraId="266A124D" w14:textId="5FA7CD7C" w:rsidR="00FF73C2" w:rsidRDefault="00FF73C2" w:rsidP="00FF73C2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 Consilieri prezenți - </w:t>
      </w:r>
    </w:p>
    <w:p w14:paraId="4E4CC81F" w14:textId="01D79F81" w:rsidR="00FF73C2" w:rsidRPr="00D66F6A" w:rsidRDefault="00FF73C2" w:rsidP="00FF73C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</w:t>
      </w: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 </w:t>
      </w:r>
      <w:r w:rsidRPr="0000776B">
        <w:rPr>
          <w:b/>
          <w:bCs/>
          <w:i/>
          <w:sz w:val="28"/>
          <w:szCs w:val="28"/>
          <w:lang w:val="ro-RO"/>
        </w:rPr>
        <w:t xml:space="preserve">Pentru  </w:t>
      </w:r>
      <w:r>
        <w:rPr>
          <w:bCs/>
          <w:sz w:val="28"/>
          <w:szCs w:val="28"/>
          <w:lang w:val="ro-RO"/>
        </w:rPr>
        <w:t xml:space="preserve">- </w:t>
      </w:r>
      <w:r w:rsidR="00B56F06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,  </w:t>
      </w:r>
      <w:r w:rsidRPr="00394CBF">
        <w:rPr>
          <w:b/>
          <w:i/>
          <w:iCs/>
          <w:sz w:val="28"/>
          <w:szCs w:val="28"/>
          <w:lang w:val="ro-RO"/>
        </w:rPr>
        <w:t>c</w:t>
      </w:r>
      <w:r w:rsidRPr="0000776B">
        <w:rPr>
          <w:b/>
          <w:bCs/>
          <w:i/>
          <w:sz w:val="28"/>
          <w:szCs w:val="28"/>
          <w:lang w:val="ro-RO"/>
        </w:rPr>
        <w:t>ontra</w:t>
      </w:r>
      <w:r>
        <w:rPr>
          <w:bCs/>
          <w:sz w:val="28"/>
          <w:szCs w:val="28"/>
          <w:lang w:val="ro-RO"/>
        </w:rPr>
        <w:t xml:space="preserve">  - </w:t>
      </w:r>
      <w:r w:rsidR="00B56F06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>
        <w:rPr>
          <w:b/>
          <w:bCs/>
          <w:i/>
          <w:sz w:val="28"/>
          <w:szCs w:val="28"/>
          <w:lang w:val="ro-RO"/>
        </w:rPr>
        <w:t>s</w:t>
      </w:r>
      <w:r w:rsidRPr="0000776B">
        <w:rPr>
          <w:b/>
          <w:bCs/>
          <w:i/>
          <w:sz w:val="28"/>
          <w:szCs w:val="28"/>
          <w:lang w:val="ro-RO"/>
        </w:rPr>
        <w:t>-au abținut</w:t>
      </w:r>
      <w:r>
        <w:rPr>
          <w:bCs/>
          <w:sz w:val="28"/>
          <w:szCs w:val="28"/>
          <w:lang w:val="ro-RO"/>
        </w:rPr>
        <w:t xml:space="preserve">   - </w:t>
      </w:r>
      <w:r w:rsidR="00B56F06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>.</w:t>
      </w:r>
      <w:bookmarkEnd w:id="0"/>
    </w:p>
    <w:p w14:paraId="361C6A80" w14:textId="72A63748" w:rsidR="00D2654A" w:rsidRPr="00794D93" w:rsidRDefault="00D2654A" w:rsidP="00DD4BE9">
      <w:pPr>
        <w:tabs>
          <w:tab w:val="left" w:pos="0"/>
        </w:tabs>
        <w:contextualSpacing/>
        <w:jc w:val="both"/>
        <w:rPr>
          <w:b/>
          <w:sz w:val="28"/>
          <w:szCs w:val="28"/>
          <w:lang w:val="ro-RO"/>
        </w:rPr>
      </w:pPr>
    </w:p>
    <w:sectPr w:rsidR="00D2654A" w:rsidRPr="00794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1C2109E"/>
    <w:multiLevelType w:val="multilevel"/>
    <w:tmpl w:val="885EE162"/>
    <w:lvl w:ilvl="0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24" w:hanging="2160"/>
      </w:pPr>
      <w:rPr>
        <w:rFonts w:hint="default"/>
      </w:rPr>
    </w:lvl>
  </w:abstractNum>
  <w:abstractNum w:abstractNumId="2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85691"/>
    <w:multiLevelType w:val="hybridMultilevel"/>
    <w:tmpl w:val="238ADC8A"/>
    <w:lvl w:ilvl="0" w:tplc="18C47AA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6EA0989"/>
    <w:multiLevelType w:val="hybridMultilevel"/>
    <w:tmpl w:val="8F4856B4"/>
    <w:lvl w:ilvl="0" w:tplc="3CBA1BB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7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35170"/>
    <w:multiLevelType w:val="hybridMultilevel"/>
    <w:tmpl w:val="8064FD5A"/>
    <w:lvl w:ilvl="0" w:tplc="DEFAB04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262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21" w15:restartNumberingAfterBreak="0">
    <w:nsid w:val="797B3EC1"/>
    <w:multiLevelType w:val="multilevel"/>
    <w:tmpl w:val="A7004512"/>
    <w:lvl w:ilvl="0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24" w:hanging="2160"/>
      </w:pPr>
      <w:rPr>
        <w:rFonts w:hint="default"/>
      </w:rPr>
    </w:lvl>
  </w:abstractNum>
  <w:num w:numId="1" w16cid:durableId="243271267">
    <w:abstractNumId w:val="7"/>
  </w:num>
  <w:num w:numId="2" w16cid:durableId="1224606433">
    <w:abstractNumId w:val="16"/>
  </w:num>
  <w:num w:numId="3" w16cid:durableId="1206255658">
    <w:abstractNumId w:val="3"/>
  </w:num>
  <w:num w:numId="4" w16cid:durableId="724067149">
    <w:abstractNumId w:val="2"/>
  </w:num>
  <w:num w:numId="5" w16cid:durableId="1017073539">
    <w:abstractNumId w:val="17"/>
  </w:num>
  <w:num w:numId="6" w16cid:durableId="947391973">
    <w:abstractNumId w:val="10"/>
  </w:num>
  <w:num w:numId="7" w16cid:durableId="1681085159">
    <w:abstractNumId w:val="11"/>
  </w:num>
  <w:num w:numId="8" w16cid:durableId="89081391">
    <w:abstractNumId w:val="12"/>
  </w:num>
  <w:num w:numId="9" w16cid:durableId="1014695847">
    <w:abstractNumId w:val="8"/>
  </w:num>
  <w:num w:numId="10" w16cid:durableId="630938965">
    <w:abstractNumId w:val="9"/>
  </w:num>
  <w:num w:numId="11" w16cid:durableId="713115611">
    <w:abstractNumId w:val="0"/>
  </w:num>
  <w:num w:numId="12" w16cid:durableId="766194819">
    <w:abstractNumId w:val="4"/>
  </w:num>
  <w:num w:numId="13" w16cid:durableId="2047829039">
    <w:abstractNumId w:val="20"/>
  </w:num>
  <w:num w:numId="14" w16cid:durableId="706763157">
    <w:abstractNumId w:val="19"/>
  </w:num>
  <w:num w:numId="15" w16cid:durableId="1503396930">
    <w:abstractNumId w:val="18"/>
  </w:num>
  <w:num w:numId="16" w16cid:durableId="1319766695">
    <w:abstractNumId w:val="14"/>
  </w:num>
  <w:num w:numId="17" w16cid:durableId="378214381">
    <w:abstractNumId w:val="6"/>
  </w:num>
  <w:num w:numId="18" w16cid:durableId="704215754">
    <w:abstractNumId w:val="13"/>
  </w:num>
  <w:num w:numId="19" w16cid:durableId="691226382">
    <w:abstractNumId w:val="21"/>
  </w:num>
  <w:num w:numId="20" w16cid:durableId="1404714011">
    <w:abstractNumId w:val="5"/>
  </w:num>
  <w:num w:numId="21" w16cid:durableId="1830251709">
    <w:abstractNumId w:val="15"/>
  </w:num>
  <w:num w:numId="22" w16cid:durableId="754858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2C0C"/>
    <w:rsid w:val="0000776B"/>
    <w:rsid w:val="00021A22"/>
    <w:rsid w:val="0002789F"/>
    <w:rsid w:val="00035215"/>
    <w:rsid w:val="00042A8E"/>
    <w:rsid w:val="00053943"/>
    <w:rsid w:val="00063519"/>
    <w:rsid w:val="000A5FCF"/>
    <w:rsid w:val="0010490A"/>
    <w:rsid w:val="00117313"/>
    <w:rsid w:val="0013009E"/>
    <w:rsid w:val="00183194"/>
    <w:rsid w:val="00195FD4"/>
    <w:rsid w:val="001D40ED"/>
    <w:rsid w:val="001E4B07"/>
    <w:rsid w:val="00245DA5"/>
    <w:rsid w:val="00246541"/>
    <w:rsid w:val="00274B21"/>
    <w:rsid w:val="00275713"/>
    <w:rsid w:val="00281F69"/>
    <w:rsid w:val="00282BF2"/>
    <w:rsid w:val="002917CE"/>
    <w:rsid w:val="002E7D17"/>
    <w:rsid w:val="002F34C6"/>
    <w:rsid w:val="00306EE4"/>
    <w:rsid w:val="003D3ADD"/>
    <w:rsid w:val="003F60DF"/>
    <w:rsid w:val="0041040B"/>
    <w:rsid w:val="00414562"/>
    <w:rsid w:val="00420156"/>
    <w:rsid w:val="004254A2"/>
    <w:rsid w:val="00432B4D"/>
    <w:rsid w:val="00434E38"/>
    <w:rsid w:val="0044742F"/>
    <w:rsid w:val="0045392C"/>
    <w:rsid w:val="00455C7B"/>
    <w:rsid w:val="00464ECC"/>
    <w:rsid w:val="004729F2"/>
    <w:rsid w:val="004A3418"/>
    <w:rsid w:val="004A53FA"/>
    <w:rsid w:val="004D669E"/>
    <w:rsid w:val="00531C6F"/>
    <w:rsid w:val="00535183"/>
    <w:rsid w:val="00546B3C"/>
    <w:rsid w:val="00554CCD"/>
    <w:rsid w:val="00554E2E"/>
    <w:rsid w:val="00583F2C"/>
    <w:rsid w:val="006505E8"/>
    <w:rsid w:val="00670872"/>
    <w:rsid w:val="00671462"/>
    <w:rsid w:val="0067197C"/>
    <w:rsid w:val="006B6A55"/>
    <w:rsid w:val="006C085D"/>
    <w:rsid w:val="006F3CBB"/>
    <w:rsid w:val="0075273F"/>
    <w:rsid w:val="00770A58"/>
    <w:rsid w:val="00781BA1"/>
    <w:rsid w:val="0078324D"/>
    <w:rsid w:val="00794D93"/>
    <w:rsid w:val="007A53EB"/>
    <w:rsid w:val="007D7023"/>
    <w:rsid w:val="007D70E5"/>
    <w:rsid w:val="008040EC"/>
    <w:rsid w:val="00815178"/>
    <w:rsid w:val="00831463"/>
    <w:rsid w:val="008947C4"/>
    <w:rsid w:val="008B6E8C"/>
    <w:rsid w:val="00907983"/>
    <w:rsid w:val="00911852"/>
    <w:rsid w:val="009B3114"/>
    <w:rsid w:val="009D5AF9"/>
    <w:rsid w:val="009E0B86"/>
    <w:rsid w:val="00A04688"/>
    <w:rsid w:val="00A05994"/>
    <w:rsid w:val="00A37515"/>
    <w:rsid w:val="00A40612"/>
    <w:rsid w:val="00A43DFE"/>
    <w:rsid w:val="00A573B0"/>
    <w:rsid w:val="00A76AB7"/>
    <w:rsid w:val="00A95FB2"/>
    <w:rsid w:val="00AC229E"/>
    <w:rsid w:val="00AD6E23"/>
    <w:rsid w:val="00B00EA5"/>
    <w:rsid w:val="00B50E00"/>
    <w:rsid w:val="00B56F06"/>
    <w:rsid w:val="00B82C32"/>
    <w:rsid w:val="00BE3E41"/>
    <w:rsid w:val="00C31438"/>
    <w:rsid w:val="00C548D2"/>
    <w:rsid w:val="00C76B58"/>
    <w:rsid w:val="00D10B1F"/>
    <w:rsid w:val="00D2654A"/>
    <w:rsid w:val="00D355C8"/>
    <w:rsid w:val="00D87EB9"/>
    <w:rsid w:val="00D93423"/>
    <w:rsid w:val="00DB68DA"/>
    <w:rsid w:val="00DD15A7"/>
    <w:rsid w:val="00DD4BE9"/>
    <w:rsid w:val="00DE2DD5"/>
    <w:rsid w:val="00DE3A48"/>
    <w:rsid w:val="00E7537E"/>
    <w:rsid w:val="00E8701C"/>
    <w:rsid w:val="00EC5999"/>
    <w:rsid w:val="00ED3E07"/>
    <w:rsid w:val="00F12AF6"/>
    <w:rsid w:val="00F202A1"/>
    <w:rsid w:val="00F35249"/>
    <w:rsid w:val="00F5207C"/>
    <w:rsid w:val="00F6263B"/>
    <w:rsid w:val="00F63855"/>
    <w:rsid w:val="00FD11A6"/>
    <w:rsid w:val="00FD5BE5"/>
    <w:rsid w:val="00FD5E58"/>
    <w:rsid w:val="00FE114E"/>
    <w:rsid w:val="00FF25C4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0A67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DF533-0774-44D7-AACF-4D5E4AAB0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93</cp:revision>
  <cp:lastPrinted>2024-04-01T06:19:00Z</cp:lastPrinted>
  <dcterms:created xsi:type="dcterms:W3CDTF">2020-11-12T17:30:00Z</dcterms:created>
  <dcterms:modified xsi:type="dcterms:W3CDTF">2024-06-21T11:13:00Z</dcterms:modified>
</cp:coreProperties>
</file>