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B612C3" w14:paraId="5C72D65F" w14:textId="77777777" w:rsidTr="00546B3C">
        <w:trPr>
          <w:trHeight w:val="1559"/>
        </w:trPr>
        <w:tc>
          <w:tcPr>
            <w:tcW w:w="4395" w:type="dxa"/>
          </w:tcPr>
          <w:p w14:paraId="02DB4252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8C07D3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71500CD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4BCC661B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B75E509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74E07231" w14:textId="5179F6AE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 xml:space="preserve">-2-36,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189BF9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079E1F" wp14:editId="2F49C6F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88763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2D400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4FE312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6B13CA7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8709A13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22D3A8B7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CFC37D8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62F71842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3C6A7E0F" w14:textId="305FC9AE" w:rsidR="00546B3C" w:rsidRPr="006358C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6358CC">
              <w:rPr>
                <w:sz w:val="16"/>
                <w:szCs w:val="16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6358CC">
              <w:rPr>
                <w:sz w:val="16"/>
                <w:szCs w:val="16"/>
              </w:rPr>
              <w:t xml:space="preserve"> </w:t>
            </w:r>
            <w:r w:rsidR="0075273F" w:rsidRPr="006358CC">
              <w:rPr>
                <w:sz w:val="16"/>
                <w:szCs w:val="16"/>
              </w:rPr>
              <w:t>:</w:t>
            </w:r>
            <w:proofErr w:type="gramEnd"/>
            <w:r w:rsidR="0075273F" w:rsidRPr="006358CC">
              <w:rPr>
                <w:sz w:val="16"/>
                <w:szCs w:val="16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6358CC">
              <w:rPr>
                <w:sz w:val="16"/>
                <w:szCs w:val="16"/>
              </w:rPr>
              <w:t xml:space="preserve">248 70-2-36, </w:t>
            </w:r>
          </w:p>
        </w:tc>
      </w:tr>
    </w:tbl>
    <w:p w14:paraId="3C96DAF2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025A46FE" w14:textId="5C4C3D5A" w:rsidR="0000776B" w:rsidRPr="00B612C3" w:rsidRDefault="00417C35" w:rsidP="00B612C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425669">
        <w:rPr>
          <w:b/>
          <w:sz w:val="32"/>
          <w:szCs w:val="32"/>
          <w:lang w:val="en-US"/>
        </w:rPr>
        <w:t>52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</w:t>
      </w:r>
    </w:p>
    <w:p w14:paraId="5C621FEA" w14:textId="20818B5B" w:rsidR="0000776B" w:rsidRPr="0000776B" w:rsidRDefault="00417C35" w:rsidP="00B612C3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425669">
        <w:rPr>
          <w:b/>
          <w:color w:val="000000"/>
          <w:kern w:val="1"/>
          <w:sz w:val="28"/>
          <w:szCs w:val="28"/>
          <w:lang w:val="en-US" w:eastAsia="ar-SA"/>
        </w:rPr>
        <w:t xml:space="preserve">31 </w:t>
      </w:r>
      <w:proofErr w:type="spellStart"/>
      <w:r w:rsidR="00425669">
        <w:rPr>
          <w:b/>
          <w:color w:val="000000"/>
          <w:kern w:val="1"/>
          <w:sz w:val="28"/>
          <w:szCs w:val="28"/>
          <w:lang w:val="en-US" w:eastAsia="ar-SA"/>
        </w:rPr>
        <w:t>iulie</w:t>
      </w:r>
      <w:proofErr w:type="spellEnd"/>
      <w:r w:rsidR="007E7BF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434E3A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3B6F4334" w14:textId="77777777" w:rsidR="003542E0" w:rsidRPr="0000776B" w:rsidRDefault="003542E0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367201A6" w14:textId="2C412296" w:rsidR="003542E0" w:rsidRDefault="003542E0" w:rsidP="00417C35">
      <w:pPr>
        <w:ind w:left="720"/>
        <w:contextualSpacing/>
        <w:rPr>
          <w:b/>
          <w:i/>
          <w:sz w:val="28"/>
          <w:szCs w:val="28"/>
          <w:lang w:val="en-US"/>
        </w:rPr>
      </w:pPr>
      <w:r w:rsidRPr="003542E0">
        <w:rPr>
          <w:b/>
          <w:i/>
          <w:sz w:val="28"/>
          <w:szCs w:val="28"/>
          <w:lang w:val="en-US"/>
        </w:rPr>
        <w:t>Cu</w:t>
      </w:r>
      <w:r w:rsidR="00417C3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417C35">
        <w:rPr>
          <w:b/>
          <w:i/>
          <w:sz w:val="28"/>
          <w:szCs w:val="28"/>
          <w:lang w:val="en-US"/>
        </w:rPr>
        <w:t>privire</w:t>
      </w:r>
      <w:proofErr w:type="spellEnd"/>
      <w:r w:rsidR="00417C35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E54C67">
        <w:rPr>
          <w:b/>
          <w:i/>
          <w:sz w:val="28"/>
          <w:szCs w:val="28"/>
          <w:lang w:val="en-US"/>
        </w:rPr>
        <w:t>conferirea</w:t>
      </w:r>
      <w:proofErr w:type="spellEnd"/>
      <w:r w:rsidR="00E54C6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E54C67">
        <w:rPr>
          <w:b/>
          <w:i/>
          <w:sz w:val="28"/>
          <w:szCs w:val="28"/>
          <w:lang w:val="en-US"/>
        </w:rPr>
        <w:t>adresei</w:t>
      </w:r>
      <w:proofErr w:type="spellEnd"/>
      <w:r w:rsidR="00E54C6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E54C67">
        <w:rPr>
          <w:b/>
          <w:i/>
          <w:sz w:val="28"/>
          <w:szCs w:val="28"/>
          <w:lang w:val="en-US"/>
        </w:rPr>
        <w:t>poștale</w:t>
      </w:r>
      <w:proofErr w:type="spellEnd"/>
    </w:p>
    <w:p w14:paraId="59D8A63D" w14:textId="73365AFA" w:rsidR="00E54C67" w:rsidRPr="003542E0" w:rsidRDefault="00E54C67" w:rsidP="00417C35">
      <w:pPr>
        <w:ind w:left="720"/>
        <w:contextualSpacing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pentru</w:t>
      </w:r>
      <w:proofErr w:type="spellEnd"/>
      <w:r>
        <w:rPr>
          <w:b/>
          <w:i/>
          <w:sz w:val="28"/>
          <w:szCs w:val="28"/>
          <w:lang w:val="en-US"/>
        </w:rPr>
        <w:t xml:space="preserve"> un bun </w:t>
      </w:r>
      <w:proofErr w:type="spellStart"/>
      <w:r>
        <w:rPr>
          <w:b/>
          <w:i/>
          <w:sz w:val="28"/>
          <w:szCs w:val="28"/>
          <w:lang w:val="en-US"/>
        </w:rPr>
        <w:t>imobil</w:t>
      </w:r>
      <w:proofErr w:type="spellEnd"/>
      <w:r>
        <w:rPr>
          <w:b/>
          <w:i/>
          <w:sz w:val="28"/>
          <w:szCs w:val="28"/>
          <w:lang w:val="en-US"/>
        </w:rPr>
        <w:t xml:space="preserve"> din </w:t>
      </w:r>
      <w:proofErr w:type="spellStart"/>
      <w:r>
        <w:rPr>
          <w:b/>
          <w:i/>
          <w:sz w:val="28"/>
          <w:szCs w:val="28"/>
          <w:lang w:val="en-US"/>
        </w:rPr>
        <w:t>satul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Boșcana</w:t>
      </w:r>
      <w:proofErr w:type="spellEnd"/>
    </w:p>
    <w:p w14:paraId="4EB61C63" w14:textId="77777777" w:rsidR="003542E0" w:rsidRPr="003542E0" w:rsidRDefault="003542E0" w:rsidP="003542E0">
      <w:pPr>
        <w:ind w:left="720"/>
        <w:contextualSpacing/>
        <w:rPr>
          <w:b/>
          <w:i/>
          <w:sz w:val="28"/>
          <w:szCs w:val="28"/>
          <w:lang w:val="en-US"/>
        </w:rPr>
      </w:pPr>
    </w:p>
    <w:p w14:paraId="3B6BEF10" w14:textId="0F85215E" w:rsidR="003542E0" w:rsidRPr="003542E0" w:rsidRDefault="003542E0" w:rsidP="003542E0">
      <w:pPr>
        <w:ind w:left="720"/>
        <w:contextualSpacing/>
        <w:rPr>
          <w:sz w:val="28"/>
          <w:szCs w:val="28"/>
          <w:lang w:val="en-US"/>
        </w:rPr>
      </w:pPr>
      <w:r w:rsidRPr="003542E0">
        <w:rPr>
          <w:sz w:val="28"/>
          <w:szCs w:val="28"/>
          <w:lang w:val="en-US"/>
        </w:rPr>
        <w:t xml:space="preserve">     </w:t>
      </w:r>
      <w:proofErr w:type="spellStart"/>
      <w:r w:rsidR="00E54C67">
        <w:rPr>
          <w:sz w:val="28"/>
          <w:szCs w:val="28"/>
          <w:lang w:val="en-US"/>
        </w:rPr>
        <w:t>În</w:t>
      </w:r>
      <w:proofErr w:type="spellEnd"/>
      <w:r w:rsidRPr="003542E0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temeiul</w:t>
      </w:r>
      <w:proofErr w:type="spellEnd"/>
      <w:r w:rsidR="00417C35">
        <w:rPr>
          <w:sz w:val="28"/>
          <w:szCs w:val="28"/>
          <w:lang w:val="en-US"/>
        </w:rPr>
        <w:t xml:space="preserve"> art. 29 </w:t>
      </w:r>
      <w:r w:rsidR="00E54C67">
        <w:rPr>
          <w:sz w:val="28"/>
          <w:szCs w:val="28"/>
          <w:lang w:val="en-US"/>
        </w:rPr>
        <w:t xml:space="preserve">(2) </w:t>
      </w:r>
      <w:r w:rsidR="009016BD">
        <w:rPr>
          <w:sz w:val="28"/>
          <w:szCs w:val="28"/>
          <w:lang w:val="en-US"/>
        </w:rPr>
        <w:t xml:space="preserve">lit a) </w:t>
      </w:r>
      <w:r w:rsidR="00417C35">
        <w:rPr>
          <w:sz w:val="28"/>
          <w:szCs w:val="28"/>
          <w:lang w:val="en-US"/>
        </w:rPr>
        <w:t xml:space="preserve">a </w:t>
      </w:r>
      <w:proofErr w:type="spellStart"/>
      <w:r w:rsidR="00417C35">
        <w:rPr>
          <w:sz w:val="28"/>
          <w:szCs w:val="28"/>
          <w:lang w:val="en-US"/>
        </w:rPr>
        <w:t>Legii</w:t>
      </w:r>
      <w:proofErr w:type="spellEnd"/>
      <w:r w:rsidR="00417C35">
        <w:rPr>
          <w:sz w:val="28"/>
          <w:szCs w:val="28"/>
          <w:lang w:val="en-US"/>
        </w:rPr>
        <w:t xml:space="preserve"> nr.436/</w:t>
      </w:r>
      <w:r w:rsidR="00F043D7" w:rsidRPr="003542E0">
        <w:rPr>
          <w:sz w:val="28"/>
          <w:szCs w:val="28"/>
          <w:lang w:val="en-US"/>
        </w:rPr>
        <w:t xml:space="preserve">2006 </w:t>
      </w:r>
      <w:proofErr w:type="spellStart"/>
      <w:r w:rsidR="00F043D7" w:rsidRPr="003542E0">
        <w:rPr>
          <w:sz w:val="28"/>
          <w:szCs w:val="28"/>
          <w:lang w:val="en-US"/>
        </w:rPr>
        <w:t>privind</w:t>
      </w:r>
      <w:proofErr w:type="spellEnd"/>
      <w:r w:rsidR="00F043D7" w:rsidRPr="003542E0">
        <w:rPr>
          <w:sz w:val="28"/>
          <w:szCs w:val="28"/>
          <w:lang w:val="en-US"/>
        </w:rPr>
        <w:t xml:space="preserve"> </w:t>
      </w:r>
      <w:proofErr w:type="spellStart"/>
      <w:r w:rsidR="00F043D7" w:rsidRPr="003542E0">
        <w:rPr>
          <w:sz w:val="28"/>
          <w:szCs w:val="28"/>
          <w:lang w:val="en-US"/>
        </w:rPr>
        <w:t>administraţia</w:t>
      </w:r>
      <w:proofErr w:type="spellEnd"/>
      <w:r w:rsidR="00F043D7" w:rsidRPr="003542E0">
        <w:rPr>
          <w:sz w:val="28"/>
          <w:szCs w:val="28"/>
          <w:lang w:val="en-US"/>
        </w:rPr>
        <w:t xml:space="preserve"> </w:t>
      </w:r>
      <w:proofErr w:type="spellStart"/>
      <w:r w:rsidR="00F043D7" w:rsidRPr="003542E0">
        <w:rPr>
          <w:sz w:val="28"/>
          <w:szCs w:val="28"/>
          <w:lang w:val="en-US"/>
        </w:rPr>
        <w:t>publică</w:t>
      </w:r>
      <w:proofErr w:type="spellEnd"/>
      <w:r w:rsidR="00F043D7" w:rsidRPr="003542E0">
        <w:rPr>
          <w:sz w:val="28"/>
          <w:szCs w:val="28"/>
          <w:lang w:val="en-US"/>
        </w:rPr>
        <w:t xml:space="preserve"> </w:t>
      </w:r>
      <w:proofErr w:type="spellStart"/>
      <w:r w:rsidR="00F043D7" w:rsidRPr="003542E0">
        <w:rPr>
          <w:sz w:val="28"/>
          <w:szCs w:val="28"/>
          <w:lang w:val="en-US"/>
        </w:rPr>
        <w:t>locală</w:t>
      </w:r>
      <w:proofErr w:type="spellEnd"/>
      <w:r w:rsidR="00F043D7" w:rsidRPr="003542E0">
        <w:rPr>
          <w:sz w:val="28"/>
          <w:szCs w:val="28"/>
          <w:lang w:val="en-US"/>
        </w:rPr>
        <w:t xml:space="preserve">, </w:t>
      </w:r>
      <w:proofErr w:type="spellStart"/>
      <w:r w:rsidR="00F043D7">
        <w:rPr>
          <w:sz w:val="28"/>
          <w:szCs w:val="28"/>
          <w:lang w:val="en-US"/>
        </w:rPr>
        <w:t>î</w:t>
      </w:r>
      <w:r w:rsidR="00417C35">
        <w:rPr>
          <w:sz w:val="28"/>
          <w:szCs w:val="28"/>
          <w:lang w:val="en-US"/>
        </w:rPr>
        <w:t>n</w:t>
      </w:r>
      <w:proofErr w:type="spellEnd"/>
      <w:r w:rsidR="00417C35">
        <w:rPr>
          <w:sz w:val="28"/>
          <w:szCs w:val="28"/>
          <w:lang w:val="en-US"/>
        </w:rPr>
        <w:t xml:space="preserve"> </w:t>
      </w:r>
      <w:proofErr w:type="spellStart"/>
      <w:r w:rsidR="00417C35">
        <w:rPr>
          <w:sz w:val="28"/>
          <w:szCs w:val="28"/>
          <w:lang w:val="en-US"/>
        </w:rPr>
        <w:t>c</w:t>
      </w:r>
      <w:r w:rsidR="009016BD">
        <w:rPr>
          <w:sz w:val="28"/>
          <w:szCs w:val="28"/>
          <w:lang w:val="en-US"/>
        </w:rPr>
        <w:t>orespundere</w:t>
      </w:r>
      <w:proofErr w:type="spellEnd"/>
      <w:r w:rsidR="00417C35">
        <w:rPr>
          <w:sz w:val="28"/>
          <w:szCs w:val="28"/>
          <w:lang w:val="en-US"/>
        </w:rPr>
        <w:t xml:space="preserve"> cu </w:t>
      </w:r>
      <w:proofErr w:type="spellStart"/>
      <w:r w:rsidR="00E54C67">
        <w:rPr>
          <w:sz w:val="28"/>
          <w:szCs w:val="28"/>
          <w:lang w:val="en-US"/>
        </w:rPr>
        <w:t>prevederile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Deciziei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Consiliului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comunei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Boșcana</w:t>
      </w:r>
      <w:proofErr w:type="spellEnd"/>
      <w:r w:rsidR="00E54C67">
        <w:rPr>
          <w:sz w:val="28"/>
          <w:szCs w:val="28"/>
          <w:lang w:val="en-US"/>
        </w:rPr>
        <w:t xml:space="preserve"> nr.03/02 din 09.06.2014 „Cu </w:t>
      </w:r>
      <w:proofErr w:type="spellStart"/>
      <w:r w:rsidR="00E54C67">
        <w:rPr>
          <w:sz w:val="28"/>
          <w:szCs w:val="28"/>
          <w:lang w:val="en-US"/>
        </w:rPr>
        <w:t>privire</w:t>
      </w:r>
      <w:proofErr w:type="spellEnd"/>
      <w:r w:rsidR="00E54C67">
        <w:rPr>
          <w:sz w:val="28"/>
          <w:szCs w:val="28"/>
          <w:lang w:val="en-US"/>
        </w:rPr>
        <w:t xml:space="preserve"> la </w:t>
      </w:r>
      <w:proofErr w:type="spellStart"/>
      <w:r w:rsidR="00E54C67">
        <w:rPr>
          <w:sz w:val="28"/>
          <w:szCs w:val="28"/>
          <w:lang w:val="en-US"/>
        </w:rPr>
        <w:t>aprobarea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nomenclatorului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străzilor</w:t>
      </w:r>
      <w:proofErr w:type="spellEnd"/>
      <w:r w:rsidR="00E54C67">
        <w:rPr>
          <w:sz w:val="28"/>
          <w:szCs w:val="28"/>
          <w:lang w:val="en-US"/>
        </w:rPr>
        <w:t xml:space="preserve"> din </w:t>
      </w:r>
      <w:proofErr w:type="spellStart"/>
      <w:r w:rsidR="00E54C67">
        <w:rPr>
          <w:sz w:val="28"/>
          <w:szCs w:val="28"/>
          <w:lang w:val="en-US"/>
        </w:rPr>
        <w:t>perimetrul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54C67">
        <w:rPr>
          <w:sz w:val="28"/>
          <w:szCs w:val="28"/>
          <w:lang w:val="en-US"/>
        </w:rPr>
        <w:t>comunei</w:t>
      </w:r>
      <w:proofErr w:type="spellEnd"/>
      <w:r w:rsidR="00E54C67">
        <w:rPr>
          <w:sz w:val="28"/>
          <w:szCs w:val="28"/>
          <w:lang w:val="en-US"/>
        </w:rPr>
        <w:t xml:space="preserve">  </w:t>
      </w:r>
      <w:proofErr w:type="spellStart"/>
      <w:r w:rsidR="00E54C67">
        <w:rPr>
          <w:sz w:val="28"/>
          <w:szCs w:val="28"/>
          <w:lang w:val="en-US"/>
        </w:rPr>
        <w:t>Boșcana</w:t>
      </w:r>
      <w:proofErr w:type="spellEnd"/>
      <w:proofErr w:type="gramEnd"/>
      <w:r w:rsidR="00E54C67">
        <w:rPr>
          <w:sz w:val="28"/>
          <w:szCs w:val="28"/>
          <w:lang w:val="en-US"/>
        </w:rPr>
        <w:t xml:space="preserve">” </w:t>
      </w:r>
      <w:proofErr w:type="spellStart"/>
      <w:r w:rsidR="00E54C67">
        <w:rPr>
          <w:sz w:val="28"/>
          <w:szCs w:val="28"/>
          <w:lang w:val="en-US"/>
        </w:rPr>
        <w:t>și</w:t>
      </w:r>
      <w:proofErr w:type="spellEnd"/>
      <w:r w:rsidR="00E54C67">
        <w:rPr>
          <w:sz w:val="28"/>
          <w:szCs w:val="28"/>
          <w:lang w:val="en-US"/>
        </w:rPr>
        <w:t xml:space="preserve"> cu </w:t>
      </w:r>
      <w:proofErr w:type="spellStart"/>
      <w:r w:rsidR="00E54C67">
        <w:rPr>
          <w:sz w:val="28"/>
          <w:szCs w:val="28"/>
          <w:lang w:val="en-US"/>
        </w:rPr>
        <w:t>normele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stabilite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în</w:t>
      </w:r>
      <w:proofErr w:type="spellEnd"/>
      <w:r w:rsidR="009016BD">
        <w:rPr>
          <w:sz w:val="28"/>
          <w:szCs w:val="28"/>
          <w:lang w:val="en-US"/>
        </w:rPr>
        <w:t xml:space="preserve"> „</w:t>
      </w:r>
      <w:proofErr w:type="spellStart"/>
      <w:r w:rsidR="009016BD">
        <w:rPr>
          <w:sz w:val="28"/>
          <w:szCs w:val="28"/>
          <w:lang w:val="en-US"/>
        </w:rPr>
        <w:t>Instrucțiunea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provizorie</w:t>
      </w:r>
      <w:proofErr w:type="spellEnd"/>
      <w:r w:rsidR="009016BD">
        <w:rPr>
          <w:sz w:val="28"/>
          <w:szCs w:val="28"/>
          <w:lang w:val="en-US"/>
        </w:rPr>
        <w:t xml:space="preserve"> cu </w:t>
      </w:r>
      <w:proofErr w:type="spellStart"/>
      <w:r w:rsidR="009016BD">
        <w:rPr>
          <w:sz w:val="28"/>
          <w:szCs w:val="28"/>
          <w:lang w:val="en-US"/>
        </w:rPr>
        <w:t>privire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lla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modul</w:t>
      </w:r>
      <w:proofErr w:type="spellEnd"/>
      <w:r w:rsidR="009016BD">
        <w:rPr>
          <w:sz w:val="28"/>
          <w:szCs w:val="28"/>
          <w:lang w:val="en-US"/>
        </w:rPr>
        <w:t xml:space="preserve"> de </w:t>
      </w:r>
      <w:proofErr w:type="spellStart"/>
      <w:r w:rsidR="009016BD">
        <w:rPr>
          <w:sz w:val="28"/>
          <w:szCs w:val="28"/>
          <w:lang w:val="en-US"/>
        </w:rPr>
        <w:t>conferire</w:t>
      </w:r>
      <w:proofErr w:type="spellEnd"/>
      <w:r w:rsidR="009016BD">
        <w:rPr>
          <w:sz w:val="28"/>
          <w:szCs w:val="28"/>
          <w:lang w:val="en-US"/>
        </w:rPr>
        <w:t xml:space="preserve"> a </w:t>
      </w:r>
      <w:proofErr w:type="spellStart"/>
      <w:r w:rsidR="009016BD">
        <w:rPr>
          <w:sz w:val="28"/>
          <w:szCs w:val="28"/>
          <w:lang w:val="en-US"/>
        </w:rPr>
        <w:t>adreselor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bunurilor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imobile</w:t>
      </w:r>
      <w:proofErr w:type="spellEnd"/>
      <w:r w:rsidR="009016BD">
        <w:rPr>
          <w:sz w:val="28"/>
          <w:szCs w:val="28"/>
          <w:lang w:val="en-US"/>
        </w:rPr>
        <w:t xml:space="preserve">” nr.30/2004 a </w:t>
      </w:r>
      <w:proofErr w:type="spellStart"/>
      <w:r w:rsidR="009016BD">
        <w:rPr>
          <w:sz w:val="28"/>
          <w:szCs w:val="28"/>
          <w:lang w:val="en-US"/>
        </w:rPr>
        <w:t>Agenției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Relații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Funciare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și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Cadastru</w:t>
      </w:r>
      <w:proofErr w:type="spellEnd"/>
      <w:r w:rsidR="009016BD">
        <w:rPr>
          <w:sz w:val="28"/>
          <w:szCs w:val="28"/>
          <w:lang w:val="en-US"/>
        </w:rPr>
        <w:t xml:space="preserve">, </w:t>
      </w:r>
      <w:proofErr w:type="spellStart"/>
      <w:r w:rsidR="009016BD">
        <w:rPr>
          <w:sz w:val="28"/>
          <w:szCs w:val="28"/>
          <w:lang w:val="en-US"/>
        </w:rPr>
        <w:t>în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scopul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individualizării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bunului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imobil</w:t>
      </w:r>
      <w:proofErr w:type="spellEnd"/>
      <w:r w:rsidR="001D3636">
        <w:rPr>
          <w:sz w:val="28"/>
          <w:szCs w:val="28"/>
          <w:lang w:val="en-US"/>
        </w:rPr>
        <w:t>,</w:t>
      </w:r>
    </w:p>
    <w:p w14:paraId="36BEFE46" w14:textId="77777777" w:rsidR="00484E58" w:rsidRPr="00484E58" w:rsidRDefault="003542E0" w:rsidP="00484E58">
      <w:pPr>
        <w:spacing w:line="360" w:lineRule="auto"/>
        <w:ind w:left="720"/>
        <w:contextualSpacing/>
        <w:jc w:val="center"/>
        <w:rPr>
          <w:b/>
          <w:i/>
          <w:sz w:val="28"/>
          <w:szCs w:val="28"/>
          <w:lang w:val="en-US"/>
        </w:rPr>
      </w:pPr>
      <w:r w:rsidRPr="003542E0">
        <w:rPr>
          <w:b/>
          <w:i/>
          <w:sz w:val="28"/>
          <w:szCs w:val="28"/>
          <w:lang w:val="en-US"/>
        </w:rPr>
        <w:t>DISPUN:</w:t>
      </w:r>
    </w:p>
    <w:p w14:paraId="4D659ACE" w14:textId="24657940" w:rsidR="009016BD" w:rsidRDefault="001D3636" w:rsidP="009016BD">
      <w:pPr>
        <w:pStyle w:val="Listparagraf"/>
        <w:numPr>
          <w:ilvl w:val="0"/>
          <w:numId w:val="2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 w:rsidR="009016BD">
        <w:rPr>
          <w:sz w:val="28"/>
          <w:szCs w:val="28"/>
          <w:lang w:val="en-US"/>
        </w:rPr>
        <w:t>conferă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adresă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poștală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unui</w:t>
      </w:r>
      <w:proofErr w:type="spellEnd"/>
      <w:r w:rsidR="009016BD">
        <w:rPr>
          <w:sz w:val="28"/>
          <w:szCs w:val="28"/>
          <w:lang w:val="en-US"/>
        </w:rPr>
        <w:t xml:space="preserve"> bun </w:t>
      </w:r>
      <w:proofErr w:type="spellStart"/>
      <w:r w:rsidR="009016BD">
        <w:rPr>
          <w:sz w:val="28"/>
          <w:szCs w:val="28"/>
          <w:lang w:val="en-US"/>
        </w:rPr>
        <w:t>imobil</w:t>
      </w:r>
      <w:proofErr w:type="spellEnd"/>
      <w:r w:rsidR="009016BD">
        <w:rPr>
          <w:sz w:val="28"/>
          <w:szCs w:val="28"/>
          <w:lang w:val="en-US"/>
        </w:rPr>
        <w:t xml:space="preserve"> din </w:t>
      </w:r>
      <w:proofErr w:type="spellStart"/>
      <w:r w:rsidR="009016BD">
        <w:rPr>
          <w:sz w:val="28"/>
          <w:szCs w:val="28"/>
          <w:lang w:val="en-US"/>
        </w:rPr>
        <w:t>satul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Boșcana</w:t>
      </w:r>
      <w:proofErr w:type="spellEnd"/>
      <w:r w:rsidR="009016BD">
        <w:rPr>
          <w:sz w:val="28"/>
          <w:szCs w:val="28"/>
          <w:lang w:val="en-US"/>
        </w:rPr>
        <w:t xml:space="preserve"> conform </w:t>
      </w:r>
      <w:proofErr w:type="spellStart"/>
      <w:r w:rsidR="009016BD">
        <w:rPr>
          <w:sz w:val="28"/>
          <w:szCs w:val="28"/>
          <w:lang w:val="en-US"/>
        </w:rPr>
        <w:t>anexei</w:t>
      </w:r>
      <w:proofErr w:type="spellEnd"/>
      <w:r w:rsidR="009016BD">
        <w:rPr>
          <w:sz w:val="28"/>
          <w:szCs w:val="28"/>
          <w:lang w:val="en-US"/>
        </w:rPr>
        <w:t xml:space="preserve"> nr.1</w:t>
      </w:r>
      <w:r w:rsidR="007E7BF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</w:p>
    <w:p w14:paraId="421EA1A2" w14:textId="77777777" w:rsidR="009016BD" w:rsidRDefault="001D3636" w:rsidP="009016BD">
      <w:pPr>
        <w:pStyle w:val="Listparagraf"/>
        <w:numPr>
          <w:ilvl w:val="0"/>
          <w:numId w:val="24"/>
        </w:numPr>
        <w:rPr>
          <w:sz w:val="28"/>
          <w:szCs w:val="28"/>
          <w:lang w:val="en-US"/>
        </w:rPr>
      </w:pPr>
      <w:proofErr w:type="spellStart"/>
      <w:r w:rsidRPr="009016BD">
        <w:rPr>
          <w:sz w:val="28"/>
          <w:szCs w:val="28"/>
          <w:lang w:val="en-US"/>
        </w:rPr>
        <w:t>Controlul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asupra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executării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prezentei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dispoziții</w:t>
      </w:r>
      <w:proofErr w:type="spellEnd"/>
      <w:r w:rsidRPr="009016BD">
        <w:rPr>
          <w:sz w:val="28"/>
          <w:szCs w:val="28"/>
          <w:lang w:val="en-US"/>
        </w:rPr>
        <w:t xml:space="preserve"> mi-l </w:t>
      </w:r>
      <w:proofErr w:type="spellStart"/>
      <w:r w:rsidRPr="009016BD">
        <w:rPr>
          <w:sz w:val="28"/>
          <w:szCs w:val="28"/>
          <w:lang w:val="en-US"/>
        </w:rPr>
        <w:t>asum</w:t>
      </w:r>
      <w:proofErr w:type="spellEnd"/>
      <w:r w:rsidRPr="009016BD">
        <w:rPr>
          <w:sz w:val="28"/>
          <w:szCs w:val="28"/>
          <w:lang w:val="en-US"/>
        </w:rPr>
        <w:t>.</w:t>
      </w:r>
    </w:p>
    <w:p w14:paraId="0DD09A02" w14:textId="18168DB2" w:rsidR="001D3636" w:rsidRPr="009016BD" w:rsidRDefault="001D3636" w:rsidP="009016BD">
      <w:pPr>
        <w:pStyle w:val="Listparagraf"/>
        <w:numPr>
          <w:ilvl w:val="0"/>
          <w:numId w:val="24"/>
        </w:numPr>
        <w:rPr>
          <w:sz w:val="28"/>
          <w:szCs w:val="28"/>
          <w:lang w:val="en-US"/>
        </w:rPr>
      </w:pPr>
      <w:proofErr w:type="spellStart"/>
      <w:r w:rsidRPr="009016BD">
        <w:rPr>
          <w:sz w:val="28"/>
          <w:szCs w:val="28"/>
          <w:lang w:val="en-US"/>
        </w:rPr>
        <w:t>Prezenta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dispoziție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="00434E3A" w:rsidRPr="009016BD">
        <w:rPr>
          <w:sz w:val="28"/>
          <w:szCs w:val="28"/>
          <w:lang w:val="en-US"/>
        </w:rPr>
        <w:t>i</w:t>
      </w:r>
      <w:r w:rsidRPr="009016BD">
        <w:rPr>
          <w:sz w:val="28"/>
          <w:szCs w:val="28"/>
          <w:lang w:val="en-US"/>
        </w:rPr>
        <w:t>ntră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în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vigoare</w:t>
      </w:r>
      <w:proofErr w:type="spellEnd"/>
      <w:r w:rsidRPr="009016BD">
        <w:rPr>
          <w:sz w:val="28"/>
          <w:szCs w:val="28"/>
          <w:lang w:val="en-US"/>
        </w:rPr>
        <w:t xml:space="preserve"> la data </w:t>
      </w:r>
      <w:proofErr w:type="spellStart"/>
      <w:r w:rsidRPr="009016BD">
        <w:rPr>
          <w:sz w:val="28"/>
          <w:szCs w:val="28"/>
          <w:lang w:val="en-US"/>
        </w:rPr>
        <w:t>publicării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în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Registrul</w:t>
      </w:r>
      <w:proofErr w:type="spellEnd"/>
      <w:r w:rsidRPr="009016BD">
        <w:rPr>
          <w:sz w:val="28"/>
          <w:szCs w:val="28"/>
          <w:lang w:val="en-US"/>
        </w:rPr>
        <w:t xml:space="preserve"> de stat</w:t>
      </w:r>
      <w:r w:rsidR="009016BD">
        <w:rPr>
          <w:sz w:val="28"/>
          <w:szCs w:val="28"/>
          <w:lang w:val="en-US"/>
        </w:rPr>
        <w:t xml:space="preserve"> </w:t>
      </w:r>
      <w:r w:rsidRPr="009016BD">
        <w:rPr>
          <w:sz w:val="28"/>
          <w:szCs w:val="28"/>
          <w:lang w:val="en-US"/>
        </w:rPr>
        <w:t xml:space="preserve">al </w:t>
      </w:r>
      <w:proofErr w:type="spellStart"/>
      <w:r w:rsidRPr="009016BD">
        <w:rPr>
          <w:sz w:val="28"/>
          <w:szCs w:val="28"/>
          <w:lang w:val="en-US"/>
        </w:rPr>
        <w:t>actelor</w:t>
      </w:r>
      <w:proofErr w:type="spellEnd"/>
      <w:r w:rsidRPr="009016BD">
        <w:rPr>
          <w:sz w:val="28"/>
          <w:szCs w:val="28"/>
          <w:lang w:val="en-US"/>
        </w:rPr>
        <w:t xml:space="preserve"> locale.</w:t>
      </w:r>
    </w:p>
    <w:p w14:paraId="16B0EC10" w14:textId="77777777" w:rsidR="001D3636" w:rsidRPr="001D3636" w:rsidRDefault="001D3636" w:rsidP="001D3636">
      <w:pPr>
        <w:ind w:left="993"/>
        <w:rPr>
          <w:sz w:val="28"/>
          <w:szCs w:val="28"/>
          <w:lang w:val="en-US"/>
        </w:rPr>
      </w:pPr>
      <w:r w:rsidRPr="001D3636">
        <w:rPr>
          <w:sz w:val="28"/>
          <w:szCs w:val="28"/>
          <w:lang w:val="en-US"/>
        </w:rPr>
        <w:t xml:space="preserve">        </w:t>
      </w:r>
    </w:p>
    <w:p w14:paraId="1C5CD12B" w14:textId="77777777" w:rsidR="001D3636" w:rsidRPr="001D3636" w:rsidRDefault="001D3636" w:rsidP="001D3636">
      <w:pPr>
        <w:ind w:left="993"/>
        <w:rPr>
          <w:sz w:val="28"/>
          <w:szCs w:val="28"/>
          <w:lang w:val="en-US"/>
        </w:rPr>
      </w:pPr>
    </w:p>
    <w:p w14:paraId="2FD130AB" w14:textId="77777777" w:rsidR="003542E0" w:rsidRPr="003542E0" w:rsidRDefault="003542E0" w:rsidP="001D3636">
      <w:pPr>
        <w:ind w:left="993"/>
        <w:rPr>
          <w:sz w:val="28"/>
          <w:szCs w:val="28"/>
          <w:lang w:val="en-US"/>
        </w:rPr>
      </w:pPr>
    </w:p>
    <w:p w14:paraId="0744E5FE" w14:textId="77777777" w:rsidR="003542E0" w:rsidRPr="003542E0" w:rsidRDefault="003542E0" w:rsidP="003542E0">
      <w:pPr>
        <w:spacing w:line="360" w:lineRule="auto"/>
        <w:ind w:left="720"/>
        <w:contextualSpacing/>
        <w:jc w:val="center"/>
        <w:rPr>
          <w:sz w:val="28"/>
          <w:szCs w:val="28"/>
          <w:lang w:val="en-US"/>
        </w:rPr>
      </w:pPr>
    </w:p>
    <w:p w14:paraId="7937FAE4" w14:textId="10C2B21E" w:rsidR="003542E0" w:rsidRPr="003542E0" w:rsidRDefault="003542E0" w:rsidP="00137C57">
      <w:pPr>
        <w:jc w:val="center"/>
        <w:rPr>
          <w:sz w:val="28"/>
          <w:szCs w:val="28"/>
          <w:lang w:val="en-US"/>
        </w:rPr>
      </w:pPr>
      <w:proofErr w:type="spellStart"/>
      <w:proofErr w:type="gramStart"/>
      <w:r w:rsidRPr="003542E0">
        <w:rPr>
          <w:b/>
          <w:sz w:val="28"/>
          <w:szCs w:val="28"/>
          <w:lang w:val="en-US"/>
        </w:rPr>
        <w:t>Prima</w:t>
      </w:r>
      <w:r w:rsidR="00434E3A">
        <w:rPr>
          <w:b/>
          <w:sz w:val="28"/>
          <w:szCs w:val="28"/>
          <w:lang w:val="en-US"/>
        </w:rPr>
        <w:t>ra</w:t>
      </w:r>
      <w:proofErr w:type="spellEnd"/>
      <w:r w:rsidRPr="003542E0">
        <w:rPr>
          <w:b/>
          <w:sz w:val="28"/>
          <w:szCs w:val="28"/>
          <w:lang w:val="en-US"/>
        </w:rPr>
        <w:t xml:space="preserve">  </w:t>
      </w:r>
      <w:proofErr w:type="spellStart"/>
      <w:r w:rsidRPr="003542E0">
        <w:rPr>
          <w:b/>
          <w:sz w:val="28"/>
          <w:szCs w:val="28"/>
          <w:lang w:val="en-US"/>
        </w:rPr>
        <w:t>comunei</w:t>
      </w:r>
      <w:proofErr w:type="spellEnd"/>
      <w:proofErr w:type="gramEnd"/>
      <w:r w:rsidRPr="003542E0">
        <w:rPr>
          <w:b/>
          <w:sz w:val="28"/>
          <w:szCs w:val="28"/>
          <w:lang w:val="en-US"/>
        </w:rPr>
        <w:t xml:space="preserve"> </w:t>
      </w:r>
      <w:proofErr w:type="spellStart"/>
      <w:r w:rsidRPr="003542E0">
        <w:rPr>
          <w:b/>
          <w:sz w:val="28"/>
          <w:szCs w:val="28"/>
          <w:lang w:val="en-US"/>
        </w:rPr>
        <w:t>Boșcana</w:t>
      </w:r>
      <w:proofErr w:type="spellEnd"/>
      <w:r w:rsidRPr="003542E0">
        <w:rPr>
          <w:b/>
          <w:sz w:val="28"/>
          <w:szCs w:val="28"/>
          <w:lang w:val="en-US"/>
        </w:rPr>
        <w:t xml:space="preserve">                     </w:t>
      </w:r>
      <w:r w:rsidR="00F043D7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</w:t>
      </w:r>
      <w:r w:rsidR="00137C57">
        <w:rPr>
          <w:b/>
          <w:sz w:val="28"/>
          <w:szCs w:val="28"/>
          <w:lang w:val="en-US"/>
        </w:rPr>
        <w:t xml:space="preserve">    </w:t>
      </w:r>
      <w:r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Pr="003542E0">
        <w:rPr>
          <w:b/>
          <w:sz w:val="28"/>
          <w:szCs w:val="28"/>
          <w:lang w:val="en-US"/>
        </w:rPr>
        <w:t>Racul</w:t>
      </w:r>
      <w:proofErr w:type="spellEnd"/>
      <w:r w:rsidRPr="003542E0">
        <w:rPr>
          <w:b/>
          <w:sz w:val="28"/>
          <w:szCs w:val="28"/>
          <w:lang w:val="en-US"/>
        </w:rPr>
        <w:t xml:space="preserve"> Svetlana</w:t>
      </w:r>
    </w:p>
    <w:p w14:paraId="73A0F0D0" w14:textId="77777777" w:rsidR="003542E0" w:rsidRPr="003542E0" w:rsidRDefault="003542E0" w:rsidP="003542E0">
      <w:pPr>
        <w:spacing w:line="360" w:lineRule="auto"/>
        <w:ind w:left="720"/>
        <w:contextualSpacing/>
        <w:jc w:val="center"/>
        <w:rPr>
          <w:sz w:val="28"/>
          <w:szCs w:val="28"/>
          <w:lang w:val="en-US"/>
        </w:rPr>
      </w:pPr>
    </w:p>
    <w:p w14:paraId="004362AA" w14:textId="77777777" w:rsidR="003542E0" w:rsidRPr="003542E0" w:rsidRDefault="003542E0" w:rsidP="003542E0">
      <w:pPr>
        <w:spacing w:line="360" w:lineRule="auto"/>
        <w:rPr>
          <w:i/>
          <w:sz w:val="28"/>
          <w:szCs w:val="28"/>
          <w:lang w:val="en-US"/>
        </w:rPr>
      </w:pPr>
    </w:p>
    <w:p w14:paraId="6A230ACA" w14:textId="5335FAAE" w:rsidR="00484E58" w:rsidRDefault="00484E58" w:rsidP="00A04FDB">
      <w:pPr>
        <w:spacing w:line="360" w:lineRule="auto"/>
        <w:contextualSpacing/>
        <w:rPr>
          <w:i/>
          <w:sz w:val="28"/>
          <w:szCs w:val="28"/>
          <w:lang w:val="en-US"/>
        </w:rPr>
      </w:pPr>
    </w:p>
    <w:p w14:paraId="58DEC09F" w14:textId="749084AD" w:rsidR="00434E3A" w:rsidRDefault="00434E3A" w:rsidP="00A04FDB">
      <w:pPr>
        <w:spacing w:line="360" w:lineRule="auto"/>
        <w:contextualSpacing/>
        <w:rPr>
          <w:i/>
          <w:sz w:val="28"/>
          <w:szCs w:val="28"/>
          <w:lang w:val="en-US"/>
        </w:rPr>
      </w:pPr>
    </w:p>
    <w:p w14:paraId="11E163FC" w14:textId="0EC56E40" w:rsidR="00434E3A" w:rsidRDefault="00434E3A" w:rsidP="00A04FDB">
      <w:pPr>
        <w:spacing w:line="360" w:lineRule="auto"/>
        <w:contextualSpacing/>
        <w:rPr>
          <w:i/>
          <w:sz w:val="28"/>
          <w:szCs w:val="28"/>
          <w:lang w:val="en-US"/>
        </w:rPr>
      </w:pPr>
    </w:p>
    <w:p w14:paraId="33A8D119" w14:textId="77777777" w:rsidR="007E7BF7" w:rsidRDefault="007E7BF7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056D19C2" w14:textId="77777777" w:rsidR="007E7BF7" w:rsidRDefault="007E7BF7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21FE9136" w14:textId="77777777" w:rsidR="007E7BF7" w:rsidRDefault="007E7BF7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5B08A73B" w14:textId="77777777" w:rsidR="007E7BF7" w:rsidRDefault="007E7BF7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07D00053" w14:textId="77777777" w:rsidR="009016BD" w:rsidRDefault="009016BD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5FC8E02C" w14:textId="77777777" w:rsidR="009016BD" w:rsidRDefault="009016BD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5BF86442" w14:textId="51A91CF6" w:rsidR="00434E3A" w:rsidRDefault="00434E3A" w:rsidP="00434E3A">
      <w:pPr>
        <w:contextualSpacing/>
        <w:jc w:val="right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lastRenderedPageBreak/>
        <w:t>Anexa</w:t>
      </w:r>
      <w:proofErr w:type="spellEnd"/>
      <w:r>
        <w:rPr>
          <w:i/>
          <w:sz w:val="28"/>
          <w:szCs w:val="28"/>
          <w:lang w:val="en-US"/>
        </w:rPr>
        <w:t xml:space="preserve"> nr.1 </w:t>
      </w:r>
    </w:p>
    <w:p w14:paraId="47234D77" w14:textId="45744651" w:rsidR="00434E3A" w:rsidRDefault="00434E3A" w:rsidP="00434E3A">
      <w:pPr>
        <w:contextualSpacing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la </w:t>
      </w:r>
      <w:proofErr w:type="spellStart"/>
      <w:r>
        <w:rPr>
          <w:i/>
          <w:sz w:val="28"/>
          <w:szCs w:val="28"/>
          <w:lang w:val="en-US"/>
        </w:rPr>
        <w:t>Dispoziția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primarului</w:t>
      </w:r>
      <w:proofErr w:type="spellEnd"/>
      <w:r>
        <w:rPr>
          <w:i/>
          <w:sz w:val="28"/>
          <w:szCs w:val="28"/>
          <w:lang w:val="en-US"/>
        </w:rPr>
        <w:t xml:space="preserve"> nr.</w:t>
      </w:r>
      <w:r w:rsidR="00425669">
        <w:rPr>
          <w:i/>
          <w:sz w:val="28"/>
          <w:szCs w:val="28"/>
          <w:lang w:val="en-US"/>
        </w:rPr>
        <w:t>52</w:t>
      </w:r>
      <w:r>
        <w:rPr>
          <w:i/>
          <w:sz w:val="28"/>
          <w:szCs w:val="28"/>
          <w:lang w:val="en-US"/>
        </w:rPr>
        <w:t xml:space="preserve"> din </w:t>
      </w:r>
      <w:r w:rsidR="00425669">
        <w:rPr>
          <w:i/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1.0</w:t>
      </w:r>
      <w:r w:rsidR="00425669">
        <w:rPr>
          <w:i/>
          <w:sz w:val="28"/>
          <w:szCs w:val="28"/>
          <w:lang w:val="en-US"/>
        </w:rPr>
        <w:t>7</w:t>
      </w:r>
      <w:r>
        <w:rPr>
          <w:i/>
          <w:sz w:val="28"/>
          <w:szCs w:val="28"/>
          <w:lang w:val="en-US"/>
        </w:rPr>
        <w:t>.2023</w:t>
      </w:r>
    </w:p>
    <w:p w14:paraId="0A84A07E" w14:textId="6A6014E9" w:rsidR="00434E3A" w:rsidRDefault="00434E3A" w:rsidP="00434E3A">
      <w:pPr>
        <w:contextualSpacing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„Cu </w:t>
      </w:r>
      <w:proofErr w:type="spellStart"/>
      <w:r>
        <w:rPr>
          <w:i/>
          <w:sz w:val="28"/>
          <w:szCs w:val="28"/>
          <w:lang w:val="en-US"/>
        </w:rPr>
        <w:t>privire</w:t>
      </w:r>
      <w:proofErr w:type="spellEnd"/>
      <w:r>
        <w:rPr>
          <w:i/>
          <w:sz w:val="28"/>
          <w:szCs w:val="28"/>
          <w:lang w:val="en-US"/>
        </w:rPr>
        <w:t xml:space="preserve"> la </w:t>
      </w:r>
      <w:proofErr w:type="spellStart"/>
      <w:r w:rsidR="009016BD">
        <w:rPr>
          <w:i/>
          <w:sz w:val="28"/>
          <w:szCs w:val="28"/>
          <w:lang w:val="en-US"/>
        </w:rPr>
        <w:t>conferirea</w:t>
      </w:r>
      <w:proofErr w:type="spellEnd"/>
      <w:r w:rsidR="009016BD">
        <w:rPr>
          <w:i/>
          <w:sz w:val="28"/>
          <w:szCs w:val="28"/>
          <w:lang w:val="en-US"/>
        </w:rPr>
        <w:t xml:space="preserve"> </w:t>
      </w:r>
      <w:proofErr w:type="spellStart"/>
      <w:r w:rsidR="009016BD">
        <w:rPr>
          <w:i/>
          <w:sz w:val="28"/>
          <w:szCs w:val="28"/>
          <w:lang w:val="en-US"/>
        </w:rPr>
        <w:t>adresei</w:t>
      </w:r>
      <w:proofErr w:type="spellEnd"/>
      <w:r w:rsidR="009016BD">
        <w:rPr>
          <w:i/>
          <w:sz w:val="28"/>
          <w:szCs w:val="28"/>
          <w:lang w:val="en-US"/>
        </w:rPr>
        <w:t xml:space="preserve"> </w:t>
      </w:r>
      <w:proofErr w:type="spellStart"/>
      <w:r w:rsidR="009016BD">
        <w:rPr>
          <w:i/>
          <w:sz w:val="28"/>
          <w:szCs w:val="28"/>
          <w:lang w:val="en-US"/>
        </w:rPr>
        <w:t>poștale</w:t>
      </w:r>
      <w:proofErr w:type="spellEnd"/>
      <w:r w:rsidR="009016BD">
        <w:rPr>
          <w:i/>
          <w:sz w:val="28"/>
          <w:szCs w:val="28"/>
          <w:lang w:val="en-US"/>
        </w:rPr>
        <w:t xml:space="preserve"> </w:t>
      </w:r>
      <w:proofErr w:type="spellStart"/>
      <w:r w:rsidR="009016BD">
        <w:rPr>
          <w:i/>
          <w:sz w:val="28"/>
          <w:szCs w:val="28"/>
          <w:lang w:val="en-US"/>
        </w:rPr>
        <w:t>unui</w:t>
      </w:r>
      <w:proofErr w:type="spellEnd"/>
      <w:r w:rsidR="009016BD">
        <w:rPr>
          <w:i/>
          <w:sz w:val="28"/>
          <w:szCs w:val="28"/>
          <w:lang w:val="en-US"/>
        </w:rPr>
        <w:t xml:space="preserve"> bun </w:t>
      </w:r>
      <w:proofErr w:type="spellStart"/>
      <w:r w:rsidR="009016BD">
        <w:rPr>
          <w:i/>
          <w:sz w:val="28"/>
          <w:szCs w:val="28"/>
          <w:lang w:val="en-US"/>
        </w:rPr>
        <w:t>imobil</w:t>
      </w:r>
      <w:proofErr w:type="spellEnd"/>
      <w:r w:rsidR="009016BD">
        <w:rPr>
          <w:i/>
          <w:sz w:val="28"/>
          <w:szCs w:val="28"/>
          <w:lang w:val="en-US"/>
        </w:rPr>
        <w:t xml:space="preserve"> din </w:t>
      </w:r>
      <w:proofErr w:type="spellStart"/>
      <w:r w:rsidR="009016BD">
        <w:rPr>
          <w:i/>
          <w:sz w:val="28"/>
          <w:szCs w:val="28"/>
          <w:lang w:val="en-US"/>
        </w:rPr>
        <w:t>satul</w:t>
      </w:r>
      <w:proofErr w:type="spellEnd"/>
      <w:r w:rsidR="009016BD">
        <w:rPr>
          <w:i/>
          <w:sz w:val="28"/>
          <w:szCs w:val="28"/>
          <w:lang w:val="en-US"/>
        </w:rPr>
        <w:t xml:space="preserve"> </w:t>
      </w:r>
      <w:proofErr w:type="spellStart"/>
      <w:r w:rsidR="009016BD">
        <w:rPr>
          <w:i/>
          <w:sz w:val="28"/>
          <w:szCs w:val="28"/>
          <w:lang w:val="en-US"/>
        </w:rPr>
        <w:t>Boșcana</w:t>
      </w:r>
      <w:proofErr w:type="spellEnd"/>
      <w:r>
        <w:rPr>
          <w:i/>
          <w:sz w:val="28"/>
          <w:szCs w:val="28"/>
          <w:lang w:val="en-US"/>
        </w:rPr>
        <w:t>”</w:t>
      </w:r>
    </w:p>
    <w:p w14:paraId="480F5591" w14:textId="030F0CAD" w:rsidR="00434E3A" w:rsidRDefault="00434E3A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7365EB76" w14:textId="77777777" w:rsidR="009016BD" w:rsidRDefault="009016BD" w:rsidP="00434E3A">
      <w:pPr>
        <w:contextualSpacing/>
        <w:jc w:val="right"/>
        <w:rPr>
          <w:i/>
          <w:sz w:val="28"/>
          <w:szCs w:val="28"/>
          <w:lang w:val="en-US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2543"/>
        <w:gridCol w:w="1268"/>
        <w:gridCol w:w="1925"/>
        <w:gridCol w:w="1490"/>
        <w:gridCol w:w="2119"/>
      </w:tblGrid>
      <w:tr w:rsidR="00900247" w14:paraId="0F8C8732" w14:textId="77777777" w:rsidTr="006D28C9">
        <w:tc>
          <w:tcPr>
            <w:tcW w:w="1360" w:type="pct"/>
          </w:tcPr>
          <w:p w14:paraId="5CEC911E" w14:textId="77777777" w:rsidR="00900247" w:rsidRPr="00900247" w:rsidRDefault="009016BD" w:rsidP="00434E3A">
            <w:pPr>
              <w:spacing w:line="360" w:lineRule="auto"/>
              <w:contextualSpacing/>
              <w:jc w:val="right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Denumirea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categoriei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obiectivului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urbanistic</w:t>
            </w:r>
          </w:p>
          <w:p w14:paraId="498497C8" w14:textId="01921998" w:rsidR="009016BD" w:rsidRPr="00900247" w:rsidRDefault="009016BD" w:rsidP="00434E3A">
            <w:pPr>
              <w:spacing w:line="360" w:lineRule="auto"/>
              <w:contextualSpacing/>
              <w:jc w:val="right"/>
              <w:rPr>
                <w:iCs/>
                <w:sz w:val="22"/>
                <w:szCs w:val="22"/>
                <w:lang w:val="en-US"/>
              </w:rPr>
            </w:pPr>
            <w:r w:rsidRPr="00900247">
              <w:rPr>
                <w:iCs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900247">
              <w:rPr>
                <w:iCs/>
                <w:sz w:val="22"/>
                <w:szCs w:val="22"/>
                <w:lang w:val="en-US"/>
              </w:rPr>
              <w:t>piață,stradă</w:t>
            </w:r>
            <w:proofErr w:type="spellEnd"/>
            <w:proofErr w:type="gramEnd"/>
            <w:r w:rsidRPr="00900247">
              <w:rPr>
                <w:iCs/>
                <w:sz w:val="22"/>
                <w:szCs w:val="22"/>
                <w:lang w:val="en-US"/>
              </w:rPr>
              <w:t>/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stradelă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678" w:type="pct"/>
          </w:tcPr>
          <w:p w14:paraId="7EBFB968" w14:textId="5E205E33" w:rsidR="009016BD" w:rsidRPr="00900247" w:rsidRDefault="00900247" w:rsidP="00434E3A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distribuție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obiectivului</w:t>
            </w:r>
            <w:proofErr w:type="spellEnd"/>
          </w:p>
        </w:tc>
        <w:tc>
          <w:tcPr>
            <w:tcW w:w="1030" w:type="pct"/>
          </w:tcPr>
          <w:p w14:paraId="1C38BE40" w14:textId="4FB1CD51" w:rsidR="009016BD" w:rsidRPr="00900247" w:rsidRDefault="00900247" w:rsidP="00434E3A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Destinația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bunului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imobil</w:t>
            </w:r>
            <w:proofErr w:type="spellEnd"/>
          </w:p>
        </w:tc>
        <w:tc>
          <w:tcPr>
            <w:tcW w:w="797" w:type="pct"/>
          </w:tcPr>
          <w:p w14:paraId="400B7DE6" w14:textId="62A1296B" w:rsidR="009016BD" w:rsidRPr="00900247" w:rsidRDefault="00900247" w:rsidP="00434E3A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Codul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cadastral al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terenului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aferent</w:t>
            </w:r>
            <w:proofErr w:type="spellEnd"/>
          </w:p>
        </w:tc>
        <w:tc>
          <w:tcPr>
            <w:tcW w:w="1134" w:type="pct"/>
          </w:tcPr>
          <w:p w14:paraId="47E74D47" w14:textId="16710F1D" w:rsidR="009016BD" w:rsidRPr="00900247" w:rsidRDefault="00900247" w:rsidP="00434E3A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Proprietarul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bunului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imobil</w:t>
            </w:r>
            <w:proofErr w:type="spellEnd"/>
          </w:p>
        </w:tc>
      </w:tr>
      <w:tr w:rsidR="00900247" w14:paraId="2DE8834E" w14:textId="77777777" w:rsidTr="006D28C9">
        <w:tc>
          <w:tcPr>
            <w:tcW w:w="1360" w:type="pct"/>
          </w:tcPr>
          <w:p w14:paraId="1D2B39F2" w14:textId="7266638F" w:rsidR="009016BD" w:rsidRPr="006D28C9" w:rsidRDefault="00900247" w:rsidP="00900247">
            <w:pPr>
              <w:spacing w:line="360" w:lineRule="auto"/>
              <w:rPr>
                <w:i/>
                <w:lang w:val="en-US"/>
              </w:rPr>
            </w:pPr>
            <w:r w:rsidRPr="006D28C9">
              <w:rPr>
                <w:i/>
                <w:lang w:val="en-US"/>
              </w:rPr>
              <w:t xml:space="preserve">Strada </w:t>
            </w:r>
            <w:proofErr w:type="spellStart"/>
            <w:r w:rsidR="00425669">
              <w:rPr>
                <w:i/>
                <w:lang w:val="en-US"/>
              </w:rPr>
              <w:t>Unirii</w:t>
            </w:r>
            <w:proofErr w:type="spellEnd"/>
          </w:p>
        </w:tc>
        <w:tc>
          <w:tcPr>
            <w:tcW w:w="678" w:type="pct"/>
          </w:tcPr>
          <w:p w14:paraId="1E5AB5E8" w14:textId="0AD666DE" w:rsidR="009016BD" w:rsidRPr="006D28C9" w:rsidRDefault="00425669" w:rsidP="00900247">
            <w:pPr>
              <w:spacing w:line="360" w:lineRule="auto"/>
              <w:contextualSpacing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90</w:t>
            </w:r>
          </w:p>
        </w:tc>
        <w:tc>
          <w:tcPr>
            <w:tcW w:w="1030" w:type="pct"/>
          </w:tcPr>
          <w:p w14:paraId="19015994" w14:textId="7299C692" w:rsidR="009016BD" w:rsidRPr="006D28C9" w:rsidRDefault="00900247" w:rsidP="00434E3A">
            <w:pPr>
              <w:contextualSpacing/>
              <w:rPr>
                <w:i/>
                <w:lang w:val="en-US"/>
              </w:rPr>
            </w:pPr>
            <w:proofErr w:type="spellStart"/>
            <w:r w:rsidRPr="006D28C9">
              <w:rPr>
                <w:i/>
                <w:lang w:val="en-US"/>
              </w:rPr>
              <w:t>Casă</w:t>
            </w:r>
            <w:proofErr w:type="spellEnd"/>
            <w:r w:rsidRPr="006D28C9">
              <w:rPr>
                <w:i/>
                <w:lang w:val="en-US"/>
              </w:rPr>
              <w:t xml:space="preserve"> de </w:t>
            </w:r>
            <w:proofErr w:type="spellStart"/>
            <w:r w:rsidRPr="006D28C9">
              <w:rPr>
                <w:i/>
                <w:lang w:val="en-US"/>
              </w:rPr>
              <w:t>locuit</w:t>
            </w:r>
            <w:proofErr w:type="spellEnd"/>
          </w:p>
        </w:tc>
        <w:tc>
          <w:tcPr>
            <w:tcW w:w="797" w:type="pct"/>
          </w:tcPr>
          <w:p w14:paraId="08FC823A" w14:textId="7282660A" w:rsidR="009016BD" w:rsidRPr="006D28C9" w:rsidRDefault="006D28C9" w:rsidP="00434E3A">
            <w:pPr>
              <w:contextualSpacing/>
              <w:jc w:val="center"/>
              <w:rPr>
                <w:i/>
                <w:lang w:val="en-US"/>
              </w:rPr>
            </w:pPr>
            <w:r w:rsidRPr="006D28C9">
              <w:rPr>
                <w:i/>
                <w:lang w:val="en-US"/>
              </w:rPr>
              <w:t>311811</w:t>
            </w:r>
            <w:r w:rsidR="00425669">
              <w:rPr>
                <w:i/>
                <w:lang w:val="en-US"/>
              </w:rPr>
              <w:t>1.011</w:t>
            </w:r>
          </w:p>
        </w:tc>
        <w:tc>
          <w:tcPr>
            <w:tcW w:w="1134" w:type="pct"/>
          </w:tcPr>
          <w:p w14:paraId="63D64380" w14:textId="7596427C" w:rsidR="009016BD" w:rsidRPr="006D28C9" w:rsidRDefault="00425669" w:rsidP="00434E3A">
            <w:pPr>
              <w:contextualSpacing/>
              <w:jc w:val="center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Sandu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Andrian</w:t>
            </w:r>
            <w:proofErr w:type="spellEnd"/>
          </w:p>
        </w:tc>
      </w:tr>
    </w:tbl>
    <w:p w14:paraId="470E165C" w14:textId="1837E9F0" w:rsidR="00434E3A" w:rsidRDefault="00434E3A" w:rsidP="00434E3A">
      <w:pPr>
        <w:spacing w:line="360" w:lineRule="auto"/>
        <w:contextualSpacing/>
        <w:jc w:val="right"/>
        <w:rPr>
          <w:i/>
          <w:sz w:val="28"/>
          <w:szCs w:val="28"/>
          <w:lang w:val="en-US"/>
        </w:rPr>
      </w:pPr>
    </w:p>
    <w:p w14:paraId="34166924" w14:textId="5ACC5275" w:rsidR="007E7BF7" w:rsidRDefault="007E7BF7" w:rsidP="00434E3A">
      <w:pPr>
        <w:spacing w:line="360" w:lineRule="auto"/>
        <w:contextualSpacing/>
        <w:jc w:val="right"/>
        <w:rPr>
          <w:i/>
          <w:sz w:val="28"/>
          <w:szCs w:val="28"/>
          <w:lang w:val="en-US"/>
        </w:rPr>
      </w:pPr>
    </w:p>
    <w:p w14:paraId="6B843E2C" w14:textId="4B521EDC" w:rsidR="007E7BF7" w:rsidRDefault="007E7BF7" w:rsidP="007E7BF7">
      <w:pPr>
        <w:spacing w:line="360" w:lineRule="auto"/>
        <w:contextualSpacing/>
        <w:jc w:val="center"/>
        <w:rPr>
          <w:i/>
          <w:sz w:val="28"/>
          <w:szCs w:val="28"/>
          <w:lang w:val="en-US"/>
        </w:rPr>
      </w:pPr>
    </w:p>
    <w:p w14:paraId="2876C7F2" w14:textId="533E6AC4" w:rsidR="007E7BF7" w:rsidRDefault="007E7BF7" w:rsidP="007E7BF7">
      <w:pPr>
        <w:spacing w:line="360" w:lineRule="auto"/>
        <w:contextualSpacing/>
        <w:jc w:val="center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Primara</w:t>
      </w:r>
      <w:proofErr w:type="spellEnd"/>
      <w:r>
        <w:rPr>
          <w:i/>
          <w:sz w:val="28"/>
          <w:szCs w:val="28"/>
          <w:lang w:val="en-US"/>
        </w:rPr>
        <w:t xml:space="preserve"> comunei Boșcana                                          </w:t>
      </w:r>
      <w:proofErr w:type="spellStart"/>
      <w:r>
        <w:rPr>
          <w:i/>
          <w:sz w:val="28"/>
          <w:szCs w:val="28"/>
          <w:lang w:val="en-US"/>
        </w:rPr>
        <w:t>Racul</w:t>
      </w:r>
      <w:proofErr w:type="spellEnd"/>
      <w:r>
        <w:rPr>
          <w:i/>
          <w:sz w:val="28"/>
          <w:szCs w:val="28"/>
          <w:lang w:val="en-US"/>
        </w:rPr>
        <w:t xml:space="preserve"> Svetlana</w:t>
      </w:r>
    </w:p>
    <w:sectPr w:rsidR="007E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70B6A"/>
    <w:multiLevelType w:val="hybridMultilevel"/>
    <w:tmpl w:val="008673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23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4028E2"/>
    <w:multiLevelType w:val="hybridMultilevel"/>
    <w:tmpl w:val="87A07444"/>
    <w:lvl w:ilvl="0" w:tplc="2C6EC3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0316451">
    <w:abstractNumId w:val="5"/>
  </w:num>
  <w:num w:numId="2" w16cid:durableId="2136875000">
    <w:abstractNumId w:val="15"/>
  </w:num>
  <w:num w:numId="3" w16cid:durableId="1011563132">
    <w:abstractNumId w:val="3"/>
  </w:num>
  <w:num w:numId="4" w16cid:durableId="67384176">
    <w:abstractNumId w:val="1"/>
  </w:num>
  <w:num w:numId="5" w16cid:durableId="242493499">
    <w:abstractNumId w:val="16"/>
  </w:num>
  <w:num w:numId="6" w16cid:durableId="734887924">
    <w:abstractNumId w:val="10"/>
  </w:num>
  <w:num w:numId="7" w16cid:durableId="124351764">
    <w:abstractNumId w:val="12"/>
  </w:num>
  <w:num w:numId="8" w16cid:durableId="2134445875">
    <w:abstractNumId w:val="13"/>
  </w:num>
  <w:num w:numId="9" w16cid:durableId="795635421">
    <w:abstractNumId w:val="8"/>
  </w:num>
  <w:num w:numId="10" w16cid:durableId="123155535">
    <w:abstractNumId w:val="9"/>
  </w:num>
  <w:num w:numId="11" w16cid:durableId="94448043">
    <w:abstractNumId w:val="0"/>
  </w:num>
  <w:num w:numId="12" w16cid:durableId="1902788498">
    <w:abstractNumId w:val="4"/>
  </w:num>
  <w:num w:numId="13" w16cid:durableId="324162874">
    <w:abstractNumId w:val="7"/>
  </w:num>
  <w:num w:numId="14" w16cid:durableId="541747369">
    <w:abstractNumId w:val="17"/>
  </w:num>
  <w:num w:numId="15" w16cid:durableId="671102756">
    <w:abstractNumId w:val="19"/>
  </w:num>
  <w:num w:numId="16" w16cid:durableId="744109827">
    <w:abstractNumId w:val="21"/>
  </w:num>
  <w:num w:numId="17" w16cid:durableId="1560827812">
    <w:abstractNumId w:val="24"/>
  </w:num>
  <w:num w:numId="18" w16cid:durableId="604768315">
    <w:abstractNumId w:val="23"/>
  </w:num>
  <w:num w:numId="19" w16cid:durableId="1589727739">
    <w:abstractNumId w:val="18"/>
  </w:num>
  <w:num w:numId="20" w16cid:durableId="16940670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3159160">
    <w:abstractNumId w:val="2"/>
  </w:num>
  <w:num w:numId="22" w16cid:durableId="155415248">
    <w:abstractNumId w:val="14"/>
  </w:num>
  <w:num w:numId="23" w16cid:durableId="1406026988">
    <w:abstractNumId w:val="6"/>
  </w:num>
  <w:num w:numId="24" w16cid:durableId="898397541">
    <w:abstractNumId w:val="25"/>
  </w:num>
  <w:num w:numId="25" w16cid:durableId="29650853">
    <w:abstractNumId w:val="22"/>
  </w:num>
  <w:num w:numId="26" w16cid:durableId="1028523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4BD7"/>
    <w:rsid w:val="000A5FCF"/>
    <w:rsid w:val="000C03B5"/>
    <w:rsid w:val="000E7648"/>
    <w:rsid w:val="00137C57"/>
    <w:rsid w:val="00183194"/>
    <w:rsid w:val="001B2499"/>
    <w:rsid w:val="001D3636"/>
    <w:rsid w:val="00223F76"/>
    <w:rsid w:val="002B1AEA"/>
    <w:rsid w:val="002F34C6"/>
    <w:rsid w:val="00332C8F"/>
    <w:rsid w:val="003542E0"/>
    <w:rsid w:val="00382FD2"/>
    <w:rsid w:val="003B0962"/>
    <w:rsid w:val="003C3655"/>
    <w:rsid w:val="003D3ADD"/>
    <w:rsid w:val="00407207"/>
    <w:rsid w:val="00417C35"/>
    <w:rsid w:val="00425669"/>
    <w:rsid w:val="00434E3A"/>
    <w:rsid w:val="00450D11"/>
    <w:rsid w:val="00464B74"/>
    <w:rsid w:val="00464ECC"/>
    <w:rsid w:val="00467FA2"/>
    <w:rsid w:val="00484E58"/>
    <w:rsid w:val="004B471F"/>
    <w:rsid w:val="00531C6F"/>
    <w:rsid w:val="0054343B"/>
    <w:rsid w:val="00546B3C"/>
    <w:rsid w:val="00620D82"/>
    <w:rsid w:val="006358CC"/>
    <w:rsid w:val="006505E8"/>
    <w:rsid w:val="00692CFD"/>
    <w:rsid w:val="006B54F1"/>
    <w:rsid w:val="006C085D"/>
    <w:rsid w:val="006D28C9"/>
    <w:rsid w:val="0075273F"/>
    <w:rsid w:val="007E7BF7"/>
    <w:rsid w:val="00815178"/>
    <w:rsid w:val="00893FA5"/>
    <w:rsid w:val="008B0634"/>
    <w:rsid w:val="00900247"/>
    <w:rsid w:val="009016BD"/>
    <w:rsid w:val="00914E51"/>
    <w:rsid w:val="00940017"/>
    <w:rsid w:val="009C1C5A"/>
    <w:rsid w:val="009D0806"/>
    <w:rsid w:val="009D5582"/>
    <w:rsid w:val="009F5BB3"/>
    <w:rsid w:val="00A04FDB"/>
    <w:rsid w:val="00A518F4"/>
    <w:rsid w:val="00A95FB2"/>
    <w:rsid w:val="00A960D2"/>
    <w:rsid w:val="00AE6A58"/>
    <w:rsid w:val="00B612C3"/>
    <w:rsid w:val="00C76ABE"/>
    <w:rsid w:val="00C76B58"/>
    <w:rsid w:val="00D468A9"/>
    <w:rsid w:val="00D513BE"/>
    <w:rsid w:val="00D84DDF"/>
    <w:rsid w:val="00DB68DA"/>
    <w:rsid w:val="00DE2DD5"/>
    <w:rsid w:val="00DF3668"/>
    <w:rsid w:val="00E54C67"/>
    <w:rsid w:val="00E651B7"/>
    <w:rsid w:val="00E71383"/>
    <w:rsid w:val="00F043D7"/>
    <w:rsid w:val="00F6263B"/>
    <w:rsid w:val="00F7412E"/>
    <w:rsid w:val="00F8429D"/>
    <w:rsid w:val="00F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583E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3661-AD57-4DD5-8D97-61008395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53</cp:revision>
  <cp:lastPrinted>2022-01-31T13:38:00Z</cp:lastPrinted>
  <dcterms:created xsi:type="dcterms:W3CDTF">2020-11-12T17:30:00Z</dcterms:created>
  <dcterms:modified xsi:type="dcterms:W3CDTF">2023-07-31T09:36:00Z</dcterms:modified>
</cp:coreProperties>
</file>