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F173B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CF173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CF173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CF173B">
            <w:pPr>
              <w:pStyle w:val="Frspaiere"/>
              <w:jc w:val="center"/>
              <w:rPr>
                <w:sz w:val="16"/>
                <w:szCs w:val="16"/>
                <w:lang w:val="ro-RO"/>
              </w:rPr>
            </w:pPr>
          </w:p>
          <w:p w14:paraId="1CB355E8" w14:textId="7678524A" w:rsidR="00546B3C" w:rsidRPr="00546B3C" w:rsidRDefault="0075273F" w:rsidP="00CF173B">
            <w:pPr>
              <w:pStyle w:val="Frspaiere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198CABE5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5F447759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7A4250">
        <w:rPr>
          <w:b/>
          <w:color w:val="000000"/>
          <w:kern w:val="1"/>
          <w:sz w:val="28"/>
          <w:szCs w:val="28"/>
          <w:lang w:val="en-US" w:eastAsia="ar-SA"/>
        </w:rPr>
        <w:t>4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5D235D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</w:t>
      </w:r>
    </w:p>
    <w:p w14:paraId="2AA2BBB1" w14:textId="2DBFC5E0" w:rsidR="00F1645D" w:rsidRPr="002604A1" w:rsidRDefault="00F202A1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70504">
        <w:rPr>
          <w:b/>
          <w:color w:val="000000"/>
          <w:kern w:val="1"/>
          <w:sz w:val="28"/>
          <w:szCs w:val="28"/>
          <w:lang w:val="en-US" w:eastAsia="ar-SA"/>
        </w:rPr>
        <w:t xml:space="preserve">26 </w:t>
      </w:r>
      <w:proofErr w:type="spellStart"/>
      <w:r w:rsidR="007A4250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7A425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3</w:t>
      </w:r>
      <w:bookmarkStart w:id="0" w:name="_Hlk95725854"/>
    </w:p>
    <w:p w14:paraId="1E5B92DF" w14:textId="4957CC2E" w:rsidR="002604A1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 w:rsidR="002604A1">
        <w:rPr>
          <w:b/>
          <w:i/>
          <w:sz w:val="28"/>
          <w:szCs w:val="28"/>
          <w:lang w:val="ro-RO"/>
        </w:rPr>
        <w:t>modificarea Deciziei nr.2/</w:t>
      </w:r>
      <w:r w:rsidR="007A4250">
        <w:rPr>
          <w:b/>
          <w:i/>
          <w:sz w:val="28"/>
          <w:szCs w:val="28"/>
          <w:lang w:val="ro-RO"/>
        </w:rPr>
        <w:t>1</w:t>
      </w:r>
      <w:r w:rsidR="002604A1">
        <w:rPr>
          <w:b/>
          <w:i/>
          <w:sz w:val="28"/>
          <w:szCs w:val="28"/>
          <w:lang w:val="ro-RO"/>
        </w:rPr>
        <w:t xml:space="preserve">2 din </w:t>
      </w:r>
    </w:p>
    <w:p w14:paraId="69716B42" w14:textId="74646194" w:rsidR="007A4250" w:rsidRPr="00914D0E" w:rsidRDefault="002604A1" w:rsidP="007A4250">
      <w:pPr>
        <w:tabs>
          <w:tab w:val="left" w:pos="426"/>
        </w:tabs>
        <w:rPr>
          <w:b/>
          <w:i/>
          <w:iCs/>
          <w:sz w:val="28"/>
          <w:szCs w:val="28"/>
          <w:lang w:val="ro-MD"/>
        </w:rPr>
      </w:pPr>
      <w:r>
        <w:rPr>
          <w:b/>
          <w:i/>
          <w:sz w:val="28"/>
          <w:szCs w:val="28"/>
          <w:lang w:val="ro-RO"/>
        </w:rPr>
        <w:t>31.03.2023 ”</w:t>
      </w:r>
      <w:r w:rsidR="007A4250" w:rsidRPr="007A4250">
        <w:rPr>
          <w:b/>
          <w:i/>
          <w:iCs/>
          <w:sz w:val="28"/>
          <w:szCs w:val="28"/>
          <w:lang w:val="ro-MD"/>
        </w:rPr>
        <w:t xml:space="preserve"> </w:t>
      </w:r>
      <w:r w:rsidR="007A4250" w:rsidRPr="00914D0E">
        <w:rPr>
          <w:b/>
          <w:i/>
          <w:iCs/>
          <w:sz w:val="28"/>
          <w:szCs w:val="28"/>
          <w:lang w:val="ro-MD"/>
        </w:rPr>
        <w:t>Cu privire la transmiterea în comodat a bunurilor</w:t>
      </w:r>
    </w:p>
    <w:p w14:paraId="2ACAF939" w14:textId="0C513F03" w:rsidR="002A0F68" w:rsidRPr="007A4250" w:rsidRDefault="007A4250" w:rsidP="007A4250">
      <w:pPr>
        <w:tabs>
          <w:tab w:val="left" w:pos="426"/>
        </w:tabs>
        <w:rPr>
          <w:b/>
          <w:i/>
          <w:iCs/>
          <w:sz w:val="28"/>
          <w:szCs w:val="28"/>
          <w:lang w:val="ro-MD"/>
        </w:rPr>
      </w:pPr>
      <w:r w:rsidRPr="00914D0E">
        <w:rPr>
          <w:b/>
          <w:i/>
          <w:iCs/>
          <w:sz w:val="28"/>
          <w:szCs w:val="28"/>
          <w:lang w:val="ro-MD"/>
        </w:rPr>
        <w:t>imobile Consiliului raional Criuleni</w:t>
      </w:r>
      <w:r w:rsidR="00CD2816">
        <w:rPr>
          <w:b/>
          <w:i/>
          <w:sz w:val="28"/>
          <w:szCs w:val="28"/>
          <w:lang w:val="ro-RO"/>
        </w:rPr>
        <w:t>”</w:t>
      </w:r>
    </w:p>
    <w:p w14:paraId="1513C3DA" w14:textId="77777777" w:rsidR="002D52AC" w:rsidRPr="00D2654A" w:rsidRDefault="002D52AC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0B5B17CB" w14:textId="14C8C361" w:rsidR="002D52AC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proofErr w:type="spellStart"/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proofErr w:type="spellEnd"/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 xml:space="preserve">2006 cu modificările și </w:t>
      </w:r>
      <w:proofErr w:type="spellStart"/>
      <w:r w:rsidR="00D2654A" w:rsidRPr="00D2654A">
        <w:rPr>
          <w:sz w:val="28"/>
          <w:szCs w:val="28"/>
          <w:lang w:val="ro-RO"/>
        </w:rPr>
        <w:t>compeltările</w:t>
      </w:r>
      <w:proofErr w:type="spellEnd"/>
      <w:r w:rsidR="00D2654A" w:rsidRPr="00D2654A">
        <w:rPr>
          <w:sz w:val="28"/>
          <w:szCs w:val="28"/>
          <w:lang w:val="ro-RO"/>
        </w:rPr>
        <w:t xml:space="preserve">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7F370E">
        <w:rPr>
          <w:sz w:val="28"/>
          <w:szCs w:val="28"/>
          <w:lang w:val="ro-RO"/>
        </w:rPr>
        <w:t>/2017</w:t>
      </w:r>
      <w:r w:rsidR="002A0F68">
        <w:rPr>
          <w:sz w:val="28"/>
          <w:szCs w:val="28"/>
          <w:lang w:val="en-US"/>
        </w:rPr>
        <w:t xml:space="preserve">, </w:t>
      </w:r>
    </w:p>
    <w:p w14:paraId="5C7C0655" w14:textId="276797CE" w:rsidR="002A0F68" w:rsidRPr="002D52AC" w:rsidRDefault="002D52AC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04A1">
        <w:rPr>
          <w:sz w:val="28"/>
          <w:szCs w:val="28"/>
          <w:lang w:val="en-US"/>
        </w:rPr>
        <w:t xml:space="preserve">    </w:t>
      </w:r>
      <w:proofErr w:type="spellStart"/>
      <w:r w:rsidR="008F6FF6">
        <w:rPr>
          <w:sz w:val="28"/>
          <w:szCs w:val="28"/>
          <w:lang w:val="en-US"/>
        </w:rPr>
        <w:t>în</w:t>
      </w:r>
      <w:proofErr w:type="spellEnd"/>
      <w:r w:rsidR="008F6FF6">
        <w:rPr>
          <w:sz w:val="28"/>
          <w:szCs w:val="28"/>
          <w:lang w:val="en-US"/>
        </w:rPr>
        <w:t xml:space="preserve"> </w:t>
      </w:r>
      <w:proofErr w:type="spellStart"/>
      <w:r w:rsidR="002604A1"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="002604A1">
        <w:rPr>
          <w:sz w:val="28"/>
          <w:szCs w:val="28"/>
          <w:lang w:val="en-US"/>
        </w:rPr>
        <w:t xml:space="preserve">cu </w:t>
      </w:r>
      <w:proofErr w:type="spellStart"/>
      <w:r w:rsidR="002A0F68">
        <w:rPr>
          <w:sz w:val="28"/>
          <w:szCs w:val="28"/>
          <w:lang w:val="en-US"/>
        </w:rPr>
        <w:t>avizul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pozitiv</w:t>
      </w:r>
      <w:proofErr w:type="spellEnd"/>
      <w:r w:rsidR="002A0F68">
        <w:rPr>
          <w:sz w:val="28"/>
          <w:szCs w:val="28"/>
          <w:lang w:val="en-US"/>
        </w:rPr>
        <w:t xml:space="preserve"> al </w:t>
      </w:r>
      <w:proofErr w:type="spellStart"/>
      <w:r w:rsidR="002A0F68">
        <w:rPr>
          <w:sz w:val="28"/>
          <w:szCs w:val="28"/>
          <w:lang w:val="en-US"/>
        </w:rPr>
        <w:t>comisiei</w:t>
      </w:r>
      <w:proofErr w:type="spellEnd"/>
      <w:r w:rsidR="002A0F68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2A0F68">
        <w:rPr>
          <w:sz w:val="28"/>
          <w:szCs w:val="28"/>
          <w:lang w:val="en-US"/>
        </w:rPr>
        <w:t>specialitate</w:t>
      </w:r>
      <w:proofErr w:type="spellEnd"/>
      <w:r w:rsidR="002A0F68">
        <w:rPr>
          <w:sz w:val="28"/>
          <w:szCs w:val="28"/>
          <w:lang w:val="en-US"/>
        </w:rPr>
        <w:t xml:space="preserve">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</w:t>
      </w:r>
      <w:proofErr w:type="gramEnd"/>
      <w:r w:rsidR="00D2654A" w:rsidRPr="00D2654A">
        <w:rPr>
          <w:sz w:val="28"/>
          <w:szCs w:val="28"/>
          <w:lang w:val="ro-RO"/>
        </w:rPr>
        <w:t xml:space="preserve">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0411602D" w14:textId="77777777" w:rsidR="002D52AC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29A35AF7" w:rsidR="002A0F68" w:rsidRDefault="00D2654A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7AE58D8B" w14:textId="77777777" w:rsidR="002D52AC" w:rsidRPr="00D2654A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ECCEBC0" w14:textId="39AC1BD9" w:rsidR="00D2654A" w:rsidRPr="007A4250" w:rsidRDefault="00F1645D" w:rsidP="007A4250">
      <w:pPr>
        <w:pStyle w:val="Listparagraf"/>
        <w:numPr>
          <w:ilvl w:val="0"/>
          <w:numId w:val="12"/>
        </w:numPr>
        <w:tabs>
          <w:tab w:val="left" w:pos="426"/>
        </w:tabs>
        <w:rPr>
          <w:b/>
          <w:i/>
          <w:iCs/>
          <w:sz w:val="28"/>
          <w:szCs w:val="28"/>
          <w:lang w:val="ro-MD"/>
        </w:rPr>
      </w:pPr>
      <w:r w:rsidRPr="007A4250">
        <w:rPr>
          <w:sz w:val="28"/>
          <w:szCs w:val="28"/>
          <w:lang w:val="ro-RO"/>
        </w:rPr>
        <w:t xml:space="preserve">Se </w:t>
      </w:r>
      <w:r w:rsidR="00FB2401" w:rsidRPr="007A4250">
        <w:rPr>
          <w:sz w:val="28"/>
          <w:szCs w:val="28"/>
          <w:lang w:val="ro-RO"/>
        </w:rPr>
        <w:t>modifică</w:t>
      </w:r>
      <w:r w:rsidR="00CF173B" w:rsidRPr="007A4250">
        <w:rPr>
          <w:sz w:val="28"/>
          <w:szCs w:val="28"/>
          <w:lang w:val="ro-RO"/>
        </w:rPr>
        <w:t xml:space="preserve"> </w:t>
      </w:r>
      <w:r w:rsidR="00962096">
        <w:rPr>
          <w:sz w:val="28"/>
          <w:szCs w:val="28"/>
          <w:lang w:val="ro-RO"/>
        </w:rPr>
        <w:t xml:space="preserve">pct.2 al </w:t>
      </w:r>
      <w:r w:rsidR="00FB2401" w:rsidRPr="007A4250">
        <w:rPr>
          <w:sz w:val="28"/>
          <w:szCs w:val="28"/>
          <w:lang w:val="ro-RO"/>
        </w:rPr>
        <w:t>Decizi</w:t>
      </w:r>
      <w:r w:rsidR="00962096">
        <w:rPr>
          <w:sz w:val="28"/>
          <w:szCs w:val="28"/>
          <w:lang w:val="ro-RO"/>
        </w:rPr>
        <w:t>ei</w:t>
      </w:r>
      <w:r w:rsidR="00FB2401" w:rsidRPr="007A4250">
        <w:rPr>
          <w:sz w:val="28"/>
          <w:szCs w:val="28"/>
          <w:lang w:val="ro-RO"/>
        </w:rPr>
        <w:t xml:space="preserve"> nr.2/</w:t>
      </w:r>
      <w:r w:rsidR="007A4250" w:rsidRPr="007A4250">
        <w:rPr>
          <w:sz w:val="28"/>
          <w:szCs w:val="28"/>
          <w:lang w:val="ro-RO"/>
        </w:rPr>
        <w:t>1</w:t>
      </w:r>
      <w:r w:rsidR="00FB2401" w:rsidRPr="007A4250">
        <w:rPr>
          <w:sz w:val="28"/>
          <w:szCs w:val="28"/>
          <w:lang w:val="ro-RO"/>
        </w:rPr>
        <w:t>2</w:t>
      </w:r>
      <w:r w:rsidRPr="007A4250">
        <w:rPr>
          <w:sz w:val="28"/>
          <w:szCs w:val="28"/>
          <w:lang w:val="ro-RO"/>
        </w:rPr>
        <w:t xml:space="preserve"> din </w:t>
      </w:r>
      <w:r w:rsidR="00CF173B" w:rsidRPr="007A4250">
        <w:rPr>
          <w:sz w:val="28"/>
          <w:szCs w:val="28"/>
          <w:lang w:val="ro-RO"/>
        </w:rPr>
        <w:t>31</w:t>
      </w:r>
      <w:r w:rsidRPr="007A4250">
        <w:rPr>
          <w:sz w:val="28"/>
          <w:szCs w:val="28"/>
          <w:lang w:val="ro-RO"/>
        </w:rPr>
        <w:t xml:space="preserve"> </w:t>
      </w:r>
      <w:r w:rsidR="00CF173B" w:rsidRPr="007A4250">
        <w:rPr>
          <w:sz w:val="28"/>
          <w:szCs w:val="28"/>
          <w:lang w:val="ro-RO"/>
        </w:rPr>
        <w:t>martie</w:t>
      </w:r>
      <w:r w:rsidRPr="007A4250">
        <w:rPr>
          <w:sz w:val="28"/>
          <w:szCs w:val="28"/>
          <w:lang w:val="ro-RO"/>
        </w:rPr>
        <w:t xml:space="preserve"> 202</w:t>
      </w:r>
      <w:r w:rsidR="00CF173B" w:rsidRPr="007A4250">
        <w:rPr>
          <w:sz w:val="28"/>
          <w:szCs w:val="28"/>
          <w:lang w:val="ro-RO"/>
        </w:rPr>
        <w:t>3</w:t>
      </w:r>
      <w:r w:rsidR="00FB2401" w:rsidRPr="007A4250">
        <w:rPr>
          <w:sz w:val="28"/>
          <w:szCs w:val="28"/>
          <w:lang w:val="ro-RO"/>
        </w:rPr>
        <w:t xml:space="preserve"> </w:t>
      </w:r>
      <w:r w:rsidR="00FB2401" w:rsidRPr="007A4250">
        <w:rPr>
          <w:bCs/>
          <w:iCs/>
          <w:sz w:val="28"/>
          <w:szCs w:val="28"/>
          <w:lang w:val="ro-RO"/>
        </w:rPr>
        <w:t>”</w:t>
      </w:r>
      <w:r w:rsidR="007A4250" w:rsidRPr="007A4250">
        <w:rPr>
          <w:b/>
          <w:i/>
          <w:iCs/>
          <w:sz w:val="28"/>
          <w:szCs w:val="28"/>
          <w:lang w:val="ro-MD"/>
        </w:rPr>
        <w:t xml:space="preserve"> Cu privire la transmiterea în comodat a bunurilor imobile Consiliului raional Criuleni</w:t>
      </w:r>
      <w:r w:rsidR="007A4250">
        <w:rPr>
          <w:b/>
          <w:i/>
          <w:iCs/>
          <w:sz w:val="28"/>
          <w:szCs w:val="28"/>
          <w:lang w:val="ro-MD"/>
        </w:rPr>
        <w:t xml:space="preserve">” </w:t>
      </w:r>
      <w:r w:rsidR="00AD55D8" w:rsidRPr="007A4250">
        <w:rPr>
          <w:sz w:val="28"/>
          <w:szCs w:val="28"/>
          <w:lang w:val="ro-RO"/>
        </w:rPr>
        <w:t xml:space="preserve">prin </w:t>
      </w:r>
      <w:r w:rsidR="00FB2401" w:rsidRPr="007A4250">
        <w:rPr>
          <w:sz w:val="28"/>
          <w:szCs w:val="28"/>
          <w:lang w:val="ro-RO"/>
        </w:rPr>
        <w:t>excluderea</w:t>
      </w:r>
      <w:r w:rsidR="00AD55D8" w:rsidRPr="007A4250">
        <w:rPr>
          <w:sz w:val="28"/>
          <w:szCs w:val="28"/>
          <w:lang w:val="ro-RO"/>
        </w:rPr>
        <w:t xml:space="preserve"> </w:t>
      </w:r>
      <w:r w:rsidR="00962096">
        <w:rPr>
          <w:sz w:val="28"/>
          <w:szCs w:val="28"/>
          <w:lang w:val="ro-RO"/>
        </w:rPr>
        <w:t>sintagmei „</w:t>
      </w:r>
      <w:r w:rsidR="00962096" w:rsidRPr="00B67BDE">
        <w:rPr>
          <w:sz w:val="28"/>
          <w:szCs w:val="28"/>
          <w:lang w:val="ro-MD"/>
        </w:rPr>
        <w:t xml:space="preserve">către </w:t>
      </w:r>
      <w:r w:rsidR="00962096">
        <w:rPr>
          <w:sz w:val="28"/>
          <w:szCs w:val="28"/>
          <w:lang w:val="ro-MD"/>
        </w:rPr>
        <w:t xml:space="preserve">Direcția Educație Criuleni” și înlocuirea ei cu sintagma „către  Instituția Publică Liceul Teoretic „Mihai </w:t>
      </w:r>
      <w:proofErr w:type="spellStart"/>
      <w:r w:rsidR="00962096">
        <w:rPr>
          <w:sz w:val="28"/>
          <w:szCs w:val="28"/>
          <w:lang w:val="ro-MD"/>
        </w:rPr>
        <w:t>Stratulat</w:t>
      </w:r>
      <w:proofErr w:type="spellEnd"/>
      <w:r w:rsidR="00962096">
        <w:rPr>
          <w:sz w:val="28"/>
          <w:szCs w:val="28"/>
          <w:lang w:val="ro-MD"/>
        </w:rPr>
        <w:t>”</w:t>
      </w:r>
      <w:r w:rsidR="0013352A" w:rsidRPr="007A4250">
        <w:rPr>
          <w:sz w:val="28"/>
          <w:szCs w:val="28"/>
          <w:lang w:val="ro-RO"/>
        </w:rPr>
        <w:t>.</w:t>
      </w:r>
    </w:p>
    <w:p w14:paraId="10F57E6C" w14:textId="2F845121" w:rsidR="00D10B1F" w:rsidRPr="00070D0A" w:rsidRDefault="00070D0A" w:rsidP="002A0F68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Controlul prevederilor prezentei </w:t>
      </w:r>
      <w:proofErr w:type="spellStart"/>
      <w:r>
        <w:rPr>
          <w:sz w:val="28"/>
          <w:szCs w:val="28"/>
          <w:lang w:val="ro-RO"/>
        </w:rPr>
        <w:t>deciizii</w:t>
      </w:r>
      <w:proofErr w:type="spellEnd"/>
      <w:r>
        <w:rPr>
          <w:sz w:val="28"/>
          <w:szCs w:val="28"/>
          <w:lang w:val="ro-RO"/>
        </w:rPr>
        <w:t xml:space="preserve"> se pune în seama primarului comunei, dna Svetlana Racul</w:t>
      </w:r>
      <w:r w:rsidR="00F53D99">
        <w:rPr>
          <w:sz w:val="28"/>
          <w:szCs w:val="28"/>
          <w:lang w:val="ro-RO"/>
        </w:rPr>
        <w:t xml:space="preserve">. </w:t>
      </w:r>
    </w:p>
    <w:p w14:paraId="376EAE2F" w14:textId="2E47BA22" w:rsidR="002A0F68" w:rsidRPr="0072697F" w:rsidRDefault="00D2654A" w:rsidP="0072697F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4C5BF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14:paraId="284B1E74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588381E8" w14:textId="60446AC4" w:rsidR="004C5BF9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</w:t>
      </w:r>
      <w:r w:rsidR="0087691E">
        <w:rPr>
          <w:b/>
          <w:sz w:val="28"/>
          <w:szCs w:val="28"/>
          <w:lang w:val="ro-RO"/>
        </w:rPr>
        <w:t xml:space="preserve">                                        </w:t>
      </w:r>
    </w:p>
    <w:p w14:paraId="1E4AED41" w14:textId="4442FA27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597519">
        <w:rPr>
          <w:b/>
          <w:sz w:val="28"/>
          <w:szCs w:val="28"/>
          <w:lang w:val="ro-RO"/>
        </w:rPr>
        <w:t xml:space="preserve">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481B9605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65571781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67C451D" w14:textId="62884836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2147382E" w14:textId="77777777" w:rsidR="004C5BF9" w:rsidRPr="0072697F" w:rsidRDefault="004C5BF9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8742CF9" w14:textId="568BB0E6" w:rsidR="0000776B" w:rsidRDefault="0000776B" w:rsidP="00417EB4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31AAB588" w14:textId="2E764DD9" w:rsidR="00417EB4" w:rsidRPr="00417EB4" w:rsidRDefault="00417EB4" w:rsidP="00417EB4">
      <w:pPr>
        <w:tabs>
          <w:tab w:val="left" w:pos="0"/>
        </w:tabs>
        <w:suppressAutoHyphens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Consilieri aleși - 13</w:t>
      </w:r>
    </w:p>
    <w:p w14:paraId="7D02DFFE" w14:textId="46C471FC" w:rsidR="00417EB4" w:rsidRPr="00417EB4" w:rsidRDefault="00417EB4" w:rsidP="00417EB4">
      <w:pPr>
        <w:tabs>
          <w:tab w:val="left" w:pos="0"/>
        </w:tabs>
        <w:suppressAutoHyphens/>
        <w:ind w:left="180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 w:rsidRPr="00417EB4">
        <w:rPr>
          <w:bCs/>
          <w:color w:val="000000"/>
          <w:kern w:val="1"/>
          <w:sz w:val="28"/>
          <w:szCs w:val="28"/>
          <w:lang w:val="ro-RO" w:eastAsia="ar-SA"/>
        </w:rPr>
        <w:t xml:space="preserve">    Consilieri prezenți: </w:t>
      </w:r>
    </w:p>
    <w:p w14:paraId="72581F50" w14:textId="4D807EE6" w:rsidR="00417EB4" w:rsidRPr="00417EB4" w:rsidRDefault="00417EB4" w:rsidP="00417EB4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417EB4">
        <w:rPr>
          <w:b/>
          <w:color w:val="000000"/>
          <w:kern w:val="1"/>
          <w:sz w:val="28"/>
          <w:szCs w:val="28"/>
          <w:lang w:val="ro-RO" w:eastAsia="ar-SA"/>
        </w:rPr>
        <w:t xml:space="preserve">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Au votat</w:t>
      </w:r>
      <w:r w:rsidRPr="00417EB4">
        <w:rPr>
          <w:b/>
          <w:color w:val="000000"/>
          <w:kern w:val="1"/>
          <w:sz w:val="28"/>
          <w:szCs w:val="28"/>
          <w:lang w:val="ro-RO" w:eastAsia="ar-SA"/>
        </w:rPr>
        <w:t>: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- ,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 ,  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- </w:t>
      </w:r>
      <w:r w:rsidR="0087691E">
        <w:rPr>
          <w:b/>
          <w:bCs/>
          <w:color w:val="000000"/>
          <w:kern w:val="1"/>
          <w:sz w:val="28"/>
          <w:szCs w:val="28"/>
          <w:lang w:val="ro-RO" w:eastAsia="ar-SA"/>
        </w:rPr>
        <w:t>.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573DA5F1" w14:textId="39B62CA2" w:rsidR="00546B3C" w:rsidRPr="00183194" w:rsidRDefault="00546B3C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4DD5" w14:textId="77777777" w:rsidR="00574DD6" w:rsidRDefault="00574DD6" w:rsidP="00AB497B">
      <w:r>
        <w:separator/>
      </w:r>
    </w:p>
  </w:endnote>
  <w:endnote w:type="continuationSeparator" w:id="0">
    <w:p w14:paraId="42FE5E45" w14:textId="77777777" w:rsidR="00574DD6" w:rsidRDefault="00574DD6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C7D1" w14:textId="77777777" w:rsidR="00574DD6" w:rsidRDefault="00574DD6" w:rsidP="00AB497B">
      <w:r>
        <w:separator/>
      </w:r>
    </w:p>
  </w:footnote>
  <w:footnote w:type="continuationSeparator" w:id="0">
    <w:p w14:paraId="2356CE9E" w14:textId="77777777" w:rsidR="00574DD6" w:rsidRDefault="00574DD6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033EB794"/>
    <w:lvl w:ilvl="0" w:tplc="4B5C59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941496">
    <w:abstractNumId w:val="4"/>
  </w:num>
  <w:num w:numId="2" w16cid:durableId="629551516">
    <w:abstractNumId w:val="10"/>
  </w:num>
  <w:num w:numId="3" w16cid:durableId="2007200855">
    <w:abstractNumId w:val="2"/>
  </w:num>
  <w:num w:numId="4" w16cid:durableId="641931826">
    <w:abstractNumId w:val="1"/>
  </w:num>
  <w:num w:numId="5" w16cid:durableId="893933270">
    <w:abstractNumId w:val="11"/>
  </w:num>
  <w:num w:numId="6" w16cid:durableId="707024887">
    <w:abstractNumId w:val="7"/>
  </w:num>
  <w:num w:numId="7" w16cid:durableId="2062441358">
    <w:abstractNumId w:val="8"/>
  </w:num>
  <w:num w:numId="8" w16cid:durableId="1475483277">
    <w:abstractNumId w:val="9"/>
  </w:num>
  <w:num w:numId="9" w16cid:durableId="1974746614">
    <w:abstractNumId w:val="5"/>
  </w:num>
  <w:num w:numId="10" w16cid:durableId="679351242">
    <w:abstractNumId w:val="6"/>
  </w:num>
  <w:num w:numId="11" w16cid:durableId="1315796222">
    <w:abstractNumId w:val="0"/>
  </w:num>
  <w:num w:numId="12" w16cid:durableId="55674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1307"/>
    <w:rsid w:val="00070D0A"/>
    <w:rsid w:val="000A04E5"/>
    <w:rsid w:val="000A5FCF"/>
    <w:rsid w:val="000D020C"/>
    <w:rsid w:val="000D50A9"/>
    <w:rsid w:val="001107D2"/>
    <w:rsid w:val="00117313"/>
    <w:rsid w:val="0013352A"/>
    <w:rsid w:val="00183194"/>
    <w:rsid w:val="001D40ED"/>
    <w:rsid w:val="00211B1A"/>
    <w:rsid w:val="00246541"/>
    <w:rsid w:val="002604A1"/>
    <w:rsid w:val="00281F69"/>
    <w:rsid w:val="002A0F68"/>
    <w:rsid w:val="002B230F"/>
    <w:rsid w:val="002D52AC"/>
    <w:rsid w:val="002D5590"/>
    <w:rsid w:val="002F34C6"/>
    <w:rsid w:val="002F5269"/>
    <w:rsid w:val="003422A4"/>
    <w:rsid w:val="00353122"/>
    <w:rsid w:val="003A349D"/>
    <w:rsid w:val="003C6C42"/>
    <w:rsid w:val="003D3ADD"/>
    <w:rsid w:val="003F3CFD"/>
    <w:rsid w:val="003F60DF"/>
    <w:rsid w:val="00414562"/>
    <w:rsid w:val="00417EB4"/>
    <w:rsid w:val="00464ECC"/>
    <w:rsid w:val="004861D8"/>
    <w:rsid w:val="004C2991"/>
    <w:rsid w:val="004C5BF9"/>
    <w:rsid w:val="004F73BE"/>
    <w:rsid w:val="0050496B"/>
    <w:rsid w:val="00505E47"/>
    <w:rsid w:val="00531C6F"/>
    <w:rsid w:val="0053340D"/>
    <w:rsid w:val="00535D24"/>
    <w:rsid w:val="005406B9"/>
    <w:rsid w:val="00546B3C"/>
    <w:rsid w:val="00572910"/>
    <w:rsid w:val="00574DD6"/>
    <w:rsid w:val="00597519"/>
    <w:rsid w:val="005D235D"/>
    <w:rsid w:val="00606809"/>
    <w:rsid w:val="006505E8"/>
    <w:rsid w:val="006C085D"/>
    <w:rsid w:val="0072602D"/>
    <w:rsid w:val="0072697F"/>
    <w:rsid w:val="00731B67"/>
    <w:rsid w:val="0075273F"/>
    <w:rsid w:val="0078324D"/>
    <w:rsid w:val="007A4250"/>
    <w:rsid w:val="007A53EB"/>
    <w:rsid w:val="007D72CE"/>
    <w:rsid w:val="007E4654"/>
    <w:rsid w:val="007F370E"/>
    <w:rsid w:val="008040EC"/>
    <w:rsid w:val="00815178"/>
    <w:rsid w:val="00824D99"/>
    <w:rsid w:val="0086395A"/>
    <w:rsid w:val="0087691E"/>
    <w:rsid w:val="008A2A64"/>
    <w:rsid w:val="008B034B"/>
    <w:rsid w:val="008F6FF6"/>
    <w:rsid w:val="0093342F"/>
    <w:rsid w:val="00962096"/>
    <w:rsid w:val="00970504"/>
    <w:rsid w:val="009E434A"/>
    <w:rsid w:val="00A03914"/>
    <w:rsid w:val="00A573B0"/>
    <w:rsid w:val="00A77199"/>
    <w:rsid w:val="00A95FB2"/>
    <w:rsid w:val="00AA1F0D"/>
    <w:rsid w:val="00AA29C5"/>
    <w:rsid w:val="00AB497B"/>
    <w:rsid w:val="00AD55D8"/>
    <w:rsid w:val="00BB46AE"/>
    <w:rsid w:val="00BF72FC"/>
    <w:rsid w:val="00C049D3"/>
    <w:rsid w:val="00C548D2"/>
    <w:rsid w:val="00C73021"/>
    <w:rsid w:val="00C76B58"/>
    <w:rsid w:val="00CA3E00"/>
    <w:rsid w:val="00CB30A2"/>
    <w:rsid w:val="00CD2816"/>
    <w:rsid w:val="00CE1ABC"/>
    <w:rsid w:val="00CF173B"/>
    <w:rsid w:val="00D032F0"/>
    <w:rsid w:val="00D07D30"/>
    <w:rsid w:val="00D07E3D"/>
    <w:rsid w:val="00D10B1F"/>
    <w:rsid w:val="00D2654A"/>
    <w:rsid w:val="00D514EA"/>
    <w:rsid w:val="00DB68DA"/>
    <w:rsid w:val="00DE2DD5"/>
    <w:rsid w:val="00E03A1D"/>
    <w:rsid w:val="00E50048"/>
    <w:rsid w:val="00EB5E9A"/>
    <w:rsid w:val="00F12AF6"/>
    <w:rsid w:val="00F142C7"/>
    <w:rsid w:val="00F1645D"/>
    <w:rsid w:val="00F202A1"/>
    <w:rsid w:val="00F53D99"/>
    <w:rsid w:val="00F6263B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73</cp:revision>
  <cp:lastPrinted>2023-06-19T09:06:00Z</cp:lastPrinted>
  <dcterms:created xsi:type="dcterms:W3CDTF">2020-11-12T17:30:00Z</dcterms:created>
  <dcterms:modified xsi:type="dcterms:W3CDTF">2023-06-19T09:33:00Z</dcterms:modified>
</cp:coreProperties>
</file>