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23CC6" w14:paraId="541052FF" w14:textId="77777777" w:rsidTr="00546B3C">
        <w:trPr>
          <w:trHeight w:val="1559"/>
        </w:trPr>
        <w:tc>
          <w:tcPr>
            <w:tcW w:w="4395" w:type="dxa"/>
          </w:tcPr>
          <w:p w14:paraId="49C86255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7713238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3CA051EE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6D73EB2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506C761" w14:textId="77777777" w:rsidR="00F23CC6" w:rsidRDefault="00F23CC6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5E7F04D" w14:textId="77DF8539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DFA697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441E21" wp14:editId="3F44AC6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AD4D4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57B770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C927BF8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7AAAC1EA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3DE32A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E4937CE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EEDA90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3B43A28D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CBFC5B4" w14:textId="574DF230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114CDADB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4C74AB58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32DE3A1E" w14:textId="77777777" w:rsidR="006505E8" w:rsidRPr="006505E8" w:rsidRDefault="006505E8" w:rsidP="006C085D">
      <w:pPr>
        <w:rPr>
          <w:b/>
          <w:lang w:val="en-US"/>
        </w:rPr>
      </w:pPr>
    </w:p>
    <w:p w14:paraId="12686100" w14:textId="61F5D070" w:rsidR="0000776B" w:rsidRPr="0000776B" w:rsidRDefault="0041040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</w:t>
      </w:r>
      <w:r w:rsidR="00F23CC6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</w:t>
      </w:r>
    </w:p>
    <w:p w14:paraId="495DF725" w14:textId="13B0ACE1" w:rsidR="00F202A1" w:rsidRDefault="00F23CC6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B64162">
        <w:rPr>
          <w:b/>
          <w:color w:val="000000"/>
          <w:kern w:val="1"/>
          <w:sz w:val="28"/>
          <w:szCs w:val="28"/>
          <w:lang w:val="en-US" w:eastAsia="ar-SA"/>
        </w:rPr>
        <w:t>i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n </w:t>
      </w:r>
      <w:r w:rsidR="00D344AB">
        <w:rPr>
          <w:b/>
          <w:color w:val="000000"/>
          <w:kern w:val="1"/>
          <w:sz w:val="28"/>
          <w:szCs w:val="28"/>
          <w:lang w:val="en-US" w:eastAsia="ar-SA"/>
        </w:rPr>
        <w:t>31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34DF1E7C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A13EEE" w14:textId="77777777" w:rsidR="0041040B" w:rsidRPr="0041040B" w:rsidRDefault="0041040B" w:rsidP="0041040B">
      <w:pPr>
        <w:rPr>
          <w:b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2E1AFF">
        <w:rPr>
          <w:b/>
          <w:i/>
          <w:color w:val="000000"/>
          <w:kern w:val="28"/>
          <w:sz w:val="28"/>
          <w:szCs w:val="28"/>
          <w:lang w:val="en-US" w:eastAsia="en-US"/>
        </w:rPr>
        <w:t>aprobarea</w:t>
      </w:r>
      <w:proofErr w:type="spellEnd"/>
      <w:r w:rsidR="002E1A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E1AFF">
        <w:rPr>
          <w:b/>
          <w:i/>
          <w:color w:val="000000"/>
          <w:kern w:val="28"/>
          <w:sz w:val="28"/>
          <w:szCs w:val="28"/>
          <w:lang w:val="en-US" w:eastAsia="en-US"/>
        </w:rPr>
        <w:t>execută</w:t>
      </w:r>
      <w:r w:rsidR="006C4C67">
        <w:rPr>
          <w:b/>
          <w:i/>
          <w:color w:val="000000"/>
          <w:kern w:val="28"/>
          <w:sz w:val="28"/>
          <w:szCs w:val="28"/>
          <w:lang w:val="en-US" w:eastAsia="en-US"/>
        </w:rPr>
        <w:t>rii</w:t>
      </w:r>
      <w:proofErr w:type="spellEnd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</w:p>
    <w:p w14:paraId="3AF82008" w14:textId="3305836B" w:rsidR="0041040B" w:rsidRPr="0041040B" w:rsidRDefault="006C4C67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202</w:t>
      </w:r>
      <w:r w:rsidR="00F23CC6">
        <w:rPr>
          <w:b/>
          <w:i/>
          <w:color w:val="000000"/>
          <w:kern w:val="28"/>
          <w:sz w:val="28"/>
          <w:szCs w:val="28"/>
          <w:lang w:val="en-US" w:eastAsia="en-US"/>
        </w:rPr>
        <w:t>2</w:t>
      </w:r>
    </w:p>
    <w:p w14:paraId="5BF19837" w14:textId="77777777" w:rsidR="0041040B" w:rsidRPr="0041040B" w:rsidRDefault="0041040B" w:rsidP="0041040B">
      <w:pPr>
        <w:rPr>
          <w:b/>
          <w:i/>
          <w:color w:val="000000"/>
          <w:kern w:val="28"/>
          <w:sz w:val="22"/>
          <w:szCs w:val="22"/>
          <w:lang w:val="en-US" w:eastAsia="en-US"/>
        </w:rPr>
      </w:pPr>
    </w:p>
    <w:p w14:paraId="5E69507E" w14:textId="064458C6" w:rsidR="0041040B" w:rsidRDefault="002E1AFF" w:rsidP="0041040B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2"/>
          <w:szCs w:val="22"/>
          <w:lang w:val="en-US" w:eastAsia="en-US"/>
        </w:rPr>
        <w:t xml:space="preserve">     </w:t>
      </w:r>
      <w:proofErr w:type="spellStart"/>
      <w:r w:rsidR="0041040B">
        <w:rPr>
          <w:color w:val="000000"/>
          <w:kern w:val="28"/>
          <w:sz w:val="28"/>
          <w:szCs w:val="28"/>
          <w:lang w:val="en-US" w:eastAsia="en-US"/>
        </w:rPr>
        <w:t>Î</w:t>
      </w:r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temeiul</w:t>
      </w:r>
      <w:proofErr w:type="spellEnd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 xml:space="preserve"> art.14 (2), </w:t>
      </w:r>
      <w:proofErr w:type="spellStart"/>
      <w:proofErr w:type="gramStart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lit.n</w:t>
      </w:r>
      <w:proofErr w:type="spellEnd"/>
      <w:proofErr w:type="gramEnd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 xml:space="preserve">) al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nr.436/2006, cu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modificările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completările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conducându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-se de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art.31(3) al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finanţele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locale nr.397/2003, </w:t>
      </w:r>
      <w:proofErr w:type="spellStart"/>
      <w:r w:rsidR="00865721">
        <w:rPr>
          <w:iCs/>
          <w:color w:val="000000"/>
          <w:kern w:val="28"/>
          <w:sz w:val="28"/>
          <w:szCs w:val="28"/>
          <w:lang w:val="en-US" w:eastAsia="en-US"/>
        </w:rPr>
        <w:t>potrivit</w:t>
      </w:r>
      <w:proofErr w:type="spellEnd"/>
      <w:r w:rsid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art.12(3) din</w:t>
      </w:r>
      <w:r w:rsidR="0041040B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nr.181/2</w:t>
      </w:r>
      <w:r w:rsidR="003561B9" w:rsidRPr="00865721">
        <w:rPr>
          <w:iCs/>
          <w:color w:val="000000"/>
          <w:kern w:val="28"/>
          <w:sz w:val="28"/>
          <w:szCs w:val="28"/>
          <w:lang w:val="en-US" w:eastAsia="en-US"/>
        </w:rPr>
        <w:t>0</w:t>
      </w:r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14 </w:t>
      </w:r>
      <w:proofErr w:type="spellStart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>finanțele</w:t>
      </w:r>
      <w:proofErr w:type="spellEnd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locale </w:t>
      </w:r>
      <w:proofErr w:type="spellStart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>responsabilității</w:t>
      </w:r>
      <w:proofErr w:type="spellEnd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3561B9" w:rsidRPr="00865721">
        <w:rPr>
          <w:iCs/>
          <w:color w:val="000000"/>
          <w:kern w:val="28"/>
          <w:sz w:val="28"/>
          <w:szCs w:val="28"/>
          <w:lang w:val="en-US" w:eastAsia="en-US"/>
        </w:rPr>
        <w:t xml:space="preserve">- </w:t>
      </w:r>
      <w:proofErr w:type="spellStart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>fiscal</w:t>
      </w:r>
      <w:r w:rsidR="003561B9" w:rsidRPr="00865721">
        <w:rPr>
          <w:iCs/>
          <w:color w:val="000000"/>
          <w:kern w:val="28"/>
          <w:sz w:val="28"/>
          <w:szCs w:val="28"/>
          <w:lang w:val="en-US" w:eastAsia="en-US"/>
        </w:rPr>
        <w:t>e</w:t>
      </w:r>
      <w:proofErr w:type="spellEnd"/>
      <w:r w:rsidR="008D7573" w:rsidRPr="00865721">
        <w:rPr>
          <w:iCs/>
          <w:color w:val="000000"/>
          <w:kern w:val="28"/>
          <w:sz w:val="28"/>
          <w:szCs w:val="28"/>
          <w:lang w:val="en-US" w:eastAsia="en-US"/>
        </w:rPr>
        <w:t>,</w:t>
      </w:r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0941DBCD" w14:textId="1B96544B" w:rsidR="0041040B" w:rsidRPr="0041040B" w:rsidRDefault="0041040B" w:rsidP="0041040B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Examinând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Nota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informativă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202</w:t>
      </w:r>
      <w:r w:rsidR="00F23CC6">
        <w:rPr>
          <w:color w:val="000000"/>
          <w:kern w:val="28"/>
          <w:sz w:val="28"/>
          <w:szCs w:val="28"/>
          <w:lang w:val="en-US" w:eastAsia="en-US"/>
        </w:rPr>
        <w:t>2</w:t>
      </w:r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comunal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constată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perioada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referinţă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activitatea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fost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orientată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exercitarea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atribuţiilor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funcţionale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gramStart"/>
      <w:r w:rsidRPr="0041040B">
        <w:rPr>
          <w:color w:val="000000"/>
          <w:kern w:val="28"/>
          <w:sz w:val="28"/>
          <w:szCs w:val="28"/>
          <w:lang w:val="en-US" w:eastAsia="en-US"/>
        </w:rPr>
        <w:t>a</w:t>
      </w:r>
      <w:proofErr w:type="gram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obiectivelor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sarcinilor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decurg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precum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alte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acte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normative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au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avut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tangenţă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procesul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local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guvernare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2E1AFF">
        <w:rPr>
          <w:color w:val="000000"/>
          <w:kern w:val="28"/>
          <w:sz w:val="28"/>
          <w:szCs w:val="28"/>
          <w:lang w:val="en-US" w:eastAsia="en-US"/>
        </w:rPr>
        <w:t>î</w:t>
      </w:r>
      <w:r w:rsidR="007F6782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="007F678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F6782">
        <w:rPr>
          <w:color w:val="000000"/>
          <w:kern w:val="28"/>
          <w:sz w:val="28"/>
          <w:szCs w:val="28"/>
          <w:lang w:val="en-US" w:eastAsia="en-US"/>
        </w:rPr>
        <w:t>acest</w:t>
      </w:r>
      <w:proofErr w:type="spellEnd"/>
      <w:r w:rsidR="007F6782">
        <w:rPr>
          <w:color w:val="000000"/>
          <w:kern w:val="28"/>
          <w:sz w:val="28"/>
          <w:szCs w:val="28"/>
          <w:lang w:val="en-US" w:eastAsia="en-US"/>
        </w:rPr>
        <w:t xml:space="preserve"> context </w:t>
      </w:r>
      <w:proofErr w:type="spellStart"/>
      <w:r w:rsidR="003561B9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="003561B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A2532">
        <w:rPr>
          <w:color w:val="000000"/>
          <w:kern w:val="28"/>
          <w:sz w:val="28"/>
          <w:szCs w:val="28"/>
          <w:lang w:val="en-US" w:eastAsia="en-US"/>
        </w:rPr>
        <w:t>comunal</w:t>
      </w:r>
      <w:proofErr w:type="spellEnd"/>
      <w:r w:rsidR="003A253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A2532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>:</w:t>
      </w:r>
    </w:p>
    <w:p w14:paraId="3E99FBC6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345CAC87" w14:textId="77777777"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62538976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39CD6C94" w14:textId="077F53A2" w:rsidR="0041040B" w:rsidRPr="0041040B" w:rsidRDefault="0041040B" w:rsidP="0041040B">
      <w:pPr>
        <w:numPr>
          <w:ilvl w:val="0"/>
          <w:numId w:val="13"/>
        </w:numPr>
        <w:tabs>
          <w:tab w:val="left" w:pos="0"/>
          <w:tab w:val="num" w:pos="502"/>
        </w:tabs>
        <w:ind w:left="502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202</w:t>
      </w:r>
      <w:r w:rsidR="00F23CC6">
        <w:rPr>
          <w:bCs/>
          <w:color w:val="000000"/>
          <w:kern w:val="28"/>
          <w:sz w:val="28"/>
          <w:szCs w:val="28"/>
          <w:lang w:val="en-US" w:eastAsia="en-US"/>
        </w:rPr>
        <w:t>2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partea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venituri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sumă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F23CC6">
        <w:rPr>
          <w:bCs/>
          <w:color w:val="000000"/>
          <w:kern w:val="28"/>
          <w:sz w:val="28"/>
          <w:szCs w:val="28"/>
          <w:lang w:val="en-US" w:eastAsia="en-US"/>
        </w:rPr>
        <w:t>12497,6</w:t>
      </w:r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mii lei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nr.1).</w:t>
      </w:r>
    </w:p>
    <w:p w14:paraId="18CB3525" w14:textId="38D60237" w:rsidR="0041040B" w:rsidRDefault="0041040B" w:rsidP="0041040B">
      <w:pPr>
        <w:numPr>
          <w:ilvl w:val="0"/>
          <w:numId w:val="13"/>
        </w:numPr>
        <w:tabs>
          <w:tab w:val="left" w:pos="0"/>
          <w:tab w:val="num" w:pos="502"/>
        </w:tabs>
        <w:ind w:left="502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202</w:t>
      </w:r>
      <w:r w:rsidR="00F23CC6">
        <w:rPr>
          <w:bCs/>
          <w:color w:val="000000"/>
          <w:kern w:val="28"/>
          <w:sz w:val="28"/>
          <w:szCs w:val="28"/>
          <w:lang w:val="en-US" w:eastAsia="en-US"/>
        </w:rPr>
        <w:t>2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partea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de 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cheltuieli</w:t>
      </w:r>
      <w:proofErr w:type="spellEnd"/>
      <w:proofErr w:type="gram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sumă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F23CC6">
        <w:rPr>
          <w:bCs/>
          <w:color w:val="000000"/>
          <w:kern w:val="28"/>
          <w:sz w:val="28"/>
          <w:szCs w:val="28"/>
          <w:lang w:val="en-US" w:eastAsia="en-US"/>
        </w:rPr>
        <w:t>12624,9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mii lei (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nr.2).</w:t>
      </w:r>
    </w:p>
    <w:p w14:paraId="46C29BF1" w14:textId="788D22A1" w:rsidR="00D66F6A" w:rsidRPr="00D66F6A" w:rsidRDefault="00D66F6A" w:rsidP="00D66F6A">
      <w:pPr>
        <w:numPr>
          <w:ilvl w:val="0"/>
          <w:numId w:val="13"/>
        </w:numPr>
        <w:tabs>
          <w:tab w:val="left" w:pos="0"/>
          <w:tab w:val="num" w:pos="502"/>
        </w:tabs>
        <w:ind w:left="502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ia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act de </w:t>
      </w:r>
      <w:proofErr w:type="spellStart"/>
      <w:r w:rsidR="00F23CC6">
        <w:rPr>
          <w:bCs/>
          <w:color w:val="000000"/>
          <w:kern w:val="28"/>
          <w:sz w:val="28"/>
          <w:szCs w:val="28"/>
          <w:lang w:val="en-US" w:eastAsia="en-US"/>
        </w:rPr>
        <w:t>raportul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23CC6">
        <w:rPr>
          <w:bCs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="00F23CC6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23CC6">
        <w:rPr>
          <w:bCs/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="00F23CC6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23CC6">
        <w:rPr>
          <w:bCs/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="00F23CC6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23CC6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>
        <w:rPr>
          <w:bCs/>
          <w:color w:val="000000"/>
          <w:kern w:val="28"/>
          <w:sz w:val="28"/>
          <w:szCs w:val="28"/>
          <w:lang w:val="en-US" w:eastAsia="en-US"/>
        </w:rPr>
        <w:t>202</w:t>
      </w:r>
      <w:r w:rsidR="00F23CC6">
        <w:rPr>
          <w:bCs/>
          <w:color w:val="000000"/>
          <w:kern w:val="28"/>
          <w:sz w:val="28"/>
          <w:szCs w:val="28"/>
          <w:lang w:val="en-US" w:eastAsia="en-US"/>
        </w:rPr>
        <w:t>2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.</w:t>
      </w:r>
      <w:proofErr w:type="gramEnd"/>
    </w:p>
    <w:p w14:paraId="70177F06" w14:textId="62604C34" w:rsidR="002E1AFF" w:rsidRPr="003A2532" w:rsidRDefault="00BE3E41" w:rsidP="003A253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="006204BF">
        <w:rPr>
          <w:bCs/>
          <w:sz w:val="28"/>
          <w:szCs w:val="28"/>
          <w:lang w:val="en-US"/>
        </w:rPr>
        <w:t>i</w:t>
      </w:r>
      <w:r w:rsidRPr="00046D3D">
        <w:rPr>
          <w:bCs/>
          <w:sz w:val="28"/>
          <w:szCs w:val="28"/>
          <w:lang w:val="en-US"/>
        </w:rPr>
        <w:t>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14:paraId="5070EE8F" w14:textId="48CEE999" w:rsidR="002E1AFF" w:rsidRDefault="00AD6E23" w:rsidP="002E1AFF">
      <w:pPr>
        <w:tabs>
          <w:tab w:val="left" w:pos="0"/>
        </w:tabs>
        <w:rPr>
          <w:b/>
          <w:sz w:val="28"/>
          <w:szCs w:val="28"/>
          <w:lang w:val="ro-RO"/>
        </w:rPr>
      </w:pPr>
      <w:bookmarkStart w:id="0" w:name="_Hlk130550870"/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 w:rsidR="002E1AFF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 w:rsidR="002E1AFF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3A253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</w:t>
      </w:r>
      <w:r w:rsidR="002E1AFF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177CB4A6" w14:textId="77777777" w:rsidR="002E1AFF" w:rsidRDefault="002E1AFF" w:rsidP="002E1AFF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262B0FD6" w14:textId="48930F2C" w:rsidR="00D2654A" w:rsidRPr="002E1AFF" w:rsidRDefault="00D66F6A" w:rsidP="002E1AFF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2E1AFF">
        <w:rPr>
          <w:i/>
          <w:sz w:val="28"/>
          <w:szCs w:val="28"/>
          <w:lang w:val="ro-RO"/>
        </w:rPr>
        <w:t>Contrasemnează</w:t>
      </w:r>
      <w:r w:rsidR="002E1AFF" w:rsidRPr="002E1AFF">
        <w:rPr>
          <w:i/>
          <w:sz w:val="28"/>
          <w:szCs w:val="28"/>
          <w:lang w:val="ro-RO"/>
        </w:rPr>
        <w:t xml:space="preserve"> </w:t>
      </w:r>
      <w:r w:rsidR="00991708">
        <w:rPr>
          <w:i/>
          <w:sz w:val="28"/>
          <w:szCs w:val="28"/>
          <w:lang w:val="ro-RO"/>
        </w:rPr>
        <w:t>:</w:t>
      </w:r>
      <w:r w:rsidR="002E1AFF" w:rsidRPr="002E1AFF">
        <w:rPr>
          <w:i/>
          <w:sz w:val="28"/>
          <w:szCs w:val="28"/>
          <w:lang w:val="ro-RO"/>
        </w:rPr>
        <w:t xml:space="preserve"> </w:t>
      </w:r>
    </w:p>
    <w:p w14:paraId="5D0B3BD0" w14:textId="77777777" w:rsidR="002E1AFF" w:rsidRDefault="002E1AFF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30287D0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</w:t>
      </w:r>
      <w:r w:rsidR="002E1AFF"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6320E398" w14:textId="22883AB0" w:rsidR="00D2654A" w:rsidRDefault="00F23CC6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bookmarkStart w:id="1" w:name="_Hlk130550847"/>
      <w:r>
        <w:rPr>
          <w:bCs/>
          <w:sz w:val="28"/>
          <w:szCs w:val="28"/>
          <w:lang w:val="ro-RO"/>
        </w:rPr>
        <w:t>Consilieri aleși – 13</w:t>
      </w:r>
    </w:p>
    <w:p w14:paraId="1AE3E9CD" w14:textId="2992F8FB" w:rsidR="00F23CC6" w:rsidRDefault="00F23CC6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7FC81E6C" w14:textId="27E2A6F0" w:rsidR="00414562" w:rsidRPr="00D66F6A" w:rsidRDefault="00394CBF" w:rsidP="00D66F6A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Cs/>
          <w:sz w:val="28"/>
          <w:szCs w:val="28"/>
          <w:lang w:val="ro-RO"/>
        </w:rPr>
        <w:t>Au votat</w:t>
      </w:r>
      <w:r w:rsidR="0000776B"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 w:rsidR="0000776B" w:rsidRPr="0000776B">
        <w:rPr>
          <w:b/>
          <w:bCs/>
          <w:i/>
          <w:sz w:val="28"/>
          <w:szCs w:val="28"/>
          <w:lang w:val="ro-RO"/>
        </w:rPr>
        <w:t xml:space="preserve">Pentru  </w:t>
      </w:r>
      <w:r w:rsidR="0000776B">
        <w:rPr>
          <w:bCs/>
          <w:sz w:val="28"/>
          <w:szCs w:val="28"/>
          <w:lang w:val="ro-RO"/>
        </w:rPr>
        <w:t xml:space="preserve">-   </w:t>
      </w:r>
      <w:r>
        <w:rPr>
          <w:bCs/>
          <w:sz w:val="28"/>
          <w:szCs w:val="28"/>
          <w:lang w:val="ro-RO"/>
        </w:rPr>
        <w:t xml:space="preserve">,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="0000776B" w:rsidRPr="0000776B">
        <w:rPr>
          <w:b/>
          <w:bCs/>
          <w:i/>
          <w:sz w:val="28"/>
          <w:szCs w:val="28"/>
          <w:lang w:val="ro-RO"/>
        </w:rPr>
        <w:t>ontra</w:t>
      </w:r>
      <w:r w:rsidR="0000776B">
        <w:rPr>
          <w:bCs/>
          <w:sz w:val="28"/>
          <w:szCs w:val="28"/>
          <w:lang w:val="ro-RO"/>
        </w:rPr>
        <w:t xml:space="preserve">  -,   </w:t>
      </w:r>
      <w:r w:rsidR="0000776B"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="0000776B" w:rsidRPr="0000776B">
        <w:rPr>
          <w:b/>
          <w:bCs/>
          <w:i/>
          <w:sz w:val="28"/>
          <w:szCs w:val="28"/>
          <w:lang w:val="ro-RO"/>
        </w:rPr>
        <w:t>-au abținut</w:t>
      </w:r>
      <w:r w:rsidR="00414562">
        <w:rPr>
          <w:bCs/>
          <w:sz w:val="28"/>
          <w:szCs w:val="28"/>
          <w:lang w:val="ro-RO"/>
        </w:rPr>
        <w:t xml:space="preserve">   -</w:t>
      </w:r>
      <w:r w:rsidR="002E1AFF">
        <w:rPr>
          <w:bCs/>
          <w:sz w:val="28"/>
          <w:szCs w:val="28"/>
          <w:lang w:val="ro-RO"/>
        </w:rPr>
        <w:t xml:space="preserve">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  <w:bookmarkEnd w:id="0"/>
      <w:bookmarkEnd w:id="1"/>
    </w:p>
    <w:sectPr w:rsidR="00414562" w:rsidRPr="00D6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955942712">
    <w:abstractNumId w:val="5"/>
  </w:num>
  <w:num w:numId="2" w16cid:durableId="936447975">
    <w:abstractNumId w:val="12"/>
  </w:num>
  <w:num w:numId="3" w16cid:durableId="1166436604">
    <w:abstractNumId w:val="2"/>
  </w:num>
  <w:num w:numId="4" w16cid:durableId="1186947725">
    <w:abstractNumId w:val="1"/>
  </w:num>
  <w:num w:numId="5" w16cid:durableId="1856335777">
    <w:abstractNumId w:val="13"/>
  </w:num>
  <w:num w:numId="6" w16cid:durableId="155346979">
    <w:abstractNumId w:val="8"/>
  </w:num>
  <w:num w:numId="7" w16cid:durableId="1195311608">
    <w:abstractNumId w:val="9"/>
  </w:num>
  <w:num w:numId="8" w16cid:durableId="1269193452">
    <w:abstractNumId w:val="10"/>
  </w:num>
  <w:num w:numId="9" w16cid:durableId="417479681">
    <w:abstractNumId w:val="6"/>
  </w:num>
  <w:num w:numId="10" w16cid:durableId="1456949887">
    <w:abstractNumId w:val="7"/>
  </w:num>
  <w:num w:numId="11" w16cid:durableId="425808540">
    <w:abstractNumId w:val="0"/>
  </w:num>
  <w:num w:numId="12" w16cid:durableId="273442175">
    <w:abstractNumId w:val="3"/>
  </w:num>
  <w:num w:numId="13" w16cid:durableId="265045490">
    <w:abstractNumId w:val="16"/>
  </w:num>
  <w:num w:numId="14" w16cid:durableId="198055162">
    <w:abstractNumId w:val="15"/>
  </w:num>
  <w:num w:numId="15" w16cid:durableId="272130083">
    <w:abstractNumId w:val="14"/>
  </w:num>
  <w:num w:numId="16" w16cid:durableId="1905408833">
    <w:abstractNumId w:val="11"/>
  </w:num>
  <w:num w:numId="17" w16cid:durableId="413280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A5FCF"/>
    <w:rsid w:val="000D142F"/>
    <w:rsid w:val="0010490A"/>
    <w:rsid w:val="00117313"/>
    <w:rsid w:val="0013009E"/>
    <w:rsid w:val="00183194"/>
    <w:rsid w:val="001D40ED"/>
    <w:rsid w:val="001E4B07"/>
    <w:rsid w:val="00227379"/>
    <w:rsid w:val="00245DA5"/>
    <w:rsid w:val="00246541"/>
    <w:rsid w:val="00281F69"/>
    <w:rsid w:val="002E1AFF"/>
    <w:rsid w:val="002F34C6"/>
    <w:rsid w:val="00306EE4"/>
    <w:rsid w:val="003561B9"/>
    <w:rsid w:val="00394CBF"/>
    <w:rsid w:val="003A2532"/>
    <w:rsid w:val="003D3ADD"/>
    <w:rsid w:val="003F60DF"/>
    <w:rsid w:val="0041040B"/>
    <w:rsid w:val="00414562"/>
    <w:rsid w:val="004254A2"/>
    <w:rsid w:val="00464ECC"/>
    <w:rsid w:val="004729F2"/>
    <w:rsid w:val="004F1F42"/>
    <w:rsid w:val="00531C6F"/>
    <w:rsid w:val="00546B3C"/>
    <w:rsid w:val="006204BF"/>
    <w:rsid w:val="006505E8"/>
    <w:rsid w:val="00661C34"/>
    <w:rsid w:val="00671462"/>
    <w:rsid w:val="006B352E"/>
    <w:rsid w:val="006C085D"/>
    <w:rsid w:val="006C4C67"/>
    <w:rsid w:val="0075273F"/>
    <w:rsid w:val="0078324D"/>
    <w:rsid w:val="007A53EB"/>
    <w:rsid w:val="007D70E5"/>
    <w:rsid w:val="007F6782"/>
    <w:rsid w:val="008040EC"/>
    <w:rsid w:val="00815178"/>
    <w:rsid w:val="00865721"/>
    <w:rsid w:val="008D7573"/>
    <w:rsid w:val="00907983"/>
    <w:rsid w:val="00911852"/>
    <w:rsid w:val="00940DFB"/>
    <w:rsid w:val="00957CB3"/>
    <w:rsid w:val="00991708"/>
    <w:rsid w:val="009F4EB8"/>
    <w:rsid w:val="00A04688"/>
    <w:rsid w:val="00A573B0"/>
    <w:rsid w:val="00A95FB2"/>
    <w:rsid w:val="00AD6E23"/>
    <w:rsid w:val="00B50E00"/>
    <w:rsid w:val="00B64162"/>
    <w:rsid w:val="00BE3E41"/>
    <w:rsid w:val="00C51F94"/>
    <w:rsid w:val="00C548D2"/>
    <w:rsid w:val="00C76B58"/>
    <w:rsid w:val="00D10B1F"/>
    <w:rsid w:val="00D1490E"/>
    <w:rsid w:val="00D2654A"/>
    <w:rsid w:val="00D344AB"/>
    <w:rsid w:val="00D355C8"/>
    <w:rsid w:val="00D66F6A"/>
    <w:rsid w:val="00D87EB9"/>
    <w:rsid w:val="00D93423"/>
    <w:rsid w:val="00DB68DA"/>
    <w:rsid w:val="00DD15A7"/>
    <w:rsid w:val="00DE2DD5"/>
    <w:rsid w:val="00DE3A48"/>
    <w:rsid w:val="00EA22B8"/>
    <w:rsid w:val="00EC5999"/>
    <w:rsid w:val="00ED035D"/>
    <w:rsid w:val="00F12AF6"/>
    <w:rsid w:val="00F202A1"/>
    <w:rsid w:val="00F23CC6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E83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4CBC5-E6E2-4E44-B2A1-4986A8B6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68</cp:revision>
  <cp:lastPrinted>2022-03-31T07:53:00Z</cp:lastPrinted>
  <dcterms:created xsi:type="dcterms:W3CDTF">2020-11-12T17:30:00Z</dcterms:created>
  <dcterms:modified xsi:type="dcterms:W3CDTF">2023-03-24T10:39:00Z</dcterms:modified>
</cp:coreProperties>
</file>