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E4633" w14:paraId="5FB2F562" w14:textId="77777777" w:rsidTr="00546B3C">
        <w:trPr>
          <w:trHeight w:val="1559"/>
        </w:trPr>
        <w:tc>
          <w:tcPr>
            <w:tcW w:w="4395" w:type="dxa"/>
          </w:tcPr>
          <w:p w14:paraId="241EB3DD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8E6F861" w14:textId="77777777" w:rsidR="00A813D7" w:rsidRDefault="00A813D7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 w:rsidRPr="00546B3C">
              <w:rPr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FD38BE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1AC42D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  <w:r w:rsidR="00546B3C" w:rsidRPr="00546B3C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588D04F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3504C09D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125E200E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F68796" wp14:editId="33BC71F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006478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A1B2FF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300B6DBF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17E0484" w14:textId="77777777" w:rsidR="00A813D7" w:rsidRDefault="00546B3C" w:rsidP="00A813D7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A813D7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A800469" w14:textId="77777777" w:rsidR="00546B3C" w:rsidRPr="00546B3C" w:rsidRDefault="00546B3C" w:rsidP="00546B3C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C35FC6C" w14:textId="77777777" w:rsidR="00546B3C" w:rsidRPr="00546B3C" w:rsidRDefault="0075273F" w:rsidP="00546B3C">
            <w:pPr>
              <w:pStyle w:val="a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  <w:r w:rsidR="00546B3C" w:rsidRPr="00546B3C">
              <w:rPr>
                <w:b/>
                <w:sz w:val="22"/>
                <w:szCs w:val="22"/>
                <w:lang w:eastAsia="en-US"/>
              </w:rPr>
              <w:t>,</w:t>
            </w:r>
          </w:p>
          <w:p w14:paraId="7E2191A0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68DC9185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70C798D2" w14:textId="77777777"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43E93A5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6F7CA5A3" w14:textId="77777777" w:rsidR="000E43C3" w:rsidRDefault="000E43C3" w:rsidP="00A36D2D">
      <w:pPr>
        <w:jc w:val="center"/>
        <w:rPr>
          <w:b/>
          <w:sz w:val="32"/>
          <w:szCs w:val="32"/>
          <w:lang w:val="en-US"/>
        </w:rPr>
      </w:pPr>
    </w:p>
    <w:p w14:paraId="1BEB53C8" w14:textId="77777777"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2DF9D2FC" w14:textId="54E93A5B" w:rsidR="0000776B" w:rsidRPr="0000776B" w:rsidRDefault="008719A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773CC1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/14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</w:t>
      </w:r>
    </w:p>
    <w:p w14:paraId="641FD148" w14:textId="4FE4BFD3" w:rsidR="00017840" w:rsidRPr="00017840" w:rsidRDefault="00F95C09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773CC1">
        <w:rPr>
          <w:b/>
          <w:color w:val="000000"/>
          <w:kern w:val="1"/>
          <w:sz w:val="28"/>
          <w:szCs w:val="28"/>
          <w:lang w:val="en-US" w:eastAsia="ar-SA"/>
        </w:rPr>
        <w:t>2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773CC1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33AC98CA" w14:textId="77777777" w:rsidR="004311BA" w:rsidRDefault="00FE109A" w:rsidP="00017840">
      <w:pPr>
        <w:rPr>
          <w:b/>
          <w:i/>
          <w:sz w:val="28"/>
          <w:szCs w:val="28"/>
          <w:lang w:val="en-US"/>
        </w:rPr>
      </w:pPr>
      <w:r w:rsidRPr="00FE109A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FE109A">
        <w:rPr>
          <w:b/>
          <w:i/>
          <w:sz w:val="28"/>
          <w:szCs w:val="28"/>
          <w:lang w:val="en-US"/>
        </w:rPr>
        <w:t>privire</w:t>
      </w:r>
      <w:proofErr w:type="spellEnd"/>
      <w:r w:rsidRPr="00FE109A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4311BA">
        <w:rPr>
          <w:b/>
          <w:i/>
          <w:sz w:val="28"/>
          <w:szCs w:val="28"/>
          <w:lang w:val="en-US"/>
        </w:rPr>
        <w:t>aprobarea</w:t>
      </w:r>
      <w:proofErr w:type="spellEnd"/>
      <w:r w:rsidR="004311B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4311BA">
        <w:rPr>
          <w:b/>
          <w:i/>
          <w:sz w:val="28"/>
          <w:szCs w:val="28"/>
          <w:lang w:val="en-US"/>
        </w:rPr>
        <w:t>Planului</w:t>
      </w:r>
      <w:proofErr w:type="spellEnd"/>
      <w:r w:rsidR="004311BA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="004311BA">
        <w:rPr>
          <w:b/>
          <w:i/>
          <w:sz w:val="28"/>
          <w:szCs w:val="28"/>
          <w:lang w:val="en-US"/>
        </w:rPr>
        <w:t>acțiuni</w:t>
      </w:r>
      <w:proofErr w:type="spellEnd"/>
    </w:p>
    <w:p w14:paraId="7F6E4ADB" w14:textId="77777777" w:rsidR="004311BA" w:rsidRDefault="004311BA" w:rsidP="00017840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de </w:t>
      </w:r>
      <w:proofErr w:type="spellStart"/>
      <w:r>
        <w:rPr>
          <w:b/>
          <w:i/>
          <w:sz w:val="28"/>
          <w:szCs w:val="28"/>
          <w:lang w:val="en-US"/>
        </w:rPr>
        <w:t>interes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comunitar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pentru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beneficiarii</w:t>
      </w:r>
      <w:proofErr w:type="spellEnd"/>
      <w:r>
        <w:rPr>
          <w:b/>
          <w:i/>
          <w:sz w:val="28"/>
          <w:szCs w:val="28"/>
          <w:lang w:val="en-US"/>
        </w:rPr>
        <w:t xml:space="preserve"> de </w:t>
      </w:r>
    </w:p>
    <w:p w14:paraId="453AACB8" w14:textId="77777777" w:rsidR="004311BA" w:rsidRPr="00017840" w:rsidRDefault="004311BA" w:rsidP="00017840">
      <w:pPr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ajutor</w:t>
      </w:r>
      <w:proofErr w:type="spellEnd"/>
      <w:r>
        <w:rPr>
          <w:b/>
          <w:i/>
          <w:sz w:val="28"/>
          <w:szCs w:val="28"/>
          <w:lang w:val="en-US"/>
        </w:rPr>
        <w:t xml:space="preserve"> social  </w:t>
      </w:r>
    </w:p>
    <w:p w14:paraId="7700DDBD" w14:textId="77CCD1B4" w:rsidR="004311BA" w:rsidRPr="00DC13A1" w:rsidRDefault="00FE109A" w:rsidP="00DC13A1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</w:t>
      </w:r>
      <w:r w:rsidR="004311BA">
        <w:rPr>
          <w:sz w:val="28"/>
          <w:szCs w:val="28"/>
          <w:lang w:val="ro-RO"/>
        </w:rPr>
        <w:t xml:space="preserve">temeiul art.14 (2), </w:t>
      </w:r>
      <w:proofErr w:type="spellStart"/>
      <w:r w:rsidR="004311BA">
        <w:rPr>
          <w:sz w:val="28"/>
          <w:szCs w:val="28"/>
          <w:lang w:val="ro-RO"/>
        </w:rPr>
        <w:t>lit.m</w:t>
      </w:r>
      <w:proofErr w:type="spellEnd"/>
      <w:r w:rsidR="00DC3467" w:rsidRPr="00E82870">
        <w:rPr>
          <w:sz w:val="28"/>
          <w:szCs w:val="28"/>
          <w:lang w:val="ro-RO"/>
        </w:rPr>
        <w:t xml:space="preserve">) </w:t>
      </w:r>
      <w:r w:rsidR="004311BA">
        <w:rPr>
          <w:sz w:val="28"/>
          <w:szCs w:val="28"/>
          <w:lang w:val="ro-RO"/>
        </w:rPr>
        <w:t xml:space="preserve">ș </w:t>
      </w:r>
      <w:proofErr w:type="spellStart"/>
      <w:r w:rsidR="004311BA">
        <w:rPr>
          <w:sz w:val="28"/>
          <w:szCs w:val="28"/>
          <w:lang w:val="ro-RO"/>
        </w:rPr>
        <w:t>lit.y</w:t>
      </w:r>
      <w:proofErr w:type="spellEnd"/>
      <w:r w:rsidR="004311BA">
        <w:rPr>
          <w:sz w:val="28"/>
          <w:szCs w:val="28"/>
          <w:lang w:val="ro-RO"/>
        </w:rPr>
        <w:t xml:space="preserve"> din </w:t>
      </w:r>
      <w:r w:rsidR="00DC3467" w:rsidRPr="00E82870">
        <w:rPr>
          <w:sz w:val="28"/>
          <w:szCs w:val="28"/>
          <w:lang w:val="ro-RO"/>
        </w:rPr>
        <w:t xml:space="preserve"> </w:t>
      </w:r>
      <w:r w:rsidR="004311BA" w:rsidRPr="004311BA">
        <w:rPr>
          <w:sz w:val="28"/>
          <w:szCs w:val="28"/>
          <w:lang w:val="ro-RO"/>
        </w:rPr>
        <w:t xml:space="preserve">Legea </w:t>
      </w:r>
      <w:r w:rsidR="00DC3467" w:rsidRPr="004311BA">
        <w:rPr>
          <w:sz w:val="28"/>
          <w:szCs w:val="28"/>
          <w:lang w:val="ro-RO"/>
        </w:rPr>
        <w:t xml:space="preserve"> </w:t>
      </w:r>
      <w:r w:rsidR="004311BA">
        <w:rPr>
          <w:sz w:val="28"/>
          <w:szCs w:val="28"/>
          <w:lang w:val="ro-RO"/>
        </w:rPr>
        <w:t>nr.436/</w:t>
      </w:r>
      <w:r w:rsidR="004311BA" w:rsidRPr="00E82870">
        <w:rPr>
          <w:sz w:val="28"/>
          <w:szCs w:val="28"/>
          <w:lang w:val="ro-RO"/>
        </w:rPr>
        <w:t>2006</w:t>
      </w:r>
      <w:r w:rsidR="004311BA">
        <w:rPr>
          <w:sz w:val="28"/>
          <w:szCs w:val="28"/>
          <w:lang w:val="ro-RO"/>
        </w:rPr>
        <w:t xml:space="preserve"> </w:t>
      </w:r>
      <w:r w:rsidR="00DC3467" w:rsidRPr="004311BA">
        <w:rPr>
          <w:sz w:val="28"/>
          <w:szCs w:val="28"/>
          <w:lang w:val="ro-RO"/>
        </w:rPr>
        <w:t xml:space="preserve">privind </w:t>
      </w:r>
      <w:proofErr w:type="spellStart"/>
      <w:r w:rsidR="00DC3467" w:rsidRPr="004311BA">
        <w:rPr>
          <w:sz w:val="28"/>
          <w:szCs w:val="28"/>
          <w:lang w:val="ro-RO"/>
        </w:rPr>
        <w:t>administraţia</w:t>
      </w:r>
      <w:proofErr w:type="spellEnd"/>
      <w:r w:rsidR="00DC3467" w:rsidRPr="004311BA">
        <w:rPr>
          <w:sz w:val="28"/>
          <w:szCs w:val="28"/>
          <w:lang w:val="ro-RO"/>
        </w:rPr>
        <w:t xml:space="preserve"> publică locală</w:t>
      </w:r>
      <w:r w:rsidR="00DC3467" w:rsidRPr="00E82870">
        <w:rPr>
          <w:sz w:val="28"/>
          <w:szCs w:val="28"/>
          <w:lang w:val="ro-RO"/>
        </w:rPr>
        <w:t>, cu modifică</w:t>
      </w:r>
      <w:r w:rsidR="00DC3467">
        <w:rPr>
          <w:sz w:val="28"/>
          <w:szCs w:val="28"/>
          <w:lang w:val="ro-RO"/>
        </w:rPr>
        <w:t xml:space="preserve">rile </w:t>
      </w:r>
      <w:proofErr w:type="spellStart"/>
      <w:r w:rsidR="004311BA">
        <w:rPr>
          <w:sz w:val="28"/>
          <w:szCs w:val="28"/>
          <w:lang w:val="ro-RO"/>
        </w:rPr>
        <w:t>şi</w:t>
      </w:r>
      <w:proofErr w:type="spellEnd"/>
      <w:r w:rsidR="004311BA">
        <w:rPr>
          <w:sz w:val="28"/>
          <w:szCs w:val="28"/>
          <w:lang w:val="ro-RO"/>
        </w:rPr>
        <w:t xml:space="preserve"> completările ulterioare , art.15</w:t>
      </w:r>
      <w:r w:rsidR="004311BA">
        <w:rPr>
          <w:sz w:val="28"/>
          <w:szCs w:val="28"/>
          <w:vertAlign w:val="superscript"/>
          <w:lang w:val="ro-RO"/>
        </w:rPr>
        <w:t xml:space="preserve">3 </w:t>
      </w:r>
      <w:r w:rsidR="004311BA">
        <w:rPr>
          <w:sz w:val="28"/>
          <w:szCs w:val="28"/>
          <w:lang w:val="ro-RO"/>
        </w:rPr>
        <w:t xml:space="preserve"> din Legea cu privire la ajutorul soci</w:t>
      </w:r>
      <w:r w:rsidR="00DC13A1">
        <w:rPr>
          <w:sz w:val="28"/>
          <w:szCs w:val="28"/>
          <w:lang w:val="ro-RO"/>
        </w:rPr>
        <w:t>al nr.133</w:t>
      </w:r>
      <w:r w:rsidR="009A56A5">
        <w:rPr>
          <w:sz w:val="28"/>
          <w:szCs w:val="28"/>
          <w:lang w:val="ro-RO"/>
        </w:rPr>
        <w:t>/</w:t>
      </w:r>
      <w:r w:rsidR="00DC13A1">
        <w:rPr>
          <w:sz w:val="28"/>
          <w:szCs w:val="28"/>
          <w:lang w:val="ro-RO"/>
        </w:rPr>
        <w:t xml:space="preserve">2008, </w:t>
      </w:r>
      <w:proofErr w:type="spellStart"/>
      <w:r w:rsidR="00DC13A1">
        <w:rPr>
          <w:sz w:val="28"/>
          <w:szCs w:val="28"/>
          <w:lang w:val="ro-RO"/>
        </w:rPr>
        <w:t>Hotărî</w:t>
      </w:r>
      <w:r w:rsidR="004311BA">
        <w:rPr>
          <w:sz w:val="28"/>
          <w:szCs w:val="28"/>
          <w:lang w:val="ro-RO"/>
        </w:rPr>
        <w:t>rea</w:t>
      </w:r>
      <w:proofErr w:type="spellEnd"/>
      <w:r w:rsidR="004311BA">
        <w:rPr>
          <w:sz w:val="28"/>
          <w:szCs w:val="28"/>
          <w:lang w:val="ro-RO"/>
        </w:rPr>
        <w:t xml:space="preserve"> Guvernului nr.729/201, anexa nr.11 – Instrucțiune privind realizarea activităților de interes comunitar, având avizul comisiei pentru probleme social - culturale</w:t>
      </w:r>
      <w:r w:rsidRPr="00E82870">
        <w:rPr>
          <w:sz w:val="28"/>
          <w:szCs w:val="28"/>
          <w:lang w:val="ro-RO"/>
        </w:rPr>
        <w:t>, Consiliul comunal</w:t>
      </w:r>
      <w:r w:rsidR="009A56A5">
        <w:rPr>
          <w:sz w:val="28"/>
          <w:szCs w:val="28"/>
          <w:lang w:val="ro-RO"/>
        </w:rPr>
        <w:t xml:space="preserve">, </w:t>
      </w:r>
    </w:p>
    <w:p w14:paraId="764E3CE4" w14:textId="77777777" w:rsidR="00B67803" w:rsidRPr="007B55CA" w:rsidRDefault="00B67803" w:rsidP="00DC13A1">
      <w:pPr>
        <w:ind w:firstLine="567"/>
        <w:jc w:val="center"/>
        <w:rPr>
          <w:b/>
          <w:i/>
          <w:sz w:val="28"/>
          <w:szCs w:val="28"/>
          <w:lang w:val="en-US"/>
        </w:rPr>
      </w:pPr>
    </w:p>
    <w:p w14:paraId="7747A620" w14:textId="534AC401" w:rsidR="00FE109A" w:rsidRPr="00E82870" w:rsidRDefault="00FE109A" w:rsidP="00DC13A1">
      <w:pPr>
        <w:ind w:firstLine="567"/>
        <w:jc w:val="center"/>
        <w:rPr>
          <w:sz w:val="28"/>
          <w:szCs w:val="28"/>
        </w:rPr>
      </w:pPr>
      <w:r w:rsidRPr="00E82870">
        <w:rPr>
          <w:b/>
          <w:i/>
          <w:sz w:val="28"/>
          <w:szCs w:val="28"/>
        </w:rPr>
        <w:t>DECIDE:</w:t>
      </w:r>
    </w:p>
    <w:p w14:paraId="12BD0D3E" w14:textId="1240DB21" w:rsidR="00FE109A" w:rsidRPr="00FE109A" w:rsidRDefault="004311BA" w:rsidP="00DC13A1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</w:t>
      </w:r>
      <w:proofErr w:type="spellEnd"/>
      <w:r>
        <w:rPr>
          <w:sz w:val="28"/>
          <w:szCs w:val="28"/>
          <w:lang w:val="en-US"/>
        </w:rPr>
        <w:t xml:space="preserve"> </w:t>
      </w:r>
      <w:r w:rsidR="00B4536C">
        <w:rPr>
          <w:sz w:val="28"/>
          <w:szCs w:val="28"/>
          <w:lang w:val="en-US"/>
        </w:rPr>
        <w:t xml:space="preserve">de </w:t>
      </w:r>
      <w:proofErr w:type="spellStart"/>
      <w:r w:rsidR="00B4536C">
        <w:rPr>
          <w:sz w:val="28"/>
          <w:szCs w:val="28"/>
          <w:lang w:val="en-US"/>
        </w:rPr>
        <w:t>acțiuni</w:t>
      </w:r>
      <w:proofErr w:type="spellEnd"/>
      <w:r w:rsidR="00B4536C">
        <w:rPr>
          <w:sz w:val="28"/>
          <w:szCs w:val="28"/>
          <w:lang w:val="en-US"/>
        </w:rPr>
        <w:t xml:space="preserve"> de </w:t>
      </w:r>
      <w:proofErr w:type="spellStart"/>
      <w:r w:rsidR="00B4536C">
        <w:rPr>
          <w:sz w:val="28"/>
          <w:szCs w:val="28"/>
          <w:lang w:val="en-US"/>
        </w:rPr>
        <w:t>interes</w:t>
      </w:r>
      <w:proofErr w:type="spellEnd"/>
      <w:r w:rsidR="00B4536C">
        <w:rPr>
          <w:sz w:val="28"/>
          <w:szCs w:val="28"/>
          <w:lang w:val="en-US"/>
        </w:rPr>
        <w:t xml:space="preserve"> </w:t>
      </w:r>
      <w:proofErr w:type="spellStart"/>
      <w:r w:rsidR="00B4536C">
        <w:rPr>
          <w:sz w:val="28"/>
          <w:szCs w:val="28"/>
          <w:lang w:val="en-US"/>
        </w:rPr>
        <w:t>comunitar</w:t>
      </w:r>
      <w:proofErr w:type="spellEnd"/>
      <w:r w:rsidR="00B4536C">
        <w:rPr>
          <w:sz w:val="28"/>
          <w:szCs w:val="28"/>
          <w:lang w:val="en-US"/>
        </w:rPr>
        <w:t xml:space="preserve"> </w:t>
      </w:r>
      <w:proofErr w:type="spellStart"/>
      <w:r w:rsidR="00B4536C">
        <w:rPr>
          <w:sz w:val="28"/>
          <w:szCs w:val="28"/>
          <w:lang w:val="en-US"/>
        </w:rPr>
        <w:t>pentru</w:t>
      </w:r>
      <w:proofErr w:type="spellEnd"/>
      <w:r w:rsidR="00B4536C">
        <w:rPr>
          <w:sz w:val="28"/>
          <w:szCs w:val="28"/>
          <w:lang w:val="en-US"/>
        </w:rPr>
        <w:t xml:space="preserve"> </w:t>
      </w:r>
      <w:proofErr w:type="spellStart"/>
      <w:r w:rsidR="00B4536C">
        <w:rPr>
          <w:sz w:val="28"/>
          <w:szCs w:val="28"/>
          <w:lang w:val="en-US"/>
        </w:rPr>
        <w:t>beneficiarii</w:t>
      </w:r>
      <w:proofErr w:type="spellEnd"/>
      <w:r w:rsidR="00D11770">
        <w:rPr>
          <w:sz w:val="28"/>
          <w:szCs w:val="28"/>
          <w:lang w:val="en-US"/>
        </w:rPr>
        <w:t xml:space="preserve"> de </w:t>
      </w:r>
      <w:proofErr w:type="spellStart"/>
      <w:r w:rsidR="00D11770">
        <w:rPr>
          <w:sz w:val="28"/>
          <w:szCs w:val="28"/>
          <w:lang w:val="en-US"/>
        </w:rPr>
        <w:t>ajutor</w:t>
      </w:r>
      <w:proofErr w:type="spellEnd"/>
      <w:r w:rsidR="00D11770">
        <w:rPr>
          <w:sz w:val="28"/>
          <w:szCs w:val="28"/>
          <w:lang w:val="en-US"/>
        </w:rPr>
        <w:t xml:space="preserve"> social </w:t>
      </w:r>
      <w:proofErr w:type="spellStart"/>
      <w:r w:rsidR="00773CC1">
        <w:rPr>
          <w:sz w:val="28"/>
          <w:szCs w:val="28"/>
          <w:lang w:val="en-US"/>
        </w:rPr>
        <w:t>pentru</w:t>
      </w:r>
      <w:proofErr w:type="spellEnd"/>
      <w:r w:rsidR="00773CC1">
        <w:rPr>
          <w:sz w:val="28"/>
          <w:szCs w:val="28"/>
          <w:lang w:val="en-US"/>
        </w:rPr>
        <w:t xml:space="preserve"> </w:t>
      </w:r>
      <w:proofErr w:type="spellStart"/>
      <w:r w:rsidR="00773CC1">
        <w:rPr>
          <w:sz w:val="28"/>
          <w:szCs w:val="28"/>
          <w:lang w:val="en-US"/>
        </w:rPr>
        <w:t>anul</w:t>
      </w:r>
      <w:proofErr w:type="spellEnd"/>
      <w:r w:rsidR="00773CC1">
        <w:rPr>
          <w:sz w:val="28"/>
          <w:szCs w:val="28"/>
          <w:lang w:val="en-US"/>
        </w:rPr>
        <w:t xml:space="preserve"> 2023 , </w:t>
      </w:r>
      <w:r w:rsidR="00D11770">
        <w:rPr>
          <w:sz w:val="28"/>
          <w:szCs w:val="28"/>
          <w:lang w:val="en-US"/>
        </w:rPr>
        <w:t xml:space="preserve">conform </w:t>
      </w:r>
      <w:proofErr w:type="spellStart"/>
      <w:r w:rsidR="00773CC1">
        <w:rPr>
          <w:sz w:val="28"/>
          <w:szCs w:val="28"/>
          <w:lang w:val="en-US"/>
        </w:rPr>
        <w:t>a</w:t>
      </w:r>
      <w:r w:rsidR="00D11770">
        <w:rPr>
          <w:sz w:val="28"/>
          <w:szCs w:val="28"/>
          <w:lang w:val="en-US"/>
        </w:rPr>
        <w:t>nexei</w:t>
      </w:r>
      <w:proofErr w:type="spellEnd"/>
      <w:r w:rsidR="00D11770">
        <w:rPr>
          <w:sz w:val="28"/>
          <w:szCs w:val="28"/>
          <w:lang w:val="en-US"/>
        </w:rPr>
        <w:t xml:space="preserve"> nr.1</w:t>
      </w:r>
      <w:r w:rsidR="00FE109A">
        <w:rPr>
          <w:sz w:val="28"/>
          <w:szCs w:val="28"/>
          <w:lang w:val="en-US"/>
        </w:rPr>
        <w:t xml:space="preserve">. </w:t>
      </w:r>
    </w:p>
    <w:p w14:paraId="79B1C17C" w14:textId="77777777" w:rsidR="00FE109A" w:rsidRDefault="00D11770" w:rsidP="00DC13A1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Planul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acțiuni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poate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revizuit</w:t>
      </w:r>
      <w:proofErr w:type="spellEnd"/>
      <w:r>
        <w:rPr>
          <w:sz w:val="28"/>
          <w:szCs w:val="28"/>
          <w:lang w:val="en-US"/>
        </w:rPr>
        <w:t xml:space="preserve"> pe </w:t>
      </w:r>
      <w:proofErr w:type="spellStart"/>
      <w:r>
        <w:rPr>
          <w:sz w:val="28"/>
          <w:szCs w:val="28"/>
          <w:lang w:val="en-US"/>
        </w:rPr>
        <w:t>parcursul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dependență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condițiile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climaterice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priorități</w:t>
      </w:r>
      <w:proofErr w:type="spellEnd"/>
      <w:r w:rsidR="00F95C09">
        <w:rPr>
          <w:sz w:val="28"/>
          <w:szCs w:val="28"/>
          <w:lang w:val="en-US"/>
        </w:rPr>
        <w:t xml:space="preserve">. </w:t>
      </w:r>
    </w:p>
    <w:p w14:paraId="3358BA91" w14:textId="34626E07" w:rsidR="00D11770" w:rsidRDefault="00D11770" w:rsidP="00D11770">
      <w:pPr>
        <w:pStyle w:val="ab"/>
        <w:numPr>
          <w:ilvl w:val="0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Prezenta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executată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</w:t>
      </w:r>
      <w:r w:rsidR="002E4633">
        <w:rPr>
          <w:sz w:val="28"/>
          <w:szCs w:val="28"/>
          <w:lang w:val="en-US"/>
        </w:rPr>
        <w:t>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dna</w:t>
      </w:r>
      <w:proofErr w:type="spellEnd"/>
      <w:r>
        <w:rPr>
          <w:sz w:val="28"/>
          <w:szCs w:val="28"/>
          <w:lang w:val="en-US"/>
        </w:rPr>
        <w:t xml:space="preserve"> Svetlana </w:t>
      </w:r>
      <w:proofErr w:type="spellStart"/>
      <w:r>
        <w:rPr>
          <w:sz w:val="28"/>
          <w:szCs w:val="28"/>
          <w:lang w:val="en-US"/>
        </w:rPr>
        <w:t>Racul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>:</w:t>
      </w:r>
    </w:p>
    <w:p w14:paraId="6DFA24B7" w14:textId="77777777" w:rsidR="00D11770" w:rsidRDefault="00D11770" w:rsidP="00D11770">
      <w:pPr>
        <w:pStyle w:val="ab"/>
        <w:numPr>
          <w:ilvl w:val="1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Executarea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acțiuni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dependență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lucrările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anotimpului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numărul</w:t>
      </w:r>
      <w:proofErr w:type="spellEnd"/>
      <w:r>
        <w:rPr>
          <w:sz w:val="28"/>
          <w:szCs w:val="28"/>
          <w:lang w:val="en-US"/>
        </w:rPr>
        <w:t xml:space="preserve"> de ore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 xml:space="preserve"> a fi </w:t>
      </w:r>
      <w:proofErr w:type="spellStart"/>
      <w:r>
        <w:rPr>
          <w:sz w:val="28"/>
          <w:szCs w:val="28"/>
          <w:lang w:val="en-US"/>
        </w:rPr>
        <w:t>efectuate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beneficiarul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ajutor</w:t>
      </w:r>
      <w:proofErr w:type="spellEnd"/>
      <w:r>
        <w:rPr>
          <w:sz w:val="28"/>
          <w:szCs w:val="28"/>
          <w:lang w:val="en-US"/>
        </w:rPr>
        <w:t xml:space="preserve"> social;</w:t>
      </w:r>
    </w:p>
    <w:p w14:paraId="305F6ABB" w14:textId="77777777" w:rsidR="00D11770" w:rsidRDefault="00D11770" w:rsidP="00D11770">
      <w:pPr>
        <w:pStyle w:val="ab"/>
        <w:numPr>
          <w:ilvl w:val="1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Monitorizarea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efectuării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muncă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beneficiarii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ajutor</w:t>
      </w:r>
      <w:proofErr w:type="spellEnd"/>
      <w:r>
        <w:rPr>
          <w:sz w:val="28"/>
          <w:szCs w:val="28"/>
          <w:lang w:val="en-US"/>
        </w:rPr>
        <w:t xml:space="preserve"> social, conform </w:t>
      </w:r>
      <w:proofErr w:type="spellStart"/>
      <w:r>
        <w:rPr>
          <w:sz w:val="28"/>
          <w:szCs w:val="28"/>
          <w:lang w:val="en-US"/>
        </w:rPr>
        <w:t>listelor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DC13A1">
        <w:rPr>
          <w:sz w:val="28"/>
          <w:szCs w:val="28"/>
          <w:lang w:val="en-US"/>
        </w:rPr>
        <w:t>primi</w:t>
      </w:r>
      <w:r>
        <w:rPr>
          <w:sz w:val="28"/>
          <w:szCs w:val="28"/>
          <w:lang w:val="en-US"/>
        </w:rPr>
        <w:t>te</w:t>
      </w:r>
      <w:proofErr w:type="spellEnd"/>
      <w:r>
        <w:rPr>
          <w:sz w:val="28"/>
          <w:szCs w:val="28"/>
          <w:lang w:val="en-US"/>
        </w:rPr>
        <w:t xml:space="preserve"> de la </w:t>
      </w:r>
      <w:proofErr w:type="spellStart"/>
      <w:r>
        <w:rPr>
          <w:sz w:val="28"/>
          <w:szCs w:val="28"/>
          <w:lang w:val="en-US"/>
        </w:rPr>
        <w:t>structura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asistență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respectarea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normelor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tehnice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securitate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muncii</w:t>
      </w:r>
      <w:proofErr w:type="spellEnd"/>
      <w:r>
        <w:rPr>
          <w:sz w:val="28"/>
          <w:szCs w:val="28"/>
          <w:lang w:val="en-US"/>
        </w:rPr>
        <w:t>;</w:t>
      </w:r>
    </w:p>
    <w:p w14:paraId="578E514A" w14:textId="77777777" w:rsidR="00D11770" w:rsidRDefault="00D11770" w:rsidP="00D11770">
      <w:pPr>
        <w:pStyle w:val="ab"/>
        <w:numPr>
          <w:ilvl w:val="1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Încheierea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șomerul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Acord </w:t>
      </w:r>
      <w:r w:rsidR="00DC13A1">
        <w:rPr>
          <w:sz w:val="28"/>
          <w:szCs w:val="28"/>
          <w:lang w:val="en-US"/>
        </w:rPr>
        <w:t xml:space="preserve">cu </w:t>
      </w:r>
      <w:proofErr w:type="spellStart"/>
      <w:r w:rsidR="00DC13A1">
        <w:rPr>
          <w:sz w:val="28"/>
          <w:szCs w:val="28"/>
          <w:lang w:val="en-US"/>
        </w:rPr>
        <w:t>privire</w:t>
      </w:r>
      <w:proofErr w:type="spellEnd"/>
      <w:r w:rsidR="00DC13A1">
        <w:rPr>
          <w:sz w:val="28"/>
          <w:szCs w:val="28"/>
          <w:lang w:val="en-US"/>
        </w:rPr>
        <w:t xml:space="preserve"> la </w:t>
      </w:r>
      <w:proofErr w:type="spellStart"/>
      <w:r w:rsidR="00DC13A1">
        <w:rPr>
          <w:sz w:val="28"/>
          <w:szCs w:val="28"/>
          <w:lang w:val="en-US"/>
        </w:rPr>
        <w:t>efectuarea</w:t>
      </w:r>
      <w:proofErr w:type="spellEnd"/>
      <w:r w:rsidR="00DC13A1">
        <w:rPr>
          <w:sz w:val="28"/>
          <w:szCs w:val="28"/>
          <w:lang w:val="en-US"/>
        </w:rPr>
        <w:t xml:space="preserve"> </w:t>
      </w:r>
      <w:proofErr w:type="spellStart"/>
      <w:r w:rsidR="00DC13A1">
        <w:rPr>
          <w:sz w:val="28"/>
          <w:szCs w:val="28"/>
          <w:lang w:val="en-US"/>
        </w:rPr>
        <w:t>lucrărilor</w:t>
      </w:r>
      <w:proofErr w:type="spellEnd"/>
      <w:r w:rsidR="00DC13A1">
        <w:rPr>
          <w:sz w:val="28"/>
          <w:szCs w:val="28"/>
          <w:lang w:val="en-US"/>
        </w:rPr>
        <w:t xml:space="preserve"> de </w:t>
      </w:r>
      <w:proofErr w:type="spellStart"/>
      <w:r w:rsidR="00DC13A1">
        <w:rPr>
          <w:sz w:val="28"/>
          <w:szCs w:val="28"/>
          <w:lang w:val="en-US"/>
        </w:rPr>
        <w:t>interes</w:t>
      </w:r>
      <w:proofErr w:type="spellEnd"/>
      <w:r w:rsidR="00DC13A1">
        <w:rPr>
          <w:sz w:val="28"/>
          <w:szCs w:val="28"/>
          <w:lang w:val="en-US"/>
        </w:rPr>
        <w:t xml:space="preserve"> </w:t>
      </w:r>
      <w:proofErr w:type="spellStart"/>
      <w:r w:rsidR="00DC13A1">
        <w:rPr>
          <w:sz w:val="28"/>
          <w:szCs w:val="28"/>
          <w:lang w:val="en-US"/>
        </w:rPr>
        <w:t>comunitar</w:t>
      </w:r>
      <w:proofErr w:type="spellEnd"/>
      <w:r w:rsidR="00DC13A1">
        <w:rPr>
          <w:sz w:val="28"/>
          <w:szCs w:val="28"/>
          <w:lang w:val="en-US"/>
        </w:rPr>
        <w:t>.</w:t>
      </w:r>
    </w:p>
    <w:p w14:paraId="09D1570F" w14:textId="77777777" w:rsidR="00DC13A1" w:rsidRPr="00D11770" w:rsidRDefault="00DC13A1" w:rsidP="00D11770">
      <w:pPr>
        <w:pStyle w:val="ab"/>
        <w:numPr>
          <w:ilvl w:val="1"/>
          <w:numId w:val="19"/>
        </w:numPr>
        <w:spacing w:before="100" w:beforeAutospacing="1" w:after="1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Ținerea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registrului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evidență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prestează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interes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comunitar</w:t>
      </w:r>
      <w:proofErr w:type="spellEnd"/>
      <w:r>
        <w:rPr>
          <w:sz w:val="28"/>
          <w:szCs w:val="28"/>
          <w:lang w:val="en-US"/>
        </w:rPr>
        <w:t>.</w:t>
      </w:r>
    </w:p>
    <w:p w14:paraId="3F057F64" w14:textId="71A367DE" w:rsidR="000B051F" w:rsidRPr="00BB7862" w:rsidRDefault="00F7412E" w:rsidP="00DC13A1">
      <w:pPr>
        <w:pStyle w:val="ab"/>
        <w:numPr>
          <w:ilvl w:val="0"/>
          <w:numId w:val="19"/>
        </w:numPr>
        <w:spacing w:before="100" w:beforeAutospacing="1"/>
        <w:jc w:val="both"/>
        <w:rPr>
          <w:sz w:val="28"/>
          <w:szCs w:val="28"/>
          <w:lang w:val="en-US"/>
        </w:rPr>
      </w:pPr>
      <w:r w:rsidRPr="0062246E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62246E">
        <w:rPr>
          <w:color w:val="000000"/>
          <w:kern w:val="28"/>
          <w:sz w:val="28"/>
          <w:szCs w:val="28"/>
          <w:lang w:val="ro-RO" w:eastAsia="en-US"/>
        </w:rPr>
        <w:t xml:space="preserve">ie </w:t>
      </w:r>
      <w:r w:rsidR="009A56A5">
        <w:rPr>
          <w:color w:val="000000"/>
          <w:kern w:val="28"/>
          <w:sz w:val="28"/>
          <w:szCs w:val="28"/>
          <w:lang w:val="ro-RO" w:eastAsia="en-US"/>
        </w:rPr>
        <w:t>i</w:t>
      </w:r>
      <w:r w:rsidR="000C03B5" w:rsidRPr="0062246E">
        <w:rPr>
          <w:color w:val="000000"/>
          <w:kern w:val="28"/>
          <w:sz w:val="28"/>
          <w:szCs w:val="28"/>
          <w:lang w:val="ro-RO" w:eastAsia="en-US"/>
        </w:rPr>
        <w:t xml:space="preserve">ntră </w:t>
      </w:r>
      <w:r w:rsidR="00D84DDF" w:rsidRPr="0062246E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62246E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50F4E7DC" w14:textId="3201B372" w:rsidR="00BB7862" w:rsidRPr="00DC13A1" w:rsidRDefault="00BB7862" w:rsidP="00BB7862">
      <w:pPr>
        <w:pStyle w:val="ab"/>
        <w:spacing w:before="100" w:beforeAutospacing="1"/>
        <w:jc w:val="both"/>
        <w:rPr>
          <w:sz w:val="28"/>
          <w:szCs w:val="28"/>
          <w:lang w:val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Consilieri prezenți: </w:t>
      </w:r>
    </w:p>
    <w:p w14:paraId="5E6FB62A" w14:textId="5AAAB01A" w:rsidR="000B051F" w:rsidRPr="00F3001F" w:rsidRDefault="000B051F" w:rsidP="00017840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F7412E" w:rsidRPr="0000776B">
        <w:rPr>
          <w:bCs/>
          <w:sz w:val="28"/>
          <w:szCs w:val="28"/>
          <w:lang w:val="ro-RO"/>
        </w:rPr>
        <w:t>Au votat</w:t>
      </w:r>
      <w:r w:rsidR="00F7412E">
        <w:rPr>
          <w:bCs/>
          <w:sz w:val="28"/>
          <w:szCs w:val="28"/>
          <w:lang w:val="ro-RO"/>
        </w:rPr>
        <w:t xml:space="preserve">: </w:t>
      </w:r>
      <w:r w:rsidR="00F7412E" w:rsidRPr="0000776B">
        <w:rPr>
          <w:b/>
          <w:bCs/>
          <w:i/>
          <w:sz w:val="28"/>
          <w:szCs w:val="28"/>
          <w:lang w:val="ro-RO"/>
        </w:rPr>
        <w:t xml:space="preserve">Pentru  </w:t>
      </w:r>
      <w:r w:rsidR="00A64E53">
        <w:rPr>
          <w:bCs/>
          <w:sz w:val="28"/>
          <w:szCs w:val="28"/>
          <w:lang w:val="ro-RO"/>
        </w:rPr>
        <w:t>-</w:t>
      </w:r>
      <w:r w:rsidR="00773CC1">
        <w:rPr>
          <w:bCs/>
          <w:sz w:val="28"/>
          <w:szCs w:val="28"/>
          <w:lang w:val="ro-RO"/>
        </w:rPr>
        <w:t xml:space="preserve"> </w:t>
      </w:r>
      <w:r w:rsidR="00F7412E">
        <w:rPr>
          <w:bCs/>
          <w:sz w:val="28"/>
          <w:szCs w:val="28"/>
          <w:lang w:val="ro-RO"/>
        </w:rPr>
        <w:t xml:space="preserve">,   </w:t>
      </w:r>
      <w:r w:rsidR="00F7412E" w:rsidRPr="0000776B">
        <w:rPr>
          <w:b/>
          <w:bCs/>
          <w:i/>
          <w:sz w:val="28"/>
          <w:szCs w:val="28"/>
          <w:lang w:val="ro-RO"/>
        </w:rPr>
        <w:t>Contra</w:t>
      </w:r>
      <w:r w:rsidR="00A64E53">
        <w:rPr>
          <w:bCs/>
          <w:sz w:val="28"/>
          <w:szCs w:val="28"/>
          <w:lang w:val="ro-RO"/>
        </w:rPr>
        <w:t xml:space="preserve"> </w:t>
      </w:r>
      <w:r w:rsidR="000E43C3">
        <w:rPr>
          <w:bCs/>
          <w:sz w:val="28"/>
          <w:szCs w:val="28"/>
          <w:lang w:val="ro-RO"/>
        </w:rPr>
        <w:t>-</w:t>
      </w:r>
      <w:r w:rsidR="00773CC1">
        <w:rPr>
          <w:bCs/>
          <w:sz w:val="28"/>
          <w:szCs w:val="28"/>
          <w:lang w:val="ro-RO"/>
        </w:rPr>
        <w:t xml:space="preserve"> </w:t>
      </w:r>
      <w:r w:rsidR="00F7412E">
        <w:rPr>
          <w:bCs/>
          <w:sz w:val="28"/>
          <w:szCs w:val="28"/>
          <w:lang w:val="ro-RO"/>
        </w:rPr>
        <w:t xml:space="preserve"> ,   </w:t>
      </w:r>
      <w:r w:rsidR="00F7412E" w:rsidRPr="0000776B">
        <w:rPr>
          <w:bCs/>
          <w:sz w:val="28"/>
          <w:szCs w:val="28"/>
          <w:lang w:val="ro-RO"/>
        </w:rPr>
        <w:t xml:space="preserve"> </w:t>
      </w:r>
      <w:r w:rsidR="00F7412E" w:rsidRPr="0000776B">
        <w:rPr>
          <w:b/>
          <w:bCs/>
          <w:i/>
          <w:sz w:val="28"/>
          <w:szCs w:val="28"/>
          <w:lang w:val="ro-RO"/>
        </w:rPr>
        <w:t>S-au abținut</w:t>
      </w:r>
      <w:r w:rsidR="00F7412E" w:rsidRPr="0000776B">
        <w:rPr>
          <w:bCs/>
          <w:sz w:val="28"/>
          <w:szCs w:val="28"/>
          <w:lang w:val="ro-RO"/>
        </w:rPr>
        <w:t xml:space="preserve">   - </w:t>
      </w:r>
      <w:r w:rsidR="00773CC1">
        <w:rPr>
          <w:bCs/>
          <w:sz w:val="28"/>
          <w:szCs w:val="28"/>
          <w:lang w:val="ro-RO"/>
        </w:rPr>
        <w:t xml:space="preserve"> </w:t>
      </w:r>
      <w:r w:rsidR="00F7412E" w:rsidRPr="0000776B">
        <w:rPr>
          <w:bCs/>
          <w:sz w:val="28"/>
          <w:szCs w:val="28"/>
          <w:lang w:val="ro-RO"/>
        </w:rPr>
        <w:t>.</w:t>
      </w:r>
    </w:p>
    <w:p w14:paraId="7EAC61E4" w14:textId="3ED92F04" w:rsidR="00017840" w:rsidRDefault="000B051F" w:rsidP="00017840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proofErr w:type="spellStart"/>
      <w:r w:rsidR="00BB7862"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 w:rsidR="00BB78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</w:t>
      </w:r>
      <w:r w:rsidR="000E43C3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</w:t>
      </w:r>
    </w:p>
    <w:p w14:paraId="3634529A" w14:textId="77777777" w:rsidR="00F7412E" w:rsidRPr="00017840" w:rsidRDefault="00017840" w:rsidP="00F7412E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proofErr w:type="spellStart"/>
      <w:r w:rsidRPr="007B55CA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Pr="00017840">
        <w:rPr>
          <w:i/>
          <w:color w:val="000000"/>
          <w:kern w:val="1"/>
          <w:sz w:val="28"/>
          <w:szCs w:val="28"/>
          <w:lang w:val="en-US" w:eastAsia="ar-SA"/>
        </w:rPr>
        <w:t>:</w:t>
      </w:r>
      <w:r w:rsidR="00F7412E" w:rsidRPr="00017840">
        <w:rPr>
          <w:i/>
          <w:color w:val="000000"/>
          <w:kern w:val="1"/>
          <w:sz w:val="28"/>
          <w:szCs w:val="28"/>
          <w:lang w:val="en-US" w:eastAsia="ar-SA"/>
        </w:rPr>
        <w:t xml:space="preserve">     </w:t>
      </w:r>
      <w:r w:rsidR="000B051F" w:rsidRPr="00017840">
        <w:rPr>
          <w:i/>
          <w:color w:val="000000"/>
          <w:kern w:val="1"/>
          <w:sz w:val="28"/>
          <w:szCs w:val="28"/>
          <w:lang w:val="en-US" w:eastAsia="ar-SA"/>
        </w:rPr>
        <w:t xml:space="preserve">                                            </w:t>
      </w:r>
      <w:r w:rsidR="00F7412E" w:rsidRPr="00017840">
        <w:rPr>
          <w:i/>
          <w:color w:val="000000"/>
          <w:kern w:val="1"/>
          <w:sz w:val="28"/>
          <w:szCs w:val="28"/>
          <w:lang w:val="en-US" w:eastAsia="ar-SA"/>
        </w:rPr>
        <w:t xml:space="preserve">                                          </w:t>
      </w:r>
    </w:p>
    <w:p w14:paraId="1051B1A5" w14:textId="77777777" w:rsidR="00F7412E" w:rsidRPr="0062246E" w:rsidRDefault="00F7412E" w:rsidP="0062246E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</w:t>
      </w:r>
      <w:r w:rsidR="0062246E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</w:t>
      </w:r>
    </w:p>
    <w:p w14:paraId="2918B64C" w14:textId="77777777" w:rsidR="00F61DF9" w:rsidRDefault="00F7412E" w:rsidP="00017840">
      <w:pPr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 w:rsidR="0062246E">
        <w:rPr>
          <w:b/>
          <w:color w:val="000000"/>
          <w:kern w:val="1"/>
          <w:sz w:val="28"/>
          <w:szCs w:val="28"/>
          <w:lang w:val="en-US" w:eastAsia="ar-SA"/>
        </w:rPr>
        <w:t xml:space="preserve">     </w:t>
      </w:r>
      <w:r w:rsidR="00BB78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BB7862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="00BB786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</w:p>
    <w:p w14:paraId="341653A8" w14:textId="77777777" w:rsidR="00F61DF9" w:rsidRDefault="00F61DF9" w:rsidP="00017840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579429E6" w14:textId="77777777" w:rsidR="00F61DF9" w:rsidRDefault="00F61DF9" w:rsidP="00017840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6A183C89" w14:textId="77777777" w:rsidR="00F61DF9" w:rsidRPr="00F61DF9" w:rsidRDefault="00F61DF9" w:rsidP="00F61DF9">
      <w:pPr>
        <w:spacing w:after="10"/>
        <w:ind w:left="351" w:right="1758" w:hanging="10"/>
        <w:jc w:val="center"/>
        <w:rPr>
          <w:color w:val="000000"/>
          <w:sz w:val="28"/>
          <w:szCs w:val="28"/>
          <w:lang w:val="en-US"/>
        </w:rPr>
      </w:pPr>
      <w:r w:rsidRPr="00F61DF9">
        <w:rPr>
          <w:b/>
          <w:color w:val="000000"/>
          <w:sz w:val="28"/>
          <w:szCs w:val="28"/>
          <w:lang w:val="en-US"/>
        </w:rPr>
        <w:t>RAPORT</w:t>
      </w:r>
    </w:p>
    <w:p w14:paraId="3ED747C2" w14:textId="77777777" w:rsidR="00F61DF9" w:rsidRPr="00F61DF9" w:rsidRDefault="00F61DF9" w:rsidP="00F61DF9">
      <w:pPr>
        <w:keepNext/>
        <w:keepLines/>
        <w:ind w:left="351" w:right="1759" w:hanging="10"/>
        <w:jc w:val="center"/>
        <w:outlineLvl w:val="0"/>
        <w:rPr>
          <w:b/>
          <w:color w:val="000000"/>
          <w:sz w:val="28"/>
          <w:szCs w:val="28"/>
          <w:lang w:val="en-US"/>
        </w:rPr>
      </w:pPr>
      <w:proofErr w:type="spellStart"/>
      <w:r w:rsidRPr="00F61DF9">
        <w:rPr>
          <w:b/>
          <w:color w:val="000000"/>
          <w:sz w:val="28"/>
          <w:szCs w:val="28"/>
          <w:lang w:val="en-US"/>
        </w:rPr>
        <w:t>privind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necesitatea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aprobării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Planului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acţiuni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comunitar</w:t>
      </w:r>
      <w:proofErr w:type="spellEnd"/>
    </w:p>
    <w:p w14:paraId="63E8BE35" w14:textId="77777777" w:rsidR="00F61DF9" w:rsidRPr="00F61DF9" w:rsidRDefault="00F61DF9" w:rsidP="00F61DF9">
      <w:pPr>
        <w:spacing w:after="10"/>
        <w:ind w:left="351" w:right="1765" w:hanging="10"/>
        <w:jc w:val="center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b/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beneficiarii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social</w:t>
      </w:r>
    </w:p>
    <w:p w14:paraId="72D5E432" w14:textId="77777777" w:rsidR="00F61DF9" w:rsidRPr="00F61DF9" w:rsidRDefault="00F61DF9" w:rsidP="00F61DF9">
      <w:pPr>
        <w:spacing w:after="223" w:line="259" w:lineRule="auto"/>
        <w:ind w:right="1357"/>
        <w:jc w:val="both"/>
        <w:rPr>
          <w:color w:val="000000"/>
          <w:sz w:val="28"/>
          <w:szCs w:val="28"/>
          <w:lang w:val="en-US"/>
        </w:rPr>
      </w:pPr>
      <w:r w:rsidRPr="00F61DF9">
        <w:rPr>
          <w:b/>
          <w:color w:val="000000"/>
          <w:sz w:val="28"/>
          <w:szCs w:val="28"/>
          <w:lang w:val="en-US"/>
        </w:rPr>
        <w:t xml:space="preserve"> </w:t>
      </w:r>
    </w:p>
    <w:p w14:paraId="12A0566A" w14:textId="77777777" w:rsidR="00F61DF9" w:rsidRPr="00F61DF9" w:rsidRDefault="00F61DF9" w:rsidP="004136A5">
      <w:pPr>
        <w:ind w:right="139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</w:t>
      </w:r>
      <w:r w:rsidRPr="00F61DF9">
        <w:rPr>
          <w:color w:val="000000"/>
          <w:sz w:val="28"/>
          <w:szCs w:val="28"/>
          <w:lang w:val="en-US"/>
        </w:rPr>
        <w:t xml:space="preserve">Conform </w:t>
      </w:r>
      <w:proofErr w:type="spellStart"/>
      <w:r w:rsidRPr="00F61DF9">
        <w:rPr>
          <w:color w:val="000000"/>
          <w:sz w:val="28"/>
          <w:szCs w:val="28"/>
          <w:lang w:val="en-US"/>
        </w:rPr>
        <w:t>Instrucţiunii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privind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realizarea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aprobată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Hotărîrea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Guvernului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nr.</w:t>
      </w:r>
      <w:r>
        <w:rPr>
          <w:color w:val="000000"/>
          <w:sz w:val="28"/>
          <w:szCs w:val="28"/>
          <w:lang w:val="en-US"/>
        </w:rPr>
        <w:t xml:space="preserve"> Nr. 729/</w:t>
      </w:r>
      <w:r w:rsidRPr="00F61DF9">
        <w:rPr>
          <w:color w:val="000000"/>
          <w:sz w:val="28"/>
          <w:szCs w:val="28"/>
          <w:lang w:val="en-US"/>
        </w:rPr>
        <w:t xml:space="preserve">2018, </w:t>
      </w:r>
      <w:proofErr w:type="spellStart"/>
      <w:r w:rsidRPr="00F61DF9">
        <w:rPr>
          <w:color w:val="000000"/>
          <w:sz w:val="28"/>
          <w:szCs w:val="28"/>
          <w:lang w:val="en-US"/>
        </w:rPr>
        <w:t>persoanele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care </w:t>
      </w:r>
      <w:proofErr w:type="spellStart"/>
      <w:r w:rsidRPr="00F61DF9">
        <w:rPr>
          <w:color w:val="000000"/>
          <w:sz w:val="28"/>
          <w:szCs w:val="28"/>
          <w:lang w:val="en-US"/>
        </w:rPr>
        <w:t>obțin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statutul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șomer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solicită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, </w:t>
      </w:r>
      <w:proofErr w:type="spellStart"/>
      <w:r w:rsidRPr="00F61DF9">
        <w:rPr>
          <w:color w:val="000000"/>
          <w:sz w:val="28"/>
          <w:szCs w:val="28"/>
          <w:lang w:val="en-US"/>
        </w:rPr>
        <w:t>trebuie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execute  </w:t>
      </w:r>
      <w:proofErr w:type="spellStart"/>
      <w:r w:rsidRPr="00F61DF9">
        <w:rPr>
          <w:color w:val="000000"/>
          <w:sz w:val="28"/>
          <w:szCs w:val="28"/>
          <w:lang w:val="en-US"/>
        </w:rPr>
        <w:t>unele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 </w:t>
      </w:r>
      <w:proofErr w:type="spellStart"/>
      <w:r w:rsidRPr="00F61DF9">
        <w:rPr>
          <w:color w:val="000000"/>
          <w:sz w:val="28"/>
          <w:szCs w:val="28"/>
          <w:lang w:val="en-US"/>
        </w:rPr>
        <w:t>șomerul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nu </w:t>
      </w:r>
      <w:proofErr w:type="spellStart"/>
      <w:r w:rsidRPr="00F61DF9">
        <w:rPr>
          <w:color w:val="000000"/>
          <w:sz w:val="28"/>
          <w:szCs w:val="28"/>
          <w:lang w:val="en-US"/>
        </w:rPr>
        <w:t>este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remunerat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continuare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vă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prezint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unele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prevederi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i/>
          <w:color w:val="000000"/>
          <w:sz w:val="28"/>
          <w:szCs w:val="28"/>
          <w:lang w:val="en-US"/>
        </w:rPr>
        <w:t>Instrucțiune</w:t>
      </w:r>
      <w:proofErr w:type="spellEnd"/>
      <w:r w:rsidRPr="00F61DF9">
        <w:rPr>
          <w:i/>
          <w:color w:val="000000"/>
          <w:sz w:val="28"/>
          <w:szCs w:val="28"/>
          <w:lang w:val="en-US"/>
        </w:rPr>
        <w:t xml:space="preserve"> </w:t>
      </w:r>
      <w:r w:rsidRPr="00F61DF9">
        <w:rPr>
          <w:color w:val="000000"/>
          <w:sz w:val="28"/>
          <w:szCs w:val="28"/>
          <w:lang w:val="en-US"/>
        </w:rPr>
        <w:t xml:space="preserve">: </w:t>
      </w:r>
    </w:p>
    <w:p w14:paraId="2C1FEAEA" w14:textId="77777777" w:rsidR="00F61DF9" w:rsidRPr="00F61DF9" w:rsidRDefault="00F61DF9" w:rsidP="00F61DF9">
      <w:pPr>
        <w:ind w:right="1424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    </w:t>
      </w:r>
      <w:proofErr w:type="spellStart"/>
      <w:r w:rsidRPr="00F61DF9">
        <w:rPr>
          <w:color w:val="000000"/>
          <w:sz w:val="28"/>
          <w:szCs w:val="28"/>
          <w:lang w:val="en-US"/>
        </w:rPr>
        <w:t>Orele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F61DF9">
        <w:rPr>
          <w:color w:val="000000"/>
          <w:sz w:val="28"/>
          <w:szCs w:val="28"/>
          <w:lang w:val="en-US"/>
        </w:rPr>
        <w:t>stabilesc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pe </w:t>
      </w:r>
      <w:proofErr w:type="spellStart"/>
      <w:r w:rsidRPr="00F61DF9">
        <w:rPr>
          <w:color w:val="000000"/>
          <w:sz w:val="28"/>
          <w:szCs w:val="28"/>
          <w:lang w:val="en-US"/>
        </w:rPr>
        <w:t>familie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</w:p>
    <w:p w14:paraId="5F83D4A5" w14:textId="77777777" w:rsidR="00F61DF9" w:rsidRPr="00F61DF9" w:rsidRDefault="00F61DF9" w:rsidP="00F61DF9">
      <w:pPr>
        <w:ind w:right="1399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   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cazul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F61DF9">
        <w:rPr>
          <w:color w:val="000000"/>
          <w:sz w:val="28"/>
          <w:szCs w:val="28"/>
          <w:lang w:val="en-US"/>
        </w:rPr>
        <w:t>familia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are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componența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doi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sau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mai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mulți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șomeri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numărul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orelor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calculate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această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familie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se </w:t>
      </w:r>
      <w:proofErr w:type="spellStart"/>
      <w:r w:rsidRPr="00F61DF9">
        <w:rPr>
          <w:color w:val="000000"/>
          <w:sz w:val="28"/>
          <w:szCs w:val="28"/>
          <w:lang w:val="en-US"/>
        </w:rPr>
        <w:t>repartizează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mod egal </w:t>
      </w:r>
      <w:proofErr w:type="spellStart"/>
      <w:r w:rsidRPr="00F61DF9">
        <w:rPr>
          <w:color w:val="000000"/>
          <w:sz w:val="28"/>
          <w:szCs w:val="28"/>
          <w:lang w:val="en-US"/>
        </w:rPr>
        <w:t>între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</w:p>
    <w:p w14:paraId="5F819C46" w14:textId="77777777" w:rsidR="00F61DF9" w:rsidRPr="00F61DF9" w:rsidRDefault="00F61DF9" w:rsidP="004136A5">
      <w:pPr>
        <w:ind w:right="1399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   </w:t>
      </w:r>
      <w:proofErr w:type="spellStart"/>
      <w:r w:rsidRPr="00F61DF9">
        <w:rPr>
          <w:color w:val="000000"/>
          <w:sz w:val="28"/>
          <w:szCs w:val="28"/>
          <w:lang w:val="en-US"/>
        </w:rPr>
        <w:t>Orele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F61DF9">
        <w:rPr>
          <w:color w:val="000000"/>
          <w:sz w:val="28"/>
          <w:szCs w:val="28"/>
          <w:lang w:val="en-US"/>
        </w:rPr>
        <w:t>stabilesc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prima </w:t>
      </w:r>
      <w:proofErr w:type="spellStart"/>
      <w:r w:rsidRPr="00F61DF9">
        <w:rPr>
          <w:color w:val="000000"/>
          <w:sz w:val="28"/>
          <w:szCs w:val="28"/>
          <w:lang w:val="en-US"/>
        </w:rPr>
        <w:t>lună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plată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ajutorului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social. </w:t>
      </w:r>
    </w:p>
    <w:p w14:paraId="0A551D92" w14:textId="77777777" w:rsidR="00F61DF9" w:rsidRPr="00F61DF9" w:rsidRDefault="00F61DF9" w:rsidP="00F61DF9">
      <w:pPr>
        <w:ind w:right="1399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  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șomerii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cadrul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familiilor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nu </w:t>
      </w:r>
      <w:proofErr w:type="spellStart"/>
      <w:r w:rsidRPr="00F61DF9">
        <w:rPr>
          <w:color w:val="000000"/>
          <w:sz w:val="28"/>
          <w:szCs w:val="28"/>
          <w:lang w:val="en-US"/>
        </w:rPr>
        <w:t>vor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substitui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bază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realizate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angajații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cadrul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instituțiilor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raza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administrativ-teritorială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 </w:t>
      </w:r>
    </w:p>
    <w:p w14:paraId="7E5C3257" w14:textId="77777777" w:rsidR="00F61DF9" w:rsidRPr="00F61DF9" w:rsidRDefault="00F61DF9" w:rsidP="00F61DF9">
      <w:pPr>
        <w:ind w:right="1763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   </w:t>
      </w:r>
      <w:r w:rsidRPr="00F61DF9">
        <w:rPr>
          <w:b/>
          <w:color w:val="000000"/>
          <w:sz w:val="28"/>
          <w:szCs w:val="28"/>
          <w:lang w:val="en-US"/>
        </w:rPr>
        <w:t xml:space="preserve">Fac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excepţie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la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activităților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>:</w:t>
      </w:r>
      <w:r w:rsidRPr="00F61DF9">
        <w:rPr>
          <w:color w:val="000000"/>
          <w:sz w:val="28"/>
          <w:szCs w:val="28"/>
          <w:lang w:val="en-US"/>
        </w:rPr>
        <w:t xml:space="preserve"> </w:t>
      </w:r>
    </w:p>
    <w:p w14:paraId="32043EAC" w14:textId="77777777" w:rsidR="00F61DF9" w:rsidRPr="00F61DF9" w:rsidRDefault="00F61DF9" w:rsidP="004136A5">
      <w:pPr>
        <w:numPr>
          <w:ilvl w:val="0"/>
          <w:numId w:val="20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şomerii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membri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ai </w:t>
      </w:r>
      <w:proofErr w:type="spellStart"/>
      <w:r w:rsidRPr="00F61DF9">
        <w:rPr>
          <w:color w:val="000000"/>
          <w:sz w:val="28"/>
          <w:szCs w:val="28"/>
          <w:lang w:val="en-US"/>
        </w:rPr>
        <w:t>familiilor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F61DF9">
        <w:rPr>
          <w:color w:val="000000"/>
          <w:sz w:val="28"/>
          <w:szCs w:val="28"/>
          <w:lang w:val="en-US"/>
        </w:rPr>
        <w:t>suma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stabilită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ajutorului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pe </w:t>
      </w:r>
      <w:proofErr w:type="spellStart"/>
      <w:r w:rsidRPr="00F61DF9">
        <w:rPr>
          <w:color w:val="000000"/>
          <w:sz w:val="28"/>
          <w:szCs w:val="28"/>
          <w:lang w:val="en-US"/>
        </w:rPr>
        <w:t>familie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este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pînă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30%, </w:t>
      </w:r>
      <w:proofErr w:type="spellStart"/>
      <w:r w:rsidRPr="00F61DF9">
        <w:rPr>
          <w:color w:val="000000"/>
          <w:sz w:val="28"/>
          <w:szCs w:val="28"/>
          <w:lang w:val="en-US"/>
        </w:rPr>
        <w:t>inclusiv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nivelul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venitului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lunar minim </w:t>
      </w:r>
      <w:proofErr w:type="spellStart"/>
      <w:r w:rsidRPr="00F61DF9">
        <w:rPr>
          <w:color w:val="000000"/>
          <w:sz w:val="28"/>
          <w:szCs w:val="28"/>
          <w:lang w:val="en-US"/>
        </w:rPr>
        <w:t>garantat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</w:t>
      </w:r>
    </w:p>
    <w:p w14:paraId="67E52B1E" w14:textId="77777777" w:rsidR="00F61DF9" w:rsidRPr="00F61DF9" w:rsidRDefault="00F61DF9" w:rsidP="00F61DF9">
      <w:pPr>
        <w:numPr>
          <w:ilvl w:val="0"/>
          <w:numId w:val="20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şomerii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familiile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care </w:t>
      </w:r>
      <w:proofErr w:type="spellStart"/>
      <w:r w:rsidRPr="00F61DF9">
        <w:rPr>
          <w:color w:val="000000"/>
          <w:sz w:val="28"/>
          <w:szCs w:val="28"/>
          <w:lang w:val="en-US"/>
        </w:rPr>
        <w:t>sînt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antrenați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lucrări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publice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remunerate, </w:t>
      </w:r>
      <w:proofErr w:type="spellStart"/>
      <w:r w:rsidRPr="00F61DF9">
        <w:rPr>
          <w:color w:val="000000"/>
          <w:sz w:val="28"/>
          <w:szCs w:val="28"/>
          <w:lang w:val="en-US"/>
        </w:rPr>
        <w:t>oferite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intermediul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agențiilor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teritoriale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ocuparea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forței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conformitate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legislația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vigoare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5DB4078C" w14:textId="77777777" w:rsidR="00F61DF9" w:rsidRPr="00F61DF9" w:rsidRDefault="00F61DF9" w:rsidP="00F61DF9">
      <w:pPr>
        <w:numPr>
          <w:ilvl w:val="0"/>
          <w:numId w:val="20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şomerii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familiile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care </w:t>
      </w:r>
      <w:proofErr w:type="spellStart"/>
      <w:r w:rsidRPr="00F61DF9">
        <w:rPr>
          <w:color w:val="000000"/>
          <w:sz w:val="28"/>
          <w:szCs w:val="28"/>
          <w:lang w:val="en-US"/>
        </w:rPr>
        <w:t>participă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măsurile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promovare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ocupării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forței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oferite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subdiviziunile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teritoriale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ale </w:t>
      </w:r>
      <w:proofErr w:type="spellStart"/>
      <w:r w:rsidRPr="00F61DF9">
        <w:rPr>
          <w:color w:val="000000"/>
          <w:sz w:val="28"/>
          <w:szCs w:val="28"/>
          <w:lang w:val="en-US"/>
        </w:rPr>
        <w:t>Agenției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Naționale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Ocuparea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Forței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pe </w:t>
      </w:r>
      <w:proofErr w:type="spellStart"/>
      <w:r w:rsidRPr="00F61DF9">
        <w:rPr>
          <w:color w:val="000000"/>
          <w:sz w:val="28"/>
          <w:szCs w:val="28"/>
          <w:lang w:val="en-US"/>
        </w:rPr>
        <w:t>întreaga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perioadă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antrenare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aceste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măsuri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5E92640B" w14:textId="77777777" w:rsidR="00F61DF9" w:rsidRPr="00F61DF9" w:rsidRDefault="00F61DF9" w:rsidP="00F61DF9">
      <w:pPr>
        <w:numPr>
          <w:ilvl w:val="0"/>
          <w:numId w:val="20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şomerii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familiile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care s-au </w:t>
      </w:r>
      <w:proofErr w:type="spellStart"/>
      <w:r w:rsidRPr="00F61DF9">
        <w:rPr>
          <w:color w:val="000000"/>
          <w:sz w:val="28"/>
          <w:szCs w:val="28"/>
          <w:lang w:val="en-US"/>
        </w:rPr>
        <w:t>încadrat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cîmpul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muncii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</w:t>
      </w:r>
    </w:p>
    <w:p w14:paraId="3114E033" w14:textId="77777777" w:rsidR="00F61DF9" w:rsidRPr="00F61DF9" w:rsidRDefault="00F61DF9" w:rsidP="00F61DF9">
      <w:pPr>
        <w:numPr>
          <w:ilvl w:val="0"/>
          <w:numId w:val="20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femeile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gravide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cadrul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familiilor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social, la </w:t>
      </w:r>
      <w:proofErr w:type="spellStart"/>
      <w:r w:rsidRPr="00F61DF9">
        <w:rPr>
          <w:color w:val="000000"/>
          <w:sz w:val="28"/>
          <w:szCs w:val="28"/>
          <w:lang w:val="en-US"/>
        </w:rPr>
        <w:t>prezentarea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certificatului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medical </w:t>
      </w:r>
      <w:proofErr w:type="spellStart"/>
      <w:r w:rsidRPr="00F61DF9">
        <w:rPr>
          <w:color w:val="000000"/>
          <w:sz w:val="28"/>
          <w:szCs w:val="28"/>
          <w:lang w:val="en-US"/>
        </w:rPr>
        <w:t>confirmativ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08E9D514" w14:textId="77777777" w:rsidR="00F61DF9" w:rsidRPr="00F61DF9" w:rsidRDefault="00F61DF9" w:rsidP="00F61DF9">
      <w:pPr>
        <w:numPr>
          <w:ilvl w:val="0"/>
          <w:numId w:val="20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şomerii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familiile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care se </w:t>
      </w:r>
      <w:proofErr w:type="spellStart"/>
      <w:r w:rsidRPr="00F61DF9">
        <w:rPr>
          <w:color w:val="000000"/>
          <w:sz w:val="28"/>
          <w:szCs w:val="28"/>
          <w:lang w:val="en-US"/>
        </w:rPr>
        <w:t>află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concediu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medical, la </w:t>
      </w:r>
      <w:proofErr w:type="spellStart"/>
      <w:r w:rsidRPr="00F61DF9">
        <w:rPr>
          <w:color w:val="000000"/>
          <w:sz w:val="28"/>
          <w:szCs w:val="28"/>
          <w:lang w:val="en-US"/>
        </w:rPr>
        <w:t>prezentarea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confirmativ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pînă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ultima zi </w:t>
      </w:r>
      <w:proofErr w:type="spellStart"/>
      <w:r w:rsidRPr="00F61DF9">
        <w:rPr>
          <w:color w:val="000000"/>
          <w:sz w:val="28"/>
          <w:szCs w:val="28"/>
          <w:lang w:val="en-US"/>
        </w:rPr>
        <w:t>inclusiv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lunii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curente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0DA01DDC" w14:textId="77777777" w:rsidR="00F61DF9" w:rsidRPr="00F61DF9" w:rsidRDefault="00F61DF9" w:rsidP="00F61DF9">
      <w:pPr>
        <w:numPr>
          <w:ilvl w:val="0"/>
          <w:numId w:val="20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lastRenderedPageBreak/>
        <w:t>şomerul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familia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care </w:t>
      </w:r>
      <w:proofErr w:type="spellStart"/>
      <w:r w:rsidRPr="00F61DF9">
        <w:rPr>
          <w:color w:val="000000"/>
          <w:sz w:val="28"/>
          <w:szCs w:val="28"/>
          <w:lang w:val="en-US"/>
        </w:rPr>
        <w:t>este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unicul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adult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familie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are la </w:t>
      </w:r>
      <w:proofErr w:type="spellStart"/>
      <w:r w:rsidRPr="00F61DF9">
        <w:rPr>
          <w:color w:val="000000"/>
          <w:sz w:val="28"/>
          <w:szCs w:val="28"/>
          <w:lang w:val="en-US"/>
        </w:rPr>
        <w:t>întreținere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copil</w:t>
      </w:r>
      <w:proofErr w:type="spellEnd"/>
      <w:r w:rsidRPr="00F61DF9">
        <w:rPr>
          <w:color w:val="000000"/>
          <w:sz w:val="28"/>
          <w:szCs w:val="28"/>
          <w:lang w:val="en-US"/>
        </w:rPr>
        <w:t>/</w:t>
      </w:r>
      <w:proofErr w:type="spellStart"/>
      <w:r w:rsidRPr="00F61DF9">
        <w:rPr>
          <w:color w:val="000000"/>
          <w:sz w:val="28"/>
          <w:szCs w:val="28"/>
          <w:lang w:val="en-US"/>
        </w:rPr>
        <w:t>copii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vîrstă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pînă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7 ani; </w:t>
      </w:r>
    </w:p>
    <w:p w14:paraId="52A6403C" w14:textId="77777777" w:rsidR="00F61DF9" w:rsidRPr="00F61DF9" w:rsidRDefault="00F61DF9" w:rsidP="00F61DF9">
      <w:pPr>
        <w:numPr>
          <w:ilvl w:val="0"/>
          <w:numId w:val="20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şomerii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familiile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care </w:t>
      </w:r>
      <w:proofErr w:type="spellStart"/>
      <w:r w:rsidRPr="00F61DF9">
        <w:rPr>
          <w:color w:val="000000"/>
          <w:sz w:val="28"/>
          <w:szCs w:val="28"/>
          <w:lang w:val="en-US"/>
        </w:rPr>
        <w:t>prestează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necalificate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caracter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ocazional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condițiile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Legii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nr. 22/2018 </w:t>
      </w:r>
      <w:proofErr w:type="spellStart"/>
      <w:r w:rsidRPr="00F61DF9">
        <w:rPr>
          <w:color w:val="000000"/>
          <w:sz w:val="28"/>
          <w:szCs w:val="28"/>
          <w:lang w:val="en-US"/>
        </w:rPr>
        <w:t>privind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exercitarea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unor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necalificate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caracter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ocazional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desfăşurate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zilieri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pe </w:t>
      </w:r>
      <w:proofErr w:type="spellStart"/>
      <w:r w:rsidRPr="00F61DF9">
        <w:rPr>
          <w:color w:val="000000"/>
          <w:sz w:val="28"/>
          <w:szCs w:val="28"/>
          <w:lang w:val="en-US"/>
        </w:rPr>
        <w:t>perioada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prestării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acestora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</w:p>
    <w:p w14:paraId="4EFB2A4B" w14:textId="77777777" w:rsidR="00F61DF9" w:rsidRPr="00F61DF9" w:rsidRDefault="00F61DF9" w:rsidP="00F61DF9">
      <w:pPr>
        <w:ind w:right="1299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    </w:t>
      </w:r>
    </w:p>
    <w:p w14:paraId="149259B0" w14:textId="77777777" w:rsidR="00F61DF9" w:rsidRPr="00F61DF9" w:rsidRDefault="00F61DF9" w:rsidP="00F61DF9">
      <w:pPr>
        <w:ind w:right="1133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</w:t>
      </w:r>
      <w:r w:rsidR="004136A5">
        <w:rPr>
          <w:color w:val="000000"/>
          <w:sz w:val="28"/>
          <w:szCs w:val="28"/>
          <w:lang w:val="en-US"/>
        </w:rPr>
        <w:t xml:space="preserve">    </w:t>
      </w:r>
      <w:proofErr w:type="spellStart"/>
      <w:r w:rsidRPr="00F61DF9">
        <w:rPr>
          <w:color w:val="000000"/>
          <w:sz w:val="28"/>
          <w:szCs w:val="28"/>
          <w:lang w:val="en-US"/>
        </w:rPr>
        <w:t>Numărul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ore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F61DF9">
        <w:rPr>
          <w:color w:val="000000"/>
          <w:sz w:val="28"/>
          <w:szCs w:val="28"/>
          <w:lang w:val="en-US"/>
        </w:rPr>
        <w:t>calculează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fiecare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familie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</w:t>
      </w:r>
      <w:proofErr w:type="spellStart"/>
      <w:r w:rsidRPr="00F61DF9">
        <w:rPr>
          <w:color w:val="000000"/>
          <w:sz w:val="28"/>
          <w:szCs w:val="28"/>
          <w:lang w:val="en-US"/>
        </w:rPr>
        <w:t>proporţional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cuantumul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prestației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care </w:t>
      </w:r>
      <w:proofErr w:type="spellStart"/>
      <w:r w:rsidRPr="00F61DF9">
        <w:rPr>
          <w:color w:val="000000"/>
          <w:sz w:val="28"/>
          <w:szCs w:val="28"/>
          <w:lang w:val="en-US"/>
        </w:rPr>
        <w:t>beneficiază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aceasta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dar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nu </w:t>
      </w:r>
      <w:proofErr w:type="spellStart"/>
      <w:r w:rsidRPr="00F61DF9">
        <w:rPr>
          <w:color w:val="000000"/>
          <w:sz w:val="28"/>
          <w:szCs w:val="28"/>
          <w:lang w:val="en-US"/>
        </w:rPr>
        <w:t>va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depăşi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40 de ore pe </w:t>
      </w:r>
      <w:proofErr w:type="spellStart"/>
      <w:r w:rsidRPr="00F61DF9">
        <w:rPr>
          <w:color w:val="000000"/>
          <w:sz w:val="28"/>
          <w:szCs w:val="28"/>
          <w:lang w:val="en-US"/>
        </w:rPr>
        <w:t>lună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</w:p>
    <w:p w14:paraId="4D8771A1" w14:textId="77777777" w:rsidR="00F61DF9" w:rsidRPr="00F61DF9" w:rsidRDefault="00F61DF9" w:rsidP="00F61DF9">
      <w:pPr>
        <w:ind w:right="1404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b/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desfășurarea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activităților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primarul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asigură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>:</w:t>
      </w:r>
      <w:r w:rsidRPr="00F61DF9">
        <w:rPr>
          <w:color w:val="000000"/>
          <w:sz w:val="28"/>
          <w:szCs w:val="28"/>
          <w:lang w:val="en-US"/>
        </w:rPr>
        <w:t xml:space="preserve">   </w:t>
      </w:r>
    </w:p>
    <w:p w14:paraId="601F0C45" w14:textId="77777777" w:rsidR="00F61DF9" w:rsidRPr="00F61DF9" w:rsidRDefault="00F61DF9" w:rsidP="00F61DF9">
      <w:pPr>
        <w:numPr>
          <w:ilvl w:val="0"/>
          <w:numId w:val="21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stabilirea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care </w:t>
      </w:r>
      <w:proofErr w:type="spellStart"/>
      <w:r w:rsidRPr="00F61DF9">
        <w:rPr>
          <w:color w:val="000000"/>
          <w:sz w:val="28"/>
          <w:szCs w:val="28"/>
          <w:lang w:val="en-US"/>
        </w:rPr>
        <w:t>urmează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fi </w:t>
      </w:r>
      <w:proofErr w:type="spellStart"/>
      <w:r w:rsidRPr="00F61DF9">
        <w:rPr>
          <w:color w:val="000000"/>
          <w:sz w:val="28"/>
          <w:szCs w:val="28"/>
          <w:lang w:val="en-US"/>
        </w:rPr>
        <w:t>realizate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șomeri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prezentați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listele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primite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la </w:t>
      </w:r>
      <w:proofErr w:type="spellStart"/>
      <w:r w:rsidRPr="00F61DF9">
        <w:rPr>
          <w:color w:val="000000"/>
          <w:sz w:val="28"/>
          <w:szCs w:val="28"/>
          <w:lang w:val="en-US"/>
        </w:rPr>
        <w:t>structurile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teritoriale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asistență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socială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inclusiv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stabilirea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locului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duratei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dar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fără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depăși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numărul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ore calculate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structura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teritorială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asistență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socială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2226AAA7" w14:textId="77777777" w:rsidR="00F61DF9" w:rsidRPr="00F61DF9" w:rsidRDefault="00F61DF9" w:rsidP="00F61DF9">
      <w:pPr>
        <w:numPr>
          <w:ilvl w:val="0"/>
          <w:numId w:val="21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exercitarea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controlului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asupra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îndeplinirii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șomer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406D9E9C" w14:textId="77777777" w:rsidR="00F61DF9" w:rsidRPr="00F61DF9" w:rsidRDefault="00F61DF9" w:rsidP="00F61DF9">
      <w:pPr>
        <w:numPr>
          <w:ilvl w:val="0"/>
          <w:numId w:val="21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întocmirea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anuală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prezentarea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consiliului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local/municipal </w:t>
      </w:r>
      <w:proofErr w:type="spellStart"/>
      <w:r w:rsidRPr="00F61DF9">
        <w:rPr>
          <w:color w:val="000000"/>
          <w:sz w:val="28"/>
          <w:szCs w:val="28"/>
          <w:lang w:val="en-US"/>
        </w:rPr>
        <w:t>spre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aprobare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planului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acţiuni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care </w:t>
      </w:r>
      <w:proofErr w:type="spellStart"/>
      <w:r w:rsidRPr="00F61DF9">
        <w:rPr>
          <w:color w:val="000000"/>
          <w:sz w:val="28"/>
          <w:szCs w:val="28"/>
          <w:lang w:val="en-US"/>
        </w:rPr>
        <w:t>poate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fi </w:t>
      </w:r>
      <w:proofErr w:type="spellStart"/>
      <w:r w:rsidRPr="00F61DF9">
        <w:rPr>
          <w:color w:val="000000"/>
          <w:sz w:val="28"/>
          <w:szCs w:val="28"/>
          <w:lang w:val="en-US"/>
        </w:rPr>
        <w:t>revizuit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necesitate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486AADA0" w14:textId="77777777" w:rsidR="00F61DF9" w:rsidRPr="00F61DF9" w:rsidRDefault="00F61DF9" w:rsidP="00F61DF9">
      <w:pPr>
        <w:numPr>
          <w:ilvl w:val="0"/>
          <w:numId w:val="21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afișarea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lunară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la </w:t>
      </w:r>
      <w:proofErr w:type="spellStart"/>
      <w:r w:rsidRPr="00F61DF9">
        <w:rPr>
          <w:color w:val="000000"/>
          <w:sz w:val="28"/>
          <w:szCs w:val="28"/>
          <w:lang w:val="en-US"/>
        </w:rPr>
        <w:t>sediul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primăriei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a </w:t>
      </w:r>
      <w:proofErr w:type="spellStart"/>
      <w:r w:rsidRPr="00F61DF9">
        <w:rPr>
          <w:color w:val="000000"/>
          <w:sz w:val="28"/>
          <w:szCs w:val="28"/>
          <w:lang w:val="en-US"/>
        </w:rPr>
        <w:t>planului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acţiuni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luna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curs, precum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situaţiei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realizate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lunile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anterioare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3F939CA1" w14:textId="77777777" w:rsidR="00F61DF9" w:rsidRPr="00F61DF9" w:rsidRDefault="00F61DF9" w:rsidP="00F61DF9">
      <w:pPr>
        <w:numPr>
          <w:ilvl w:val="0"/>
          <w:numId w:val="21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ţinerea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păstrarea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timp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3 ani, a </w:t>
      </w:r>
      <w:proofErr w:type="spellStart"/>
      <w:r w:rsidRPr="00F61DF9">
        <w:rPr>
          <w:color w:val="000000"/>
          <w:sz w:val="28"/>
          <w:szCs w:val="28"/>
          <w:lang w:val="en-US"/>
        </w:rPr>
        <w:t>Registrului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evidenţă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persoanelor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F61DF9">
        <w:rPr>
          <w:color w:val="000000"/>
          <w:sz w:val="28"/>
          <w:szCs w:val="28"/>
          <w:lang w:val="en-US"/>
        </w:rPr>
        <w:t>prestează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numărului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ore </w:t>
      </w:r>
      <w:proofErr w:type="spellStart"/>
      <w:r w:rsidRPr="00F61DF9">
        <w:rPr>
          <w:color w:val="000000"/>
          <w:sz w:val="28"/>
          <w:szCs w:val="28"/>
          <w:lang w:val="en-US"/>
        </w:rPr>
        <w:t>efectuate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acestea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   6) </w:t>
      </w:r>
      <w:proofErr w:type="spellStart"/>
      <w:r w:rsidRPr="00F61DF9">
        <w:rPr>
          <w:color w:val="000000"/>
          <w:sz w:val="28"/>
          <w:szCs w:val="28"/>
          <w:lang w:val="en-US"/>
        </w:rPr>
        <w:t>stocarea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utilizarea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și </w:t>
      </w:r>
      <w:proofErr w:type="spellStart"/>
      <w:r w:rsidRPr="00F61DF9">
        <w:rPr>
          <w:color w:val="000000"/>
          <w:sz w:val="28"/>
          <w:szCs w:val="28"/>
          <w:lang w:val="en-US"/>
        </w:rPr>
        <w:t>gestionarea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datelor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caracter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personal, </w:t>
      </w:r>
      <w:proofErr w:type="spellStart"/>
      <w:r w:rsidRPr="00F61DF9">
        <w:rPr>
          <w:color w:val="000000"/>
          <w:sz w:val="28"/>
          <w:szCs w:val="28"/>
          <w:lang w:val="en-US"/>
        </w:rPr>
        <w:t>după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încheierea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operațiunilor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prelucrare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acestora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conformitate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Legea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nr. 133/2011 </w:t>
      </w:r>
      <w:proofErr w:type="spellStart"/>
      <w:r w:rsidRPr="00F61DF9">
        <w:rPr>
          <w:color w:val="000000"/>
          <w:sz w:val="28"/>
          <w:szCs w:val="28"/>
          <w:lang w:val="en-US"/>
        </w:rPr>
        <w:t>privind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protecția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datelor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caracter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personal; </w:t>
      </w:r>
    </w:p>
    <w:p w14:paraId="1CECAD99" w14:textId="77777777" w:rsidR="004136A5" w:rsidRDefault="00F61DF9" w:rsidP="00F61DF9">
      <w:pPr>
        <w:ind w:right="1725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7) </w:t>
      </w:r>
      <w:proofErr w:type="spellStart"/>
      <w:r w:rsidRPr="00F61DF9">
        <w:rPr>
          <w:color w:val="000000"/>
          <w:sz w:val="28"/>
          <w:szCs w:val="28"/>
          <w:lang w:val="en-US"/>
        </w:rPr>
        <w:t>completarea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zilnică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Registrului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evidenţă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persoanelor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F61DF9">
        <w:rPr>
          <w:color w:val="000000"/>
          <w:sz w:val="28"/>
          <w:szCs w:val="28"/>
          <w:lang w:val="en-US"/>
        </w:rPr>
        <w:t>prestează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înainte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începerea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finalizarea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șomerului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   </w:t>
      </w:r>
    </w:p>
    <w:p w14:paraId="3ECC89A5" w14:textId="77777777" w:rsidR="00F61DF9" w:rsidRPr="00F61DF9" w:rsidRDefault="00F61DF9" w:rsidP="00F61DF9">
      <w:pPr>
        <w:ind w:right="1725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8) </w:t>
      </w:r>
      <w:proofErr w:type="spellStart"/>
      <w:r w:rsidRPr="00F61DF9">
        <w:rPr>
          <w:color w:val="000000"/>
          <w:sz w:val="28"/>
          <w:szCs w:val="28"/>
          <w:lang w:val="en-US"/>
        </w:rPr>
        <w:t>încheierea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șomerul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Acordului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privire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conform </w:t>
      </w:r>
      <w:proofErr w:type="spellStart"/>
      <w:r w:rsidRPr="00F61DF9">
        <w:rPr>
          <w:color w:val="000000"/>
          <w:sz w:val="28"/>
          <w:szCs w:val="28"/>
          <w:lang w:val="en-US"/>
        </w:rPr>
        <w:t>prevederilor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pct. 17 din </w:t>
      </w:r>
      <w:proofErr w:type="spellStart"/>
      <w:r w:rsidRPr="00F61DF9">
        <w:rPr>
          <w:color w:val="000000"/>
          <w:sz w:val="28"/>
          <w:szCs w:val="28"/>
          <w:lang w:val="en-US"/>
        </w:rPr>
        <w:t>prezenta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Instrucțiune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47C94839" w14:textId="77777777" w:rsidR="00F61DF9" w:rsidRPr="00F61DF9" w:rsidRDefault="00F61DF9" w:rsidP="00F61DF9">
      <w:pPr>
        <w:numPr>
          <w:ilvl w:val="0"/>
          <w:numId w:val="22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instruirea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informarea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zilnică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șomerului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sub </w:t>
      </w:r>
      <w:proofErr w:type="spellStart"/>
      <w:r w:rsidRPr="00F61DF9">
        <w:rPr>
          <w:color w:val="000000"/>
          <w:sz w:val="28"/>
          <w:szCs w:val="28"/>
          <w:lang w:val="en-US"/>
        </w:rPr>
        <w:t>semnătura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acestuia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Registrul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evidență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persoanelor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F61DF9">
        <w:rPr>
          <w:color w:val="000000"/>
          <w:sz w:val="28"/>
          <w:szCs w:val="28"/>
          <w:lang w:val="en-US"/>
        </w:rPr>
        <w:t>prestează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înainte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începerea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cu </w:t>
      </w:r>
      <w:proofErr w:type="spellStart"/>
      <w:r w:rsidRPr="00F61DF9">
        <w:rPr>
          <w:color w:val="000000"/>
          <w:sz w:val="28"/>
          <w:szCs w:val="28"/>
          <w:lang w:val="en-US"/>
        </w:rPr>
        <w:t>privire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activitatea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pe care </w:t>
      </w:r>
      <w:proofErr w:type="spellStart"/>
      <w:r w:rsidRPr="00F61DF9">
        <w:rPr>
          <w:color w:val="000000"/>
          <w:sz w:val="28"/>
          <w:szCs w:val="28"/>
          <w:lang w:val="en-US"/>
        </w:rPr>
        <w:t>urmează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o </w:t>
      </w:r>
      <w:proofErr w:type="spellStart"/>
      <w:r w:rsidRPr="00F61DF9">
        <w:rPr>
          <w:color w:val="000000"/>
          <w:sz w:val="28"/>
          <w:szCs w:val="28"/>
          <w:lang w:val="en-US"/>
        </w:rPr>
        <w:t>presteze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riscurile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pericolele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care </w:t>
      </w:r>
      <w:proofErr w:type="spellStart"/>
      <w:r w:rsidRPr="00F61DF9">
        <w:rPr>
          <w:color w:val="000000"/>
          <w:sz w:val="28"/>
          <w:szCs w:val="28"/>
          <w:lang w:val="en-US"/>
        </w:rPr>
        <w:t>poate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fi </w:t>
      </w:r>
      <w:proofErr w:type="spellStart"/>
      <w:r w:rsidRPr="00F61DF9">
        <w:rPr>
          <w:color w:val="000000"/>
          <w:sz w:val="28"/>
          <w:szCs w:val="28"/>
          <w:lang w:val="en-US"/>
        </w:rPr>
        <w:t>expus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realizarea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inclusiv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normele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securitate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</w:t>
      </w:r>
    </w:p>
    <w:p w14:paraId="0FE47EEA" w14:textId="77777777" w:rsidR="00F61DF9" w:rsidRPr="00F61DF9" w:rsidRDefault="00F61DF9" w:rsidP="00F61DF9">
      <w:pPr>
        <w:numPr>
          <w:ilvl w:val="0"/>
          <w:numId w:val="22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lastRenderedPageBreak/>
        <w:t>acordarea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gratuită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șomerului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echipamentului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individual de </w:t>
      </w:r>
      <w:proofErr w:type="spellStart"/>
      <w:r w:rsidRPr="00F61DF9">
        <w:rPr>
          <w:color w:val="000000"/>
          <w:sz w:val="28"/>
          <w:szCs w:val="28"/>
          <w:lang w:val="en-US"/>
        </w:rPr>
        <w:t>protecţie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funcţie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natura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specificul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desfăşurate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4BE58011" w14:textId="77777777" w:rsidR="00F61DF9" w:rsidRPr="00F61DF9" w:rsidRDefault="00F61DF9" w:rsidP="00F61DF9">
      <w:pPr>
        <w:numPr>
          <w:ilvl w:val="0"/>
          <w:numId w:val="22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crearea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condiţiilor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corespunzătoare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cerinţelor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securitate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sănătate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3E6EFAB2" w14:textId="77777777" w:rsidR="00F61DF9" w:rsidRPr="00F61DF9" w:rsidRDefault="00F61DF9" w:rsidP="00F61DF9">
      <w:pPr>
        <w:numPr>
          <w:ilvl w:val="0"/>
          <w:numId w:val="22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întreprinderea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măsurilor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cazul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accidentelor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conform </w:t>
      </w:r>
      <w:proofErr w:type="spellStart"/>
      <w:r w:rsidRPr="00F61DF9">
        <w:rPr>
          <w:color w:val="000000"/>
          <w:sz w:val="28"/>
          <w:szCs w:val="28"/>
          <w:lang w:val="en-US"/>
        </w:rPr>
        <w:t>Legii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securităţii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sănătăţii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nr. 186/2008; </w:t>
      </w:r>
    </w:p>
    <w:p w14:paraId="4294556E" w14:textId="77777777" w:rsidR="00F61DF9" w:rsidRPr="00F61DF9" w:rsidRDefault="00F61DF9" w:rsidP="00F61DF9">
      <w:pPr>
        <w:numPr>
          <w:ilvl w:val="0"/>
          <w:numId w:val="22"/>
        </w:numPr>
        <w:ind w:left="0" w:right="1399"/>
        <w:jc w:val="both"/>
        <w:rPr>
          <w:color w:val="000000"/>
          <w:sz w:val="28"/>
          <w:szCs w:val="28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prezentarea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lunară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pe </w:t>
      </w:r>
      <w:proofErr w:type="spellStart"/>
      <w:r w:rsidRPr="00F61DF9">
        <w:rPr>
          <w:color w:val="000000"/>
          <w:sz w:val="28"/>
          <w:szCs w:val="28"/>
          <w:lang w:val="en-US"/>
        </w:rPr>
        <w:t>suport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hîrtie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electronic, </w:t>
      </w:r>
      <w:proofErr w:type="spellStart"/>
      <w:r w:rsidRPr="00F61DF9">
        <w:rPr>
          <w:color w:val="000000"/>
          <w:sz w:val="28"/>
          <w:szCs w:val="28"/>
          <w:lang w:val="en-US"/>
        </w:rPr>
        <w:t>pînă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data de 1 a </w:t>
      </w:r>
      <w:proofErr w:type="spellStart"/>
      <w:r w:rsidRPr="00F61DF9">
        <w:rPr>
          <w:color w:val="000000"/>
          <w:sz w:val="28"/>
          <w:szCs w:val="28"/>
          <w:lang w:val="en-US"/>
        </w:rPr>
        <w:t>lunii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următoare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celei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gestiune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structurii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teritoriale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asistență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socială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lista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semnată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persoanelor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au </w:t>
      </w:r>
      <w:proofErr w:type="spellStart"/>
      <w:r w:rsidRPr="00F61DF9">
        <w:rPr>
          <w:color w:val="000000"/>
          <w:sz w:val="28"/>
          <w:szCs w:val="28"/>
          <w:lang w:val="en-US"/>
        </w:rPr>
        <w:t>prestat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/au </w:t>
      </w:r>
      <w:proofErr w:type="spellStart"/>
      <w:r w:rsidRPr="00F61DF9">
        <w:rPr>
          <w:color w:val="000000"/>
          <w:sz w:val="28"/>
          <w:szCs w:val="28"/>
          <w:lang w:val="en-US"/>
        </w:rPr>
        <w:t>refuzat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menţionate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precum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celor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au </w:t>
      </w:r>
      <w:proofErr w:type="spellStart"/>
      <w:r w:rsidRPr="00F61DF9">
        <w:rPr>
          <w:color w:val="000000"/>
          <w:sz w:val="28"/>
          <w:szCs w:val="28"/>
          <w:lang w:val="en-US"/>
        </w:rPr>
        <w:t>prezentat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certificatul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confirmativ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privind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aflarea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concediu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 medical, </w:t>
      </w:r>
      <w:proofErr w:type="spellStart"/>
      <w:r w:rsidRPr="00F61DF9">
        <w:rPr>
          <w:color w:val="000000"/>
          <w:sz w:val="28"/>
          <w:szCs w:val="28"/>
          <w:lang w:val="en-US"/>
        </w:rPr>
        <w:t>certificatul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privind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confirmarea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sarcinii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cazul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F61DF9">
        <w:rPr>
          <w:color w:val="000000"/>
          <w:sz w:val="28"/>
          <w:szCs w:val="28"/>
          <w:lang w:val="en-US"/>
        </w:rPr>
        <w:t>primarul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nu a </w:t>
      </w:r>
      <w:proofErr w:type="spellStart"/>
      <w:r w:rsidRPr="00F61DF9">
        <w:rPr>
          <w:color w:val="000000"/>
          <w:sz w:val="28"/>
          <w:szCs w:val="28"/>
          <w:lang w:val="en-US"/>
        </w:rPr>
        <w:t>solicitat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nu a </w:t>
      </w:r>
      <w:proofErr w:type="spellStart"/>
      <w:r w:rsidRPr="00F61DF9">
        <w:rPr>
          <w:color w:val="000000"/>
          <w:sz w:val="28"/>
          <w:szCs w:val="28"/>
          <w:lang w:val="en-US"/>
        </w:rPr>
        <w:t>transmis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pînă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data de 1 a </w:t>
      </w:r>
      <w:proofErr w:type="spellStart"/>
      <w:r w:rsidRPr="00F61DF9">
        <w:rPr>
          <w:color w:val="000000"/>
          <w:sz w:val="28"/>
          <w:szCs w:val="28"/>
          <w:lang w:val="en-US"/>
        </w:rPr>
        <w:t>lunii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următoare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celei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gestiune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lista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persoanelor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au </w:t>
      </w:r>
      <w:proofErr w:type="spellStart"/>
      <w:r w:rsidRPr="00F61DF9">
        <w:rPr>
          <w:color w:val="000000"/>
          <w:sz w:val="28"/>
          <w:szCs w:val="28"/>
          <w:lang w:val="en-US"/>
        </w:rPr>
        <w:t>prestat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/au </w:t>
      </w:r>
      <w:proofErr w:type="spellStart"/>
      <w:r w:rsidRPr="00F61DF9">
        <w:rPr>
          <w:color w:val="000000"/>
          <w:sz w:val="28"/>
          <w:szCs w:val="28"/>
          <w:lang w:val="en-US"/>
        </w:rPr>
        <w:t>refuzat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menţionate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dreptul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acestora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>/</w:t>
      </w:r>
      <w:proofErr w:type="spellStart"/>
      <w:r w:rsidRPr="00F61DF9">
        <w:rPr>
          <w:color w:val="000000"/>
          <w:sz w:val="28"/>
          <w:szCs w:val="28"/>
          <w:lang w:val="en-US"/>
        </w:rPr>
        <w:t>sau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perioada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rece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anului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luna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respectivă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nu </w:t>
      </w:r>
      <w:proofErr w:type="spellStart"/>
      <w:r w:rsidRPr="00F61DF9">
        <w:rPr>
          <w:color w:val="000000"/>
          <w:sz w:val="28"/>
          <w:szCs w:val="28"/>
          <w:lang w:val="en-US"/>
        </w:rPr>
        <w:t>încetează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F61DF9">
        <w:rPr>
          <w:b/>
          <w:color w:val="000000"/>
          <w:sz w:val="28"/>
          <w:szCs w:val="28"/>
        </w:rPr>
        <w:t>Șomerul</w:t>
      </w:r>
      <w:proofErr w:type="spellEnd"/>
      <w:r w:rsidRPr="00F61DF9">
        <w:rPr>
          <w:b/>
          <w:color w:val="000000"/>
          <w:sz w:val="28"/>
          <w:szCs w:val="28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</w:rPr>
        <w:t>antrenat</w:t>
      </w:r>
      <w:proofErr w:type="spellEnd"/>
      <w:r w:rsidRPr="00F61DF9">
        <w:rPr>
          <w:b/>
          <w:color w:val="000000"/>
          <w:sz w:val="28"/>
          <w:szCs w:val="28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</w:rPr>
        <w:t>în</w:t>
      </w:r>
      <w:proofErr w:type="spellEnd"/>
      <w:r w:rsidRPr="00F61DF9">
        <w:rPr>
          <w:b/>
          <w:color w:val="000000"/>
          <w:sz w:val="28"/>
          <w:szCs w:val="28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</w:rPr>
        <w:t>activități</w:t>
      </w:r>
      <w:proofErr w:type="spellEnd"/>
      <w:r w:rsidRPr="00F61DF9">
        <w:rPr>
          <w:b/>
          <w:color w:val="000000"/>
          <w:sz w:val="28"/>
          <w:szCs w:val="28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</w:rPr>
        <w:t>de</w:t>
      </w:r>
      <w:proofErr w:type="spellEnd"/>
      <w:r w:rsidRPr="00F61DF9">
        <w:rPr>
          <w:b/>
          <w:color w:val="000000"/>
          <w:sz w:val="28"/>
          <w:szCs w:val="28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</w:rPr>
        <w:t>interes</w:t>
      </w:r>
      <w:proofErr w:type="spellEnd"/>
      <w:r w:rsidRPr="00F61DF9">
        <w:rPr>
          <w:b/>
          <w:color w:val="000000"/>
          <w:sz w:val="28"/>
          <w:szCs w:val="28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</w:rPr>
        <w:t>comunitar</w:t>
      </w:r>
      <w:proofErr w:type="spellEnd"/>
      <w:r w:rsidRPr="00F61DF9">
        <w:rPr>
          <w:b/>
          <w:color w:val="000000"/>
          <w:sz w:val="28"/>
          <w:szCs w:val="28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</w:rPr>
        <w:t>are</w:t>
      </w:r>
      <w:proofErr w:type="spellEnd"/>
      <w:r w:rsidRPr="00F61DF9">
        <w:rPr>
          <w:b/>
          <w:color w:val="000000"/>
          <w:sz w:val="28"/>
          <w:szCs w:val="28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</w:rPr>
        <w:t>dreptul</w:t>
      </w:r>
      <w:proofErr w:type="spellEnd"/>
      <w:r w:rsidRPr="00F61DF9">
        <w:rPr>
          <w:b/>
          <w:color w:val="000000"/>
          <w:sz w:val="28"/>
          <w:szCs w:val="28"/>
        </w:rPr>
        <w:t>:</w:t>
      </w:r>
      <w:r w:rsidRPr="00F61DF9">
        <w:rPr>
          <w:color w:val="000000"/>
          <w:sz w:val="28"/>
          <w:szCs w:val="28"/>
        </w:rPr>
        <w:t xml:space="preserve"> </w:t>
      </w:r>
    </w:p>
    <w:p w14:paraId="4F9E43D6" w14:textId="77777777" w:rsidR="00F61DF9" w:rsidRPr="00F61DF9" w:rsidRDefault="00F61DF9" w:rsidP="00F61DF9">
      <w:pPr>
        <w:numPr>
          <w:ilvl w:val="0"/>
          <w:numId w:val="23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se </w:t>
      </w:r>
      <w:proofErr w:type="spellStart"/>
      <w:r w:rsidRPr="00F61DF9">
        <w:rPr>
          <w:color w:val="000000"/>
          <w:sz w:val="28"/>
          <w:szCs w:val="28"/>
          <w:lang w:val="en-US"/>
        </w:rPr>
        <w:t>asigure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condiţii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corespunzătoare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cerinţelor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securitate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sănătate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059D51A5" w14:textId="77777777" w:rsidR="00F61DF9" w:rsidRPr="00F61DF9" w:rsidRDefault="00F61DF9" w:rsidP="00F61DF9">
      <w:pPr>
        <w:numPr>
          <w:ilvl w:val="0"/>
          <w:numId w:val="23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fie </w:t>
      </w:r>
      <w:proofErr w:type="spellStart"/>
      <w:r w:rsidRPr="00F61DF9">
        <w:rPr>
          <w:color w:val="000000"/>
          <w:sz w:val="28"/>
          <w:szCs w:val="28"/>
          <w:lang w:val="en-US"/>
        </w:rPr>
        <w:t>informat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scris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sub </w:t>
      </w:r>
      <w:proofErr w:type="spellStart"/>
      <w:r w:rsidRPr="00F61DF9">
        <w:rPr>
          <w:color w:val="000000"/>
          <w:sz w:val="28"/>
          <w:szCs w:val="28"/>
          <w:lang w:val="en-US"/>
        </w:rPr>
        <w:t>semnătură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despre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urmează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fi </w:t>
      </w:r>
      <w:proofErr w:type="spellStart"/>
      <w:r w:rsidRPr="00F61DF9">
        <w:rPr>
          <w:color w:val="000000"/>
          <w:sz w:val="28"/>
          <w:szCs w:val="28"/>
          <w:lang w:val="en-US"/>
        </w:rPr>
        <w:t>prestate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despre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perioadele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prestare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acestora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7F51E5CD" w14:textId="77777777" w:rsidR="00F61DF9" w:rsidRPr="00F61DF9" w:rsidRDefault="00F61DF9" w:rsidP="00F61DF9">
      <w:pPr>
        <w:numPr>
          <w:ilvl w:val="0"/>
          <w:numId w:val="23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fie </w:t>
      </w:r>
      <w:proofErr w:type="spellStart"/>
      <w:r w:rsidRPr="00F61DF9">
        <w:rPr>
          <w:color w:val="000000"/>
          <w:sz w:val="28"/>
          <w:szCs w:val="28"/>
          <w:lang w:val="en-US"/>
        </w:rPr>
        <w:t>asigurat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utilaj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instrumente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precum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alte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mijloace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necesare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desfăşurării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caz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necesitate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</w:t>
      </w:r>
    </w:p>
    <w:p w14:paraId="03E9F8E4" w14:textId="77777777" w:rsidR="00F61DF9" w:rsidRPr="00F61DF9" w:rsidRDefault="00F61DF9" w:rsidP="00F61DF9">
      <w:pPr>
        <w:numPr>
          <w:ilvl w:val="0"/>
          <w:numId w:val="23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fie </w:t>
      </w:r>
      <w:proofErr w:type="spellStart"/>
      <w:r w:rsidRPr="00F61DF9">
        <w:rPr>
          <w:color w:val="000000"/>
          <w:sz w:val="28"/>
          <w:szCs w:val="28"/>
          <w:lang w:val="en-US"/>
        </w:rPr>
        <w:t>instruit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domeniul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securităţii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sănătăţii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muncă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asigurat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gratuit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echipament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individual de </w:t>
      </w:r>
      <w:proofErr w:type="spellStart"/>
      <w:r w:rsidRPr="00F61DF9">
        <w:rPr>
          <w:color w:val="000000"/>
          <w:sz w:val="28"/>
          <w:szCs w:val="28"/>
          <w:lang w:val="en-US"/>
        </w:rPr>
        <w:t>protecţie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funcţie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natura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specificul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desfăşurat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</w:p>
    <w:p w14:paraId="41FDE96B" w14:textId="77777777" w:rsidR="00F61DF9" w:rsidRPr="00F61DF9" w:rsidRDefault="00F61DF9" w:rsidP="00F61DF9">
      <w:pPr>
        <w:ind w:right="1404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b/>
          <w:color w:val="000000"/>
          <w:sz w:val="28"/>
          <w:szCs w:val="28"/>
          <w:lang w:val="en-US"/>
        </w:rPr>
        <w:t>Șomerul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antrenat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este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obligat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>:</w:t>
      </w:r>
      <w:r w:rsidRPr="00F61DF9">
        <w:rPr>
          <w:color w:val="000000"/>
          <w:sz w:val="28"/>
          <w:szCs w:val="28"/>
          <w:lang w:val="en-US"/>
        </w:rPr>
        <w:t xml:space="preserve"> </w:t>
      </w:r>
    </w:p>
    <w:p w14:paraId="44F07640" w14:textId="77777777" w:rsidR="00F61DF9" w:rsidRPr="00F61DF9" w:rsidRDefault="00F61DF9" w:rsidP="00F61DF9">
      <w:pPr>
        <w:numPr>
          <w:ilvl w:val="0"/>
          <w:numId w:val="24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semneze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zilnic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Registrul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evidenţă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persoanelor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F61DF9">
        <w:rPr>
          <w:color w:val="000000"/>
          <w:sz w:val="28"/>
          <w:szCs w:val="28"/>
          <w:lang w:val="en-US"/>
        </w:rPr>
        <w:t>prestează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începutul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sfîrșitul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efectuării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pe </w:t>
      </w:r>
      <w:proofErr w:type="spellStart"/>
      <w:r w:rsidRPr="00F61DF9">
        <w:rPr>
          <w:color w:val="000000"/>
          <w:sz w:val="28"/>
          <w:szCs w:val="28"/>
          <w:lang w:val="en-US"/>
        </w:rPr>
        <w:t>perioada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antrenării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respective; </w:t>
      </w:r>
    </w:p>
    <w:p w14:paraId="57F560EC" w14:textId="77777777" w:rsidR="00F61DF9" w:rsidRPr="00F61DF9" w:rsidRDefault="00F61DF9" w:rsidP="00F61DF9">
      <w:pPr>
        <w:numPr>
          <w:ilvl w:val="0"/>
          <w:numId w:val="24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exercite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convenite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primarul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Acordul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privire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7B94183F" w14:textId="77777777" w:rsidR="00F61DF9" w:rsidRPr="00F61DF9" w:rsidRDefault="00F61DF9" w:rsidP="00F61DF9">
      <w:pPr>
        <w:numPr>
          <w:ilvl w:val="0"/>
          <w:numId w:val="24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manifeste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atitudine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grijulie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faţă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bunurile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F61DF9">
        <w:rPr>
          <w:color w:val="000000"/>
          <w:sz w:val="28"/>
          <w:szCs w:val="28"/>
          <w:lang w:val="en-US"/>
        </w:rPr>
        <w:t>echipamentul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utilajul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instrumentele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altele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F61DF9">
        <w:rPr>
          <w:color w:val="000000"/>
          <w:sz w:val="28"/>
          <w:szCs w:val="28"/>
          <w:lang w:val="en-US"/>
        </w:rPr>
        <w:t>oferite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șomerului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primar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efectuarea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   d) </w:t>
      </w: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însuşească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respecte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normele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securitate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</w:p>
    <w:p w14:paraId="7B7312E8" w14:textId="77777777" w:rsidR="00F61DF9" w:rsidRPr="00F61DF9" w:rsidRDefault="00F61DF9" w:rsidP="00F61DF9">
      <w:pPr>
        <w:ind w:right="1404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b/>
          <w:color w:val="000000"/>
          <w:sz w:val="28"/>
          <w:szCs w:val="28"/>
          <w:lang w:val="en-US"/>
        </w:rPr>
        <w:t>Primarul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va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solicita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șomerii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cadrul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familiilor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social a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următoarelor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b/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b/>
          <w:color w:val="000000"/>
          <w:sz w:val="28"/>
          <w:szCs w:val="28"/>
          <w:lang w:val="en-US"/>
        </w:rPr>
        <w:t xml:space="preserve">: </w:t>
      </w:r>
    </w:p>
    <w:p w14:paraId="08A94F63" w14:textId="77777777" w:rsidR="00F61DF9" w:rsidRPr="00F61DF9" w:rsidRDefault="00F61DF9" w:rsidP="00F61DF9">
      <w:pPr>
        <w:ind w:right="1399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   1)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nu </w:t>
      </w:r>
      <w:proofErr w:type="spellStart"/>
      <w:r w:rsidRPr="00F61DF9">
        <w:rPr>
          <w:color w:val="000000"/>
          <w:sz w:val="28"/>
          <w:szCs w:val="28"/>
          <w:lang w:val="en-US"/>
        </w:rPr>
        <w:t>necesită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calificare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profesională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: </w:t>
      </w:r>
    </w:p>
    <w:p w14:paraId="62573B3D" w14:textId="77777777" w:rsidR="00F61DF9" w:rsidRPr="00F61DF9" w:rsidRDefault="00F61DF9" w:rsidP="00F61DF9">
      <w:pPr>
        <w:numPr>
          <w:ilvl w:val="0"/>
          <w:numId w:val="25"/>
        </w:numPr>
        <w:ind w:left="0" w:right="1399"/>
        <w:jc w:val="both"/>
        <w:rPr>
          <w:color w:val="000000"/>
          <w:sz w:val="28"/>
          <w:szCs w:val="28"/>
        </w:rPr>
      </w:pPr>
      <w:proofErr w:type="spellStart"/>
      <w:r w:rsidRPr="00F61DF9">
        <w:rPr>
          <w:color w:val="000000"/>
          <w:sz w:val="28"/>
          <w:szCs w:val="28"/>
        </w:rPr>
        <w:t>crearea</w:t>
      </w:r>
      <w:proofErr w:type="spellEnd"/>
      <w:r w:rsidRPr="00F61DF9">
        <w:rPr>
          <w:color w:val="000000"/>
          <w:sz w:val="28"/>
          <w:szCs w:val="28"/>
        </w:rPr>
        <w:t xml:space="preserve"> </w:t>
      </w:r>
      <w:proofErr w:type="spellStart"/>
      <w:r w:rsidRPr="00F61DF9">
        <w:rPr>
          <w:color w:val="000000"/>
          <w:sz w:val="28"/>
          <w:szCs w:val="28"/>
        </w:rPr>
        <w:t>zonelor</w:t>
      </w:r>
      <w:proofErr w:type="spellEnd"/>
      <w:r w:rsidRPr="00F61DF9">
        <w:rPr>
          <w:color w:val="000000"/>
          <w:sz w:val="28"/>
          <w:szCs w:val="28"/>
        </w:rPr>
        <w:t xml:space="preserve"> </w:t>
      </w:r>
      <w:proofErr w:type="spellStart"/>
      <w:r w:rsidRPr="00F61DF9">
        <w:rPr>
          <w:color w:val="000000"/>
          <w:sz w:val="28"/>
          <w:szCs w:val="28"/>
        </w:rPr>
        <w:t>verzi</w:t>
      </w:r>
      <w:proofErr w:type="spellEnd"/>
      <w:r w:rsidRPr="00F61DF9">
        <w:rPr>
          <w:color w:val="000000"/>
          <w:sz w:val="28"/>
          <w:szCs w:val="28"/>
        </w:rPr>
        <w:t xml:space="preserve">; </w:t>
      </w:r>
    </w:p>
    <w:p w14:paraId="47888ECB" w14:textId="77777777" w:rsidR="00F61DF9" w:rsidRPr="00F61DF9" w:rsidRDefault="00F61DF9" w:rsidP="00F61DF9">
      <w:pPr>
        <w:numPr>
          <w:ilvl w:val="0"/>
          <w:numId w:val="25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plantarea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puieților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alte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lucrări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îngrijire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acestora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</w:t>
      </w:r>
    </w:p>
    <w:p w14:paraId="5CDAD058" w14:textId="77777777" w:rsidR="00F61DF9" w:rsidRPr="00F61DF9" w:rsidRDefault="00F61DF9" w:rsidP="00F61DF9">
      <w:pPr>
        <w:numPr>
          <w:ilvl w:val="0"/>
          <w:numId w:val="25"/>
        </w:numPr>
        <w:ind w:left="0" w:right="1399"/>
        <w:jc w:val="both"/>
        <w:rPr>
          <w:color w:val="000000"/>
          <w:sz w:val="28"/>
          <w:szCs w:val="28"/>
        </w:rPr>
      </w:pPr>
      <w:proofErr w:type="spellStart"/>
      <w:r w:rsidRPr="00F61DF9">
        <w:rPr>
          <w:color w:val="000000"/>
          <w:sz w:val="28"/>
          <w:szCs w:val="28"/>
        </w:rPr>
        <w:t>cosirea</w:t>
      </w:r>
      <w:proofErr w:type="spellEnd"/>
      <w:r w:rsidRPr="00F61DF9">
        <w:rPr>
          <w:color w:val="000000"/>
          <w:sz w:val="28"/>
          <w:szCs w:val="28"/>
        </w:rPr>
        <w:t xml:space="preserve"> </w:t>
      </w:r>
      <w:proofErr w:type="spellStart"/>
      <w:r w:rsidRPr="00F61DF9">
        <w:rPr>
          <w:color w:val="000000"/>
          <w:sz w:val="28"/>
          <w:szCs w:val="28"/>
        </w:rPr>
        <w:t>ierbii</w:t>
      </w:r>
      <w:proofErr w:type="spellEnd"/>
      <w:r w:rsidRPr="00F61DF9">
        <w:rPr>
          <w:color w:val="000000"/>
          <w:sz w:val="28"/>
          <w:szCs w:val="28"/>
        </w:rPr>
        <w:t xml:space="preserve">; </w:t>
      </w:r>
    </w:p>
    <w:p w14:paraId="5177AE90" w14:textId="77777777" w:rsidR="00F61DF9" w:rsidRPr="00F61DF9" w:rsidRDefault="00F61DF9" w:rsidP="00F61DF9">
      <w:pPr>
        <w:numPr>
          <w:ilvl w:val="0"/>
          <w:numId w:val="25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deszăpezire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(a </w:t>
      </w:r>
      <w:proofErr w:type="spellStart"/>
      <w:r w:rsidRPr="00F61DF9">
        <w:rPr>
          <w:color w:val="000000"/>
          <w:sz w:val="28"/>
          <w:szCs w:val="28"/>
          <w:lang w:val="en-US"/>
        </w:rPr>
        <w:t>străzilor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principale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localitate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a </w:t>
      </w:r>
      <w:proofErr w:type="spellStart"/>
      <w:r w:rsidRPr="00F61DF9">
        <w:rPr>
          <w:color w:val="000000"/>
          <w:sz w:val="28"/>
          <w:szCs w:val="28"/>
          <w:lang w:val="en-US"/>
        </w:rPr>
        <w:t>teritoriilor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jurul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grădinițelor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școlilor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instituțiilor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medicale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lastRenderedPageBreak/>
        <w:t>gospodăriilor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persoanelor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care </w:t>
      </w:r>
      <w:proofErr w:type="spellStart"/>
      <w:r w:rsidRPr="00F61DF9">
        <w:rPr>
          <w:color w:val="000000"/>
          <w:sz w:val="28"/>
          <w:szCs w:val="28"/>
          <w:lang w:val="en-US"/>
        </w:rPr>
        <w:t>beneficiază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Serviciul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îngrijire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socială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domiciliu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altor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clădiri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menire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socială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);     e) </w:t>
      </w:r>
      <w:proofErr w:type="spellStart"/>
      <w:r w:rsidRPr="00F61DF9">
        <w:rPr>
          <w:color w:val="000000"/>
          <w:sz w:val="28"/>
          <w:szCs w:val="28"/>
          <w:lang w:val="en-US"/>
        </w:rPr>
        <w:t>participarea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acţiunile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protecţie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mediului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înconjurător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</w:t>
      </w:r>
    </w:p>
    <w:p w14:paraId="7770A80B" w14:textId="77777777" w:rsidR="00F61DF9" w:rsidRPr="00F61DF9" w:rsidRDefault="00F61DF9" w:rsidP="00F61DF9">
      <w:pPr>
        <w:numPr>
          <w:ilvl w:val="0"/>
          <w:numId w:val="26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amenajarea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curăţarea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teritoriilor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menire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socială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culturală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sportivă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localitate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F61DF9">
        <w:rPr>
          <w:color w:val="000000"/>
          <w:sz w:val="28"/>
          <w:szCs w:val="28"/>
          <w:lang w:val="en-US"/>
        </w:rPr>
        <w:t>parcuri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terenuri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joacă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copii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terenuri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sport, </w:t>
      </w:r>
      <w:proofErr w:type="spellStart"/>
      <w:r w:rsidRPr="00F61DF9">
        <w:rPr>
          <w:color w:val="000000"/>
          <w:sz w:val="28"/>
          <w:szCs w:val="28"/>
          <w:lang w:val="en-US"/>
        </w:rPr>
        <w:t>terenuri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aferente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izvoarelor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rîurilor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lacurilor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cimitirelor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alte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teritorii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importanță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locală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);  </w:t>
      </w:r>
    </w:p>
    <w:p w14:paraId="37EBB71E" w14:textId="77777777" w:rsidR="00F61DF9" w:rsidRPr="00F61DF9" w:rsidRDefault="00F61DF9" w:rsidP="00F61DF9">
      <w:pPr>
        <w:numPr>
          <w:ilvl w:val="0"/>
          <w:numId w:val="26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lucrări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întreţinerea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fondului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locativ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obiectelor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menire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socială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culturală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sportivă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</w:t>
      </w:r>
    </w:p>
    <w:p w14:paraId="68DCBCF5" w14:textId="77777777" w:rsidR="00F61DF9" w:rsidRPr="00F61DF9" w:rsidRDefault="00F61DF9" w:rsidP="00F61DF9">
      <w:pPr>
        <w:numPr>
          <w:ilvl w:val="0"/>
          <w:numId w:val="26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auxiliare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salubrizarea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străzilor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parcurilor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terenurilor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aferente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instituțiilor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publice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F61DF9">
        <w:rPr>
          <w:color w:val="000000"/>
          <w:sz w:val="28"/>
          <w:szCs w:val="28"/>
          <w:lang w:val="en-US"/>
        </w:rPr>
        <w:t>localitate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instituţiilor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medicale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;  </w:t>
      </w:r>
    </w:p>
    <w:p w14:paraId="7749F2A5" w14:textId="77777777" w:rsidR="00F61DF9" w:rsidRPr="00F61DF9" w:rsidRDefault="00F61DF9" w:rsidP="00F61DF9">
      <w:pPr>
        <w:numPr>
          <w:ilvl w:val="0"/>
          <w:numId w:val="26"/>
        </w:numPr>
        <w:ind w:left="0" w:right="1399"/>
        <w:jc w:val="both"/>
        <w:rPr>
          <w:color w:val="000000"/>
          <w:sz w:val="28"/>
          <w:szCs w:val="28"/>
        </w:rPr>
      </w:pPr>
      <w:proofErr w:type="spellStart"/>
      <w:r w:rsidRPr="00F61DF9">
        <w:rPr>
          <w:color w:val="000000"/>
          <w:sz w:val="28"/>
          <w:szCs w:val="28"/>
        </w:rPr>
        <w:t>îngrijirea</w:t>
      </w:r>
      <w:proofErr w:type="spellEnd"/>
      <w:r w:rsidRPr="00F61DF9">
        <w:rPr>
          <w:color w:val="000000"/>
          <w:sz w:val="28"/>
          <w:szCs w:val="28"/>
        </w:rPr>
        <w:t xml:space="preserve"> </w:t>
      </w:r>
      <w:proofErr w:type="spellStart"/>
      <w:r w:rsidRPr="00F61DF9">
        <w:rPr>
          <w:color w:val="000000"/>
          <w:sz w:val="28"/>
          <w:szCs w:val="28"/>
        </w:rPr>
        <w:t>monumentelor</w:t>
      </w:r>
      <w:proofErr w:type="spellEnd"/>
      <w:r w:rsidRPr="00F61DF9">
        <w:rPr>
          <w:color w:val="000000"/>
          <w:sz w:val="28"/>
          <w:szCs w:val="28"/>
        </w:rPr>
        <w:t xml:space="preserve">, </w:t>
      </w:r>
      <w:proofErr w:type="spellStart"/>
      <w:r w:rsidRPr="00F61DF9">
        <w:rPr>
          <w:color w:val="000000"/>
          <w:sz w:val="28"/>
          <w:szCs w:val="28"/>
        </w:rPr>
        <w:t>mormintelor</w:t>
      </w:r>
      <w:proofErr w:type="spellEnd"/>
      <w:r w:rsidRPr="00F61DF9">
        <w:rPr>
          <w:color w:val="000000"/>
          <w:sz w:val="28"/>
          <w:szCs w:val="28"/>
        </w:rPr>
        <w:t xml:space="preserve"> </w:t>
      </w:r>
      <w:proofErr w:type="spellStart"/>
      <w:r w:rsidRPr="00F61DF9">
        <w:rPr>
          <w:color w:val="000000"/>
          <w:sz w:val="28"/>
          <w:szCs w:val="28"/>
        </w:rPr>
        <w:t>etc</w:t>
      </w:r>
      <w:proofErr w:type="spellEnd"/>
      <w:r w:rsidRPr="00F61DF9">
        <w:rPr>
          <w:color w:val="000000"/>
          <w:sz w:val="28"/>
          <w:szCs w:val="28"/>
        </w:rPr>
        <w:t xml:space="preserve">; </w:t>
      </w:r>
    </w:p>
    <w:p w14:paraId="6AEE9681" w14:textId="77777777" w:rsidR="00F61DF9" w:rsidRPr="00F61DF9" w:rsidRDefault="00F61DF9" w:rsidP="00F61DF9">
      <w:pPr>
        <w:numPr>
          <w:ilvl w:val="0"/>
          <w:numId w:val="26"/>
        </w:numPr>
        <w:ind w:left="0" w:right="1399"/>
        <w:jc w:val="both"/>
        <w:rPr>
          <w:color w:val="000000"/>
          <w:sz w:val="28"/>
          <w:szCs w:val="28"/>
          <w:lang w:val="en-US"/>
        </w:rPr>
      </w:pPr>
      <w:proofErr w:type="spellStart"/>
      <w:r w:rsidRPr="00F61DF9">
        <w:rPr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auxiliare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ţin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amenajarea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oraşelor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şi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satelor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sărbătorile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oficiale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F61DF9">
        <w:rPr>
          <w:color w:val="000000"/>
          <w:sz w:val="28"/>
          <w:szCs w:val="28"/>
          <w:lang w:val="en-US"/>
        </w:rPr>
        <w:t>Anul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Nou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hramul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localităţii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etc.); </w:t>
      </w:r>
    </w:p>
    <w:p w14:paraId="5E10C8B9" w14:textId="77777777" w:rsidR="00F61DF9" w:rsidRPr="00F61DF9" w:rsidRDefault="00F61DF9" w:rsidP="00F61DF9">
      <w:pPr>
        <w:ind w:right="1399"/>
        <w:jc w:val="both"/>
        <w:rPr>
          <w:color w:val="000000"/>
          <w:sz w:val="28"/>
          <w:szCs w:val="28"/>
          <w:lang w:val="en-US"/>
        </w:rPr>
      </w:pPr>
      <w:r w:rsidRPr="00F61DF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cazul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informării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primar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despre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refuzul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repetat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participare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sau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neîndeplinire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către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șomer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activităților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prevăzute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Acordul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privire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prestarea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activităţilor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interes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comunitar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semnat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între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părți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șeful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structurii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teritoriale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asistență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socială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în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termen de 2 </w:t>
      </w:r>
      <w:proofErr w:type="spellStart"/>
      <w:r w:rsidRPr="00F61DF9">
        <w:rPr>
          <w:color w:val="000000"/>
          <w:sz w:val="28"/>
          <w:szCs w:val="28"/>
          <w:lang w:val="en-US"/>
        </w:rPr>
        <w:t>zile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lucrătoare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la data </w:t>
      </w:r>
      <w:proofErr w:type="spellStart"/>
      <w:r w:rsidRPr="00F61DF9">
        <w:rPr>
          <w:color w:val="000000"/>
          <w:sz w:val="28"/>
          <w:szCs w:val="28"/>
          <w:lang w:val="en-US"/>
        </w:rPr>
        <w:t>recepționării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informației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F61DF9">
        <w:rPr>
          <w:color w:val="000000"/>
          <w:sz w:val="28"/>
          <w:szCs w:val="28"/>
          <w:lang w:val="en-US"/>
        </w:rPr>
        <w:t>emite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decizia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F61DF9">
        <w:rPr>
          <w:color w:val="000000"/>
          <w:sz w:val="28"/>
          <w:szCs w:val="28"/>
          <w:lang w:val="en-US"/>
        </w:rPr>
        <w:t>stopare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dreptului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social </w:t>
      </w:r>
      <w:proofErr w:type="spellStart"/>
      <w:r w:rsidRPr="00F61DF9">
        <w:rPr>
          <w:color w:val="000000"/>
          <w:sz w:val="28"/>
          <w:szCs w:val="28"/>
          <w:lang w:val="en-US"/>
        </w:rPr>
        <w:t>și</w:t>
      </w:r>
      <w:proofErr w:type="spellEnd"/>
      <w:r w:rsidRPr="00F61DF9">
        <w:rPr>
          <w:color w:val="000000"/>
          <w:sz w:val="28"/>
          <w:szCs w:val="28"/>
          <w:lang w:val="en-US"/>
        </w:rPr>
        <w:t>/</w:t>
      </w:r>
      <w:proofErr w:type="spellStart"/>
      <w:r w:rsidRPr="00F61DF9">
        <w:rPr>
          <w:color w:val="000000"/>
          <w:sz w:val="28"/>
          <w:szCs w:val="28"/>
          <w:lang w:val="en-US"/>
        </w:rPr>
        <w:t>sau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ajutor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Pr="00F61DF9">
        <w:rPr>
          <w:color w:val="000000"/>
          <w:sz w:val="28"/>
          <w:szCs w:val="28"/>
          <w:lang w:val="en-US"/>
        </w:rPr>
        <w:t>pentru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perioada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rece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F61DF9">
        <w:rPr>
          <w:color w:val="000000"/>
          <w:sz w:val="28"/>
          <w:szCs w:val="28"/>
          <w:lang w:val="en-US"/>
        </w:rPr>
        <w:t>anului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familiei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beneficiare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F61DF9">
        <w:rPr>
          <w:color w:val="000000"/>
          <w:sz w:val="28"/>
          <w:szCs w:val="28"/>
          <w:lang w:val="en-US"/>
        </w:rPr>
        <w:t>informarea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61DF9">
        <w:rPr>
          <w:color w:val="000000"/>
          <w:sz w:val="28"/>
          <w:szCs w:val="28"/>
          <w:lang w:val="en-US"/>
        </w:rPr>
        <w:t>acesteia</w:t>
      </w:r>
      <w:proofErr w:type="spellEnd"/>
      <w:r w:rsidRPr="00F61DF9">
        <w:rPr>
          <w:color w:val="000000"/>
          <w:sz w:val="28"/>
          <w:szCs w:val="28"/>
          <w:lang w:val="en-US"/>
        </w:rPr>
        <w:t xml:space="preserve">. </w:t>
      </w:r>
    </w:p>
    <w:p w14:paraId="44F156C5" w14:textId="77777777" w:rsidR="00F61DF9" w:rsidRDefault="00F61DF9" w:rsidP="00017840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799A9D2D" w14:textId="77777777" w:rsidR="00392A0F" w:rsidRDefault="00F7412E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</w:t>
      </w:r>
      <w:r w:rsidR="000C03B5">
        <w:rPr>
          <w:b/>
          <w:color w:val="000000"/>
          <w:kern w:val="28"/>
          <w:sz w:val="28"/>
          <w:szCs w:val="28"/>
          <w:lang w:val="en-US" w:eastAsia="en-US"/>
        </w:rPr>
        <w:t xml:space="preserve">      </w:t>
      </w:r>
      <w:r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  <w:r w:rsidR="00F61DF9" w:rsidRPr="00F61DF9">
        <w:rPr>
          <w:b/>
          <w:color w:val="000000"/>
          <w:szCs w:val="22"/>
          <w:lang w:val="en-US"/>
        </w:rPr>
        <w:t xml:space="preserve"> </w:t>
      </w:r>
    </w:p>
    <w:p w14:paraId="3B8CD0D7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2434ADEF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14017DE6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18478C64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0BE195C6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683B7E4E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4D696B13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603D9197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350737F4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70FA6D45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523EE3E8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51BA0E3A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69C0A3D4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1E59F746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7C700A8C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7151A00E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63763B62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49D11A02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75DF9EC8" w14:textId="77777777" w:rsidR="00392A0F" w:rsidRDefault="00392A0F" w:rsidP="004136A5">
      <w:pPr>
        <w:spacing w:line="259" w:lineRule="auto"/>
        <w:ind w:left="10" w:right="1401" w:hanging="10"/>
        <w:jc w:val="right"/>
        <w:rPr>
          <w:b/>
          <w:color w:val="000000"/>
          <w:szCs w:val="22"/>
          <w:lang w:val="en-US"/>
        </w:rPr>
      </w:pPr>
    </w:p>
    <w:p w14:paraId="1EDB599E" w14:textId="77777777" w:rsidR="00392A0F" w:rsidRDefault="00392A0F" w:rsidP="004136A5">
      <w:pPr>
        <w:spacing w:line="259" w:lineRule="auto"/>
        <w:ind w:left="10" w:right="1401" w:hanging="10"/>
        <w:jc w:val="right"/>
        <w:rPr>
          <w:i/>
          <w:color w:val="000000"/>
          <w:szCs w:val="22"/>
          <w:lang w:val="en-US"/>
        </w:rPr>
      </w:pPr>
    </w:p>
    <w:p w14:paraId="6009B8B8" w14:textId="77777777" w:rsidR="00392A0F" w:rsidRDefault="00392A0F" w:rsidP="004136A5">
      <w:pPr>
        <w:spacing w:line="259" w:lineRule="auto"/>
        <w:ind w:left="10" w:right="1401" w:hanging="10"/>
        <w:jc w:val="right"/>
        <w:rPr>
          <w:i/>
          <w:color w:val="000000"/>
          <w:szCs w:val="22"/>
          <w:lang w:val="en-US"/>
        </w:rPr>
      </w:pPr>
    </w:p>
    <w:p w14:paraId="70005F21" w14:textId="77777777" w:rsidR="00392A0F" w:rsidRDefault="00392A0F" w:rsidP="004136A5">
      <w:pPr>
        <w:spacing w:line="259" w:lineRule="auto"/>
        <w:ind w:left="10" w:right="1401" w:hanging="10"/>
        <w:jc w:val="right"/>
        <w:rPr>
          <w:i/>
          <w:color w:val="000000"/>
          <w:szCs w:val="22"/>
          <w:lang w:val="en-US"/>
        </w:rPr>
      </w:pPr>
    </w:p>
    <w:p w14:paraId="594E7198" w14:textId="77777777" w:rsidR="00392A0F" w:rsidRDefault="00392A0F" w:rsidP="004136A5">
      <w:pPr>
        <w:spacing w:line="259" w:lineRule="auto"/>
        <w:ind w:left="10" w:right="1401" w:hanging="10"/>
        <w:jc w:val="right"/>
        <w:rPr>
          <w:i/>
          <w:color w:val="000000"/>
          <w:szCs w:val="22"/>
          <w:lang w:val="en-US"/>
        </w:rPr>
      </w:pPr>
    </w:p>
    <w:p w14:paraId="3168B0C2" w14:textId="77777777" w:rsidR="004136A5" w:rsidRPr="004136A5" w:rsidRDefault="004136A5" w:rsidP="002F0131">
      <w:pPr>
        <w:spacing w:line="259" w:lineRule="auto"/>
        <w:ind w:left="10" w:right="-1" w:hanging="10"/>
        <w:jc w:val="right"/>
        <w:rPr>
          <w:i/>
          <w:color w:val="000000"/>
          <w:szCs w:val="22"/>
          <w:lang w:val="en-US"/>
        </w:rPr>
      </w:pPr>
      <w:proofErr w:type="spellStart"/>
      <w:r w:rsidRPr="004136A5">
        <w:rPr>
          <w:i/>
          <w:color w:val="000000"/>
          <w:szCs w:val="22"/>
          <w:lang w:val="en-US"/>
        </w:rPr>
        <w:t>Anexa</w:t>
      </w:r>
      <w:proofErr w:type="spellEnd"/>
      <w:r w:rsidRPr="004136A5">
        <w:rPr>
          <w:i/>
          <w:color w:val="000000"/>
          <w:szCs w:val="22"/>
          <w:lang w:val="en-US"/>
        </w:rPr>
        <w:t xml:space="preserve"> </w:t>
      </w:r>
    </w:p>
    <w:p w14:paraId="1851C278" w14:textId="6D05E88E" w:rsidR="004136A5" w:rsidRPr="004136A5" w:rsidRDefault="002F0131" w:rsidP="002F0131">
      <w:pPr>
        <w:spacing w:line="259" w:lineRule="auto"/>
        <w:ind w:left="10" w:right="-1" w:hanging="10"/>
        <w:jc w:val="right"/>
        <w:rPr>
          <w:i/>
          <w:color w:val="000000"/>
          <w:szCs w:val="22"/>
          <w:lang w:val="en-US"/>
        </w:rPr>
      </w:pPr>
      <w:r>
        <w:rPr>
          <w:i/>
          <w:color w:val="000000"/>
          <w:szCs w:val="22"/>
          <w:lang w:val="en-US"/>
        </w:rPr>
        <w:t xml:space="preserve"> </w:t>
      </w:r>
      <w:r w:rsidR="00EE0C59">
        <w:rPr>
          <w:i/>
          <w:color w:val="000000"/>
          <w:szCs w:val="22"/>
          <w:lang w:val="en-US"/>
        </w:rPr>
        <w:t xml:space="preserve">la </w:t>
      </w:r>
      <w:proofErr w:type="spellStart"/>
      <w:r w:rsidR="00EE0C59">
        <w:rPr>
          <w:i/>
          <w:color w:val="000000"/>
          <w:szCs w:val="22"/>
          <w:lang w:val="en-US"/>
        </w:rPr>
        <w:t>decizia</w:t>
      </w:r>
      <w:proofErr w:type="spellEnd"/>
      <w:r w:rsidR="00EE0C59">
        <w:rPr>
          <w:i/>
          <w:color w:val="000000"/>
          <w:szCs w:val="22"/>
          <w:lang w:val="en-US"/>
        </w:rPr>
        <w:t xml:space="preserve"> nr. </w:t>
      </w:r>
      <w:r w:rsidR="00773CC1">
        <w:rPr>
          <w:i/>
          <w:color w:val="000000"/>
          <w:szCs w:val="22"/>
          <w:lang w:val="en-US"/>
        </w:rPr>
        <w:t>8</w:t>
      </w:r>
      <w:r w:rsidR="00EE0C59">
        <w:rPr>
          <w:i/>
          <w:color w:val="000000"/>
          <w:szCs w:val="22"/>
          <w:lang w:val="en-US"/>
        </w:rPr>
        <w:t xml:space="preserve">/14 </w:t>
      </w:r>
      <w:r w:rsidR="004136A5" w:rsidRPr="004136A5">
        <w:rPr>
          <w:i/>
          <w:color w:val="000000"/>
          <w:szCs w:val="22"/>
          <w:lang w:val="en-US"/>
        </w:rPr>
        <w:t>din 1</w:t>
      </w:r>
      <w:r w:rsidR="00773CC1">
        <w:rPr>
          <w:i/>
          <w:color w:val="000000"/>
          <w:szCs w:val="22"/>
          <w:lang w:val="en-US"/>
        </w:rPr>
        <w:t>2</w:t>
      </w:r>
      <w:r w:rsidR="004136A5" w:rsidRPr="004136A5">
        <w:rPr>
          <w:i/>
          <w:color w:val="000000"/>
          <w:szCs w:val="22"/>
          <w:lang w:val="en-US"/>
        </w:rPr>
        <w:t>.12.202</w:t>
      </w:r>
      <w:r w:rsidR="00773CC1">
        <w:rPr>
          <w:i/>
          <w:color w:val="000000"/>
          <w:szCs w:val="22"/>
          <w:lang w:val="en-US"/>
        </w:rPr>
        <w:t>2</w:t>
      </w:r>
      <w:r w:rsidR="004136A5" w:rsidRPr="004136A5">
        <w:rPr>
          <w:i/>
          <w:color w:val="000000"/>
          <w:szCs w:val="22"/>
          <w:lang w:val="en-US"/>
        </w:rPr>
        <w:t xml:space="preserve"> </w:t>
      </w:r>
    </w:p>
    <w:p w14:paraId="139E2DB8" w14:textId="77777777" w:rsidR="004136A5" w:rsidRPr="004136A5" w:rsidRDefault="004136A5" w:rsidP="004136A5">
      <w:pPr>
        <w:spacing w:line="259" w:lineRule="auto"/>
        <w:ind w:left="10" w:right="1401" w:hanging="10"/>
        <w:jc w:val="right"/>
        <w:rPr>
          <w:i/>
          <w:color w:val="000000"/>
          <w:szCs w:val="22"/>
          <w:lang w:val="en-US"/>
        </w:rPr>
      </w:pPr>
      <w:r w:rsidRPr="004136A5">
        <w:rPr>
          <w:i/>
          <w:color w:val="000000"/>
          <w:szCs w:val="22"/>
          <w:lang w:val="en-US"/>
        </w:rPr>
        <w:t xml:space="preserve"> </w:t>
      </w:r>
    </w:p>
    <w:p w14:paraId="364CA132" w14:textId="3D9A6807" w:rsidR="00F61DF9" w:rsidRPr="00F61DF9" w:rsidRDefault="00F61DF9" w:rsidP="00773CC1">
      <w:pPr>
        <w:spacing w:line="259" w:lineRule="auto"/>
        <w:ind w:left="10" w:right="1401" w:hanging="10"/>
        <w:jc w:val="center"/>
        <w:rPr>
          <w:b/>
          <w:color w:val="000000"/>
          <w:szCs w:val="22"/>
          <w:lang w:val="en-US"/>
        </w:rPr>
      </w:pPr>
      <w:r w:rsidRPr="00F61DF9">
        <w:rPr>
          <w:b/>
          <w:color w:val="000000"/>
          <w:szCs w:val="22"/>
          <w:lang w:val="en-US"/>
        </w:rPr>
        <w:t xml:space="preserve">Plan de </w:t>
      </w:r>
      <w:proofErr w:type="spellStart"/>
      <w:r w:rsidRPr="00F61DF9">
        <w:rPr>
          <w:b/>
          <w:color w:val="000000"/>
          <w:szCs w:val="22"/>
          <w:lang w:val="en-US"/>
        </w:rPr>
        <w:t>acţiuni</w:t>
      </w:r>
      <w:proofErr w:type="spellEnd"/>
      <w:r w:rsidRPr="00F61DF9">
        <w:rPr>
          <w:b/>
          <w:color w:val="000000"/>
          <w:szCs w:val="22"/>
          <w:lang w:val="en-US"/>
        </w:rPr>
        <w:t xml:space="preserve"> de </w:t>
      </w:r>
      <w:proofErr w:type="spellStart"/>
      <w:r w:rsidRPr="00F61DF9">
        <w:rPr>
          <w:b/>
          <w:color w:val="000000"/>
          <w:szCs w:val="22"/>
          <w:lang w:val="en-US"/>
        </w:rPr>
        <w:t>interes</w:t>
      </w:r>
      <w:proofErr w:type="spellEnd"/>
      <w:r w:rsidRPr="00F61DF9">
        <w:rPr>
          <w:b/>
          <w:color w:val="000000"/>
          <w:szCs w:val="22"/>
          <w:lang w:val="en-US"/>
        </w:rPr>
        <w:t xml:space="preserve"> </w:t>
      </w:r>
      <w:proofErr w:type="spellStart"/>
      <w:r w:rsidRPr="00F61DF9">
        <w:rPr>
          <w:b/>
          <w:color w:val="000000"/>
          <w:szCs w:val="22"/>
          <w:lang w:val="en-US"/>
        </w:rPr>
        <w:t>comunitar</w:t>
      </w:r>
      <w:proofErr w:type="spellEnd"/>
      <w:r w:rsidRPr="00F61DF9">
        <w:rPr>
          <w:b/>
          <w:color w:val="000000"/>
          <w:szCs w:val="22"/>
          <w:lang w:val="en-US"/>
        </w:rPr>
        <w:t xml:space="preserve"> al  </w:t>
      </w:r>
      <w:proofErr w:type="spellStart"/>
      <w:r w:rsidR="004136A5">
        <w:rPr>
          <w:b/>
          <w:color w:val="000000"/>
          <w:szCs w:val="22"/>
          <w:lang w:val="en-US"/>
        </w:rPr>
        <w:t>Primăriei</w:t>
      </w:r>
      <w:proofErr w:type="spellEnd"/>
      <w:r w:rsidR="004136A5">
        <w:rPr>
          <w:b/>
          <w:color w:val="000000"/>
          <w:szCs w:val="22"/>
          <w:lang w:val="en-US"/>
        </w:rPr>
        <w:t xml:space="preserve"> </w:t>
      </w:r>
      <w:proofErr w:type="spellStart"/>
      <w:r w:rsidR="004136A5">
        <w:rPr>
          <w:b/>
          <w:color w:val="000000"/>
          <w:szCs w:val="22"/>
          <w:lang w:val="en-US"/>
        </w:rPr>
        <w:t>comunei</w:t>
      </w:r>
      <w:proofErr w:type="spellEnd"/>
      <w:r w:rsidR="004136A5">
        <w:rPr>
          <w:b/>
          <w:color w:val="000000"/>
          <w:szCs w:val="22"/>
          <w:lang w:val="en-US"/>
        </w:rPr>
        <w:t xml:space="preserve"> </w:t>
      </w:r>
      <w:proofErr w:type="spellStart"/>
      <w:r w:rsidR="004136A5">
        <w:rPr>
          <w:b/>
          <w:color w:val="000000"/>
          <w:szCs w:val="22"/>
          <w:lang w:val="en-US"/>
        </w:rPr>
        <w:t>Boșcana</w:t>
      </w:r>
      <w:proofErr w:type="spellEnd"/>
      <w:r w:rsidRPr="00F61DF9">
        <w:rPr>
          <w:b/>
          <w:color w:val="000000"/>
          <w:szCs w:val="22"/>
          <w:lang w:val="en-US"/>
        </w:rPr>
        <w:t xml:space="preserve"> </w:t>
      </w:r>
      <w:r w:rsidR="00773CC1">
        <w:rPr>
          <w:b/>
          <w:color w:val="000000"/>
          <w:szCs w:val="22"/>
          <w:lang w:val="en-US"/>
        </w:rPr>
        <w:t xml:space="preserve"> </w:t>
      </w:r>
      <w:proofErr w:type="spellStart"/>
      <w:r w:rsidR="00773CC1">
        <w:rPr>
          <w:b/>
          <w:color w:val="000000"/>
          <w:szCs w:val="22"/>
          <w:lang w:val="en-US"/>
        </w:rPr>
        <w:t>pentru</w:t>
      </w:r>
      <w:proofErr w:type="spellEnd"/>
      <w:r w:rsidR="00773CC1">
        <w:rPr>
          <w:b/>
          <w:color w:val="000000"/>
          <w:szCs w:val="22"/>
          <w:lang w:val="en-US"/>
        </w:rPr>
        <w:t xml:space="preserve"> </w:t>
      </w:r>
      <w:proofErr w:type="spellStart"/>
      <w:r w:rsidR="00773CC1">
        <w:rPr>
          <w:b/>
          <w:color w:val="000000"/>
          <w:szCs w:val="22"/>
          <w:lang w:val="en-US"/>
        </w:rPr>
        <w:t>anul</w:t>
      </w:r>
      <w:proofErr w:type="spellEnd"/>
      <w:r w:rsidR="00773CC1">
        <w:rPr>
          <w:b/>
          <w:color w:val="000000"/>
          <w:szCs w:val="22"/>
          <w:lang w:val="en-US"/>
        </w:rPr>
        <w:t xml:space="preserve"> 2023</w:t>
      </w:r>
    </w:p>
    <w:tbl>
      <w:tblPr>
        <w:tblStyle w:val="TableGrid"/>
        <w:tblW w:w="10483" w:type="dxa"/>
        <w:tblInd w:w="-856" w:type="dxa"/>
        <w:tblLayout w:type="fixed"/>
        <w:tblCellMar>
          <w:top w:w="14" w:type="dxa"/>
          <w:right w:w="48" w:type="dxa"/>
        </w:tblCellMar>
        <w:tblLook w:val="04A0" w:firstRow="1" w:lastRow="0" w:firstColumn="1" w:lastColumn="0" w:noHBand="0" w:noVBand="1"/>
      </w:tblPr>
      <w:tblGrid>
        <w:gridCol w:w="70"/>
        <w:gridCol w:w="77"/>
        <w:gridCol w:w="5618"/>
        <w:gridCol w:w="1625"/>
        <w:gridCol w:w="1878"/>
        <w:gridCol w:w="1215"/>
      </w:tblGrid>
      <w:tr w:rsidR="00F61DF9" w:rsidRPr="00F61DF9" w14:paraId="5D61FB1D" w14:textId="77777777" w:rsidTr="0023207D">
        <w:trPr>
          <w:trHeight w:val="566"/>
        </w:trPr>
        <w:tc>
          <w:tcPr>
            <w:tcW w:w="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0BB3B" w14:textId="77777777" w:rsidR="00F61DF9" w:rsidRPr="00F61DF9" w:rsidRDefault="00F61DF9" w:rsidP="00F61DF9">
            <w:pPr>
              <w:spacing w:after="160" w:line="259" w:lineRule="auto"/>
              <w:rPr>
                <w:color w:val="000000"/>
                <w:szCs w:val="22"/>
                <w:lang w:val="en-US"/>
              </w:rPr>
            </w:pPr>
          </w:p>
        </w:tc>
        <w:tc>
          <w:tcPr>
            <w:tcW w:w="5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B8586" w14:textId="77777777" w:rsidR="00F61DF9" w:rsidRPr="00773CC1" w:rsidRDefault="00F61DF9" w:rsidP="00F61DF9">
            <w:pPr>
              <w:spacing w:line="259" w:lineRule="auto"/>
              <w:ind w:left="562"/>
              <w:rPr>
                <w:color w:val="000000"/>
                <w:sz w:val="20"/>
                <w:szCs w:val="20"/>
              </w:rPr>
            </w:pPr>
            <w:proofErr w:type="spellStart"/>
            <w:r w:rsidRPr="00773CC1">
              <w:rPr>
                <w:b/>
                <w:color w:val="000000"/>
                <w:sz w:val="20"/>
                <w:szCs w:val="20"/>
              </w:rPr>
              <w:t>Acțiuni</w:t>
            </w:r>
            <w:proofErr w:type="spellEnd"/>
            <w:r w:rsidRPr="00773CC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3CC1">
              <w:rPr>
                <w:b/>
                <w:color w:val="000000"/>
                <w:sz w:val="20"/>
                <w:szCs w:val="20"/>
              </w:rPr>
              <w:t>preconizate</w:t>
            </w:r>
            <w:proofErr w:type="spellEnd"/>
            <w:r w:rsidRPr="00773CC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D45" w14:textId="77777777" w:rsidR="00F61DF9" w:rsidRPr="00773CC1" w:rsidRDefault="00F61DF9" w:rsidP="00F61DF9">
            <w:pPr>
              <w:spacing w:line="259" w:lineRule="auto"/>
              <w:ind w:left="178" w:right="9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3CC1">
              <w:rPr>
                <w:b/>
                <w:color w:val="000000"/>
                <w:sz w:val="20"/>
                <w:szCs w:val="20"/>
              </w:rPr>
              <w:t>Perioada</w:t>
            </w:r>
            <w:proofErr w:type="spellEnd"/>
            <w:r w:rsidRPr="00773CC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3CC1">
              <w:rPr>
                <w:b/>
                <w:color w:val="000000"/>
                <w:sz w:val="20"/>
                <w:szCs w:val="20"/>
              </w:rPr>
              <w:t>de</w:t>
            </w:r>
            <w:proofErr w:type="spellEnd"/>
            <w:r w:rsidRPr="00773CC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3CC1">
              <w:rPr>
                <w:b/>
                <w:color w:val="000000"/>
                <w:sz w:val="20"/>
                <w:szCs w:val="20"/>
              </w:rPr>
              <w:t>realizare</w:t>
            </w:r>
            <w:proofErr w:type="spellEnd"/>
            <w:r w:rsidRPr="00773CC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66DF" w14:textId="77777777" w:rsidR="00F61DF9" w:rsidRPr="00773CC1" w:rsidRDefault="00F61DF9" w:rsidP="00F61DF9">
            <w:pPr>
              <w:spacing w:line="259" w:lineRule="auto"/>
              <w:ind w:left="45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73CC1">
              <w:rPr>
                <w:b/>
                <w:color w:val="000000"/>
                <w:sz w:val="20"/>
                <w:szCs w:val="20"/>
              </w:rPr>
              <w:t>Resurse</w:t>
            </w:r>
            <w:proofErr w:type="spellEnd"/>
            <w:r w:rsidRPr="00773CC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3495" w14:textId="77777777" w:rsidR="00F61DF9" w:rsidRPr="00773CC1" w:rsidRDefault="00F61DF9" w:rsidP="00F61DF9">
            <w:pPr>
              <w:spacing w:line="259" w:lineRule="auto"/>
              <w:ind w:left="110"/>
              <w:rPr>
                <w:color w:val="000000"/>
                <w:sz w:val="20"/>
                <w:szCs w:val="20"/>
              </w:rPr>
            </w:pPr>
            <w:proofErr w:type="spellStart"/>
            <w:r w:rsidRPr="00773CC1">
              <w:rPr>
                <w:b/>
                <w:color w:val="000000"/>
                <w:sz w:val="20"/>
                <w:szCs w:val="20"/>
              </w:rPr>
              <w:t>Responsabil</w:t>
            </w:r>
            <w:proofErr w:type="spellEnd"/>
            <w:r w:rsidRPr="00773CC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61DF9" w:rsidRPr="00F61DF9" w14:paraId="08DC00AE" w14:textId="77777777" w:rsidTr="0023207D">
        <w:trPr>
          <w:trHeight w:val="1292"/>
        </w:trPr>
        <w:tc>
          <w:tcPr>
            <w:tcW w:w="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B7037" w14:textId="77777777" w:rsidR="00F61DF9" w:rsidRPr="00F61DF9" w:rsidRDefault="00F61DF9" w:rsidP="002D2979">
            <w:pPr>
              <w:spacing w:after="1094"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>1.</w:t>
            </w:r>
            <w:r w:rsidRPr="00F61DF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D3C97F0" w14:textId="77777777" w:rsidR="00F61DF9" w:rsidRPr="00F61DF9" w:rsidRDefault="00F61DF9" w:rsidP="002D2979">
            <w:pPr>
              <w:spacing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DC79A" w14:textId="77777777" w:rsidR="00F61DF9" w:rsidRPr="002D2979" w:rsidRDefault="002D2979" w:rsidP="002D2979">
            <w:pPr>
              <w:spacing w:line="238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ro-RO"/>
              </w:rPr>
              <w:t>1.</w:t>
            </w:r>
            <w:proofErr w:type="spellStart"/>
            <w:r w:rsidR="004136A5" w:rsidRPr="002D2979">
              <w:rPr>
                <w:color w:val="000000"/>
                <w:szCs w:val="22"/>
                <w:lang w:val="en-US"/>
              </w:rPr>
              <w:t>De</w:t>
            </w:r>
            <w:r w:rsidR="00BB7862">
              <w:rPr>
                <w:color w:val="000000"/>
                <w:szCs w:val="22"/>
                <w:lang w:val="en-US"/>
              </w:rPr>
              <w:t>s</w:t>
            </w:r>
            <w:r w:rsidR="00F61DF9" w:rsidRPr="002D2979">
              <w:rPr>
                <w:color w:val="000000"/>
                <w:szCs w:val="22"/>
                <w:lang w:val="en-US"/>
              </w:rPr>
              <w:t>zăpezire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trotuarelor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staţiei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aşteptare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>,</w:t>
            </w:r>
            <w:r w:rsidR="00BB786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terenul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joacă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terene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aferente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instituţiilor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="00F61DF9" w:rsidRPr="002D2979">
              <w:rPr>
                <w:color w:val="000000"/>
                <w:szCs w:val="22"/>
                <w:lang w:val="en-US"/>
              </w:rPr>
              <w:t>subordinea</w:t>
            </w:r>
            <w:proofErr w:type="spellEnd"/>
            <w:r w:rsidR="00F61DF9" w:rsidRPr="002D2979">
              <w:rPr>
                <w:color w:val="000000"/>
                <w:szCs w:val="22"/>
                <w:lang w:val="en-US"/>
              </w:rPr>
              <w:t xml:space="preserve"> </w:t>
            </w:r>
          </w:p>
          <w:p w14:paraId="67FF2AB2" w14:textId="77777777"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  <w:lang w:val="en-US"/>
              </w:rPr>
              <w:t>Primăriei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persoanelor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solitare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cimitir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E101" w14:textId="77777777" w:rsidR="00F61DF9" w:rsidRPr="00F61DF9" w:rsidRDefault="00F61DF9" w:rsidP="00B078EA">
            <w:pPr>
              <w:spacing w:line="259" w:lineRule="auto"/>
              <w:ind w:left="51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Ianuarie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C43F" w14:textId="77777777" w:rsidR="00F61DF9" w:rsidRPr="00F61DF9" w:rsidRDefault="00F61DF9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10267969" w14:textId="77777777" w:rsidR="00F61DF9" w:rsidRPr="00F61DF9" w:rsidRDefault="004136A5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Legii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nr</w:t>
            </w:r>
            <w:proofErr w:type="spellEnd"/>
            <w:r>
              <w:rPr>
                <w:color w:val="000000"/>
                <w:szCs w:val="22"/>
              </w:rPr>
              <w:t>. 133/</w:t>
            </w:r>
            <w:r w:rsidR="00F61DF9" w:rsidRPr="00F61DF9">
              <w:rPr>
                <w:color w:val="000000"/>
                <w:szCs w:val="22"/>
              </w:rPr>
              <w:t>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606D" w14:textId="290A4148" w:rsidR="00F61DF9" w:rsidRPr="00F61DF9" w:rsidRDefault="004136A5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</w:t>
            </w:r>
            <w:r w:rsidR="00861200">
              <w:rPr>
                <w:color w:val="000000"/>
                <w:szCs w:val="22"/>
                <w:lang w:val="en-US"/>
              </w:rPr>
              <w:t>ra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BB7862" w14:paraId="43B454E9" w14:textId="77777777" w:rsidTr="0023207D">
        <w:trPr>
          <w:trHeight w:val="119"/>
        </w:trPr>
        <w:tc>
          <w:tcPr>
            <w:tcW w:w="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2C6D5" w14:textId="77777777" w:rsidR="00F61DF9" w:rsidRPr="00F61DF9" w:rsidRDefault="00F61DF9" w:rsidP="002D2979">
            <w:pPr>
              <w:spacing w:after="1098"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>1.</w:t>
            </w:r>
            <w:r w:rsidRPr="00F61DF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1A62DF5A" w14:textId="77777777" w:rsidR="00F61DF9" w:rsidRPr="00F61DF9" w:rsidRDefault="00F61DF9" w:rsidP="002D2979">
            <w:pPr>
              <w:spacing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>2.</w:t>
            </w:r>
            <w:r w:rsidRPr="00F61DF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E1F50D7" w14:textId="77777777" w:rsidR="00F61DF9" w:rsidRPr="00F61DF9" w:rsidRDefault="00F61DF9" w:rsidP="002D2979">
            <w:pPr>
              <w:spacing w:line="259" w:lineRule="auto"/>
              <w:ind w:left="-748" w:hanging="142"/>
              <w:jc w:val="both"/>
              <w:rPr>
                <w:color w:val="000000"/>
                <w:szCs w:val="22"/>
              </w:rPr>
            </w:pPr>
            <w:r w:rsidRPr="00F61DF9">
              <w:rPr>
                <w:color w:val="000000"/>
                <w:szCs w:val="22"/>
              </w:rPr>
              <w:t>3.</w:t>
            </w:r>
            <w:r w:rsidRPr="00F61DF9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D3D71" w14:textId="77777777" w:rsidR="00F61DF9" w:rsidRPr="00F61DF9" w:rsidRDefault="002D297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1.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Lucrări</w:t>
            </w:r>
            <w:proofErr w:type="spellEnd"/>
            <w:r w:rsidR="004136A5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de</w:t>
            </w:r>
            <w:r w:rsidR="00BB7862">
              <w:rPr>
                <w:color w:val="000000"/>
                <w:szCs w:val="22"/>
                <w:lang w:val="en-US"/>
              </w:rPr>
              <w:t>s</w:t>
            </w:r>
            <w:r w:rsidR="00F61DF9" w:rsidRPr="00F61DF9">
              <w:rPr>
                <w:color w:val="000000"/>
                <w:szCs w:val="22"/>
                <w:lang w:val="en-US"/>
              </w:rPr>
              <w:t>zăpezire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a 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trotuarelor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staţiei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aşteptare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>,</w:t>
            </w:r>
            <w:r w:rsidR="00BB786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terenul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joacă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terene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aferente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instituţiilor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subordinea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Primăriei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persoanelor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solitare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cimitir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.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Amenajarea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curăţirea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teritorului</w:t>
            </w:r>
            <w:proofErr w:type="spellEnd"/>
            <w:r w:rsidR="00BB7862">
              <w:rPr>
                <w:color w:val="000000"/>
                <w:szCs w:val="22"/>
                <w:lang w:val="en-US"/>
              </w:rPr>
              <w:t>.</w:t>
            </w:r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Curăţirea</w:t>
            </w:r>
            <w:proofErr w:type="spellEnd"/>
            <w:r w:rsidR="004136A5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traseului</w:t>
            </w:r>
            <w:proofErr w:type="spellEnd"/>
            <w:r w:rsidR="004136A5">
              <w:rPr>
                <w:color w:val="000000"/>
                <w:szCs w:val="22"/>
                <w:lang w:val="en-US"/>
              </w:rPr>
              <w:t xml:space="preserve"> R4</w:t>
            </w:r>
            <w:r w:rsidR="00F61DF9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noroiul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depus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timpul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iernii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031F" w14:textId="77777777" w:rsidR="00F61DF9" w:rsidRPr="00F61DF9" w:rsidRDefault="00F61DF9" w:rsidP="00B078EA">
            <w:pPr>
              <w:spacing w:line="259" w:lineRule="auto"/>
              <w:ind w:left="51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b/>
                <w:color w:val="000000"/>
                <w:szCs w:val="22"/>
                <w:lang w:val="en-US"/>
              </w:rPr>
              <w:t>Februarie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ABD4" w14:textId="77777777" w:rsidR="00F61DF9" w:rsidRPr="00F61DF9" w:rsidRDefault="00F61DF9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  <w:lang w:val="en-US"/>
              </w:rPr>
              <w:t>Beneficiarii</w:t>
            </w:r>
            <w:proofErr w:type="spellEnd"/>
          </w:p>
          <w:p w14:paraId="61B3CF9C" w14:textId="77777777" w:rsidR="00F61DF9" w:rsidRPr="00F61DF9" w:rsidRDefault="00F61DF9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  <w:lang w:val="en-US"/>
              </w:rPr>
              <w:t>Legii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nr. 133 din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8D94" w14:textId="15ECEF6A" w:rsidR="00F61DF9" w:rsidRPr="00F61DF9" w:rsidRDefault="00861200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F61DF9" w14:paraId="04560BF0" w14:textId="77777777" w:rsidTr="0023207D">
        <w:trPr>
          <w:trHeight w:val="2120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48EE" w14:textId="77777777" w:rsidR="00F61DF9" w:rsidRPr="00F61DF9" w:rsidRDefault="00F61DF9" w:rsidP="000E43C3">
            <w:pPr>
              <w:ind w:left="108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1.Crearea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zonelor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verzi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14:paraId="093CCDF2" w14:textId="77777777" w:rsidR="00F61DF9" w:rsidRPr="00F61DF9" w:rsidRDefault="00F61DF9" w:rsidP="000E43C3">
            <w:pPr>
              <w:ind w:left="108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Plantarea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puieţilor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14:paraId="7CB57D93" w14:textId="77777777" w:rsidR="00F61DF9" w:rsidRPr="00F61DF9" w:rsidRDefault="00F61DF9" w:rsidP="000E43C3">
            <w:pPr>
              <w:ind w:left="108" w:right="750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>3.</w:t>
            </w:r>
            <w:r w:rsidR="004136A5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Participare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la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acţiuni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protecţie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r w:rsidR="002D2979">
              <w:rPr>
                <w:color w:val="000000"/>
                <w:szCs w:val="22"/>
                <w:lang w:val="en-US"/>
              </w:rPr>
              <w:t xml:space="preserve">a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mediului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înconjurător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14:paraId="599F673D" w14:textId="77777777" w:rsidR="00F61DF9" w:rsidRPr="00F61DF9" w:rsidRDefault="00F61DF9" w:rsidP="000E43C3">
            <w:pPr>
              <w:spacing w:after="12"/>
              <w:ind w:left="108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4.Activităţi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salubrizare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străzilor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parcului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stadionului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teritoriilor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instituţiilor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publice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localitate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6C4C" w14:textId="77777777" w:rsidR="00F61DF9" w:rsidRPr="00F61DF9" w:rsidRDefault="00F61DF9" w:rsidP="00B078EA">
            <w:pPr>
              <w:spacing w:line="259" w:lineRule="auto"/>
              <w:ind w:left="52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Martie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70FC" w14:textId="77777777" w:rsidR="00F61DF9" w:rsidRPr="00F61DF9" w:rsidRDefault="00F61DF9" w:rsidP="00F61DF9">
            <w:pPr>
              <w:spacing w:line="259" w:lineRule="auto"/>
              <w:ind w:left="108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</w:p>
          <w:p w14:paraId="7A4E310F" w14:textId="77777777" w:rsidR="00F61DF9" w:rsidRPr="00F61DF9" w:rsidRDefault="00F61DF9" w:rsidP="00F61DF9">
            <w:pPr>
              <w:spacing w:line="259" w:lineRule="auto"/>
              <w:ind w:left="178" w:right="34" w:hanging="70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1186" w14:textId="26A0838F" w:rsidR="00F61DF9" w:rsidRPr="00F61DF9" w:rsidRDefault="00861200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F61DF9" w14:paraId="3B632F1C" w14:textId="77777777" w:rsidTr="0023207D">
        <w:trPr>
          <w:trHeight w:val="2106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A9E3" w14:textId="77777777" w:rsidR="00F61DF9" w:rsidRPr="00F61DF9" w:rsidRDefault="00F61DF9" w:rsidP="002D2979">
            <w:pPr>
              <w:spacing w:after="1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>1.</w:t>
            </w:r>
            <w:r w:rsidRPr="00F61DF9">
              <w:rPr>
                <w:rFonts w:ascii="Arial" w:eastAsia="Arial" w:hAnsi="Arial" w:cs="Arial"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Activtăţi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salubrizare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pregătirea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Paşte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57C6500A" w14:textId="77777777" w:rsidR="00F61DF9" w:rsidRPr="00F61DF9" w:rsidRDefault="00F61DF9" w:rsidP="002D2979">
            <w:pPr>
              <w:spacing w:line="238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2.Plantarea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puieţilor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lucrări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îngrijire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</w:t>
            </w:r>
            <w:r w:rsidR="004136A5">
              <w:rPr>
                <w:color w:val="000000"/>
                <w:szCs w:val="22"/>
                <w:lang w:val="en-US"/>
              </w:rPr>
              <w:t xml:space="preserve">      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parcului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6DF98318" w14:textId="36CA3E61" w:rsidR="00F61DF9" w:rsidRPr="00F61DF9" w:rsidRDefault="004136A5" w:rsidP="002D2979">
            <w:pPr>
              <w:spacing w:after="3" w:line="239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3.Cosirea </w:t>
            </w:r>
            <w:proofErr w:type="spellStart"/>
            <w:r>
              <w:rPr>
                <w:color w:val="000000"/>
                <w:szCs w:val="22"/>
                <w:lang w:val="en-US"/>
              </w:rPr>
              <w:t>ierbii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în parc,</w:t>
            </w:r>
            <w:r w:rsidR="00861200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stadion</w:t>
            </w:r>
            <w:proofErr w:type="spellEnd"/>
            <w:r>
              <w:rPr>
                <w:color w:val="000000"/>
                <w:szCs w:val="22"/>
                <w:lang w:val="en-US"/>
              </w:rPr>
              <w:t>,</w:t>
            </w:r>
            <w:r w:rsidR="00BB7862">
              <w:rPr>
                <w:color w:val="000000"/>
                <w:szCs w:val="22"/>
                <w:lang w:val="en-US"/>
              </w:rPr>
              <w:t xml:space="preserve"> </w:t>
            </w:r>
            <w:r w:rsidR="00F61DF9" w:rsidRPr="00F61DF9">
              <w:rPr>
                <w:color w:val="000000"/>
                <w:szCs w:val="22"/>
                <w:lang w:val="en-US"/>
              </w:rPr>
              <w:t xml:space="preserve">monument. </w:t>
            </w:r>
          </w:p>
          <w:p w14:paraId="18272C67" w14:textId="07C7F299" w:rsidR="00F61DF9" w:rsidRPr="00F61DF9" w:rsidRDefault="00F61DF9" w:rsidP="002D2979">
            <w:pPr>
              <w:spacing w:line="24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4.Amenajarea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teritoriilor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obiectelor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r w:rsidR="00861200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>
              <w:rPr>
                <w:color w:val="000000"/>
                <w:szCs w:val="22"/>
                <w:lang w:val="en-US"/>
              </w:rPr>
              <w:t>social</w:t>
            </w:r>
            <w:r w:rsidR="00BB7862">
              <w:rPr>
                <w:color w:val="000000"/>
                <w:szCs w:val="22"/>
                <w:lang w:val="en-US"/>
              </w:rPr>
              <w:t>ă</w:t>
            </w:r>
            <w:proofErr w:type="spellEnd"/>
            <w:r w:rsidR="004136A5">
              <w:rPr>
                <w:color w:val="000000"/>
                <w:szCs w:val="22"/>
                <w:lang w:val="en-US"/>
              </w:rPr>
              <w:t>.</w:t>
            </w:r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14:paraId="31DF287C" w14:textId="77777777"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5.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Îngrijirea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cimitirului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84F" w14:textId="77777777" w:rsidR="00F61DF9" w:rsidRPr="00F61DF9" w:rsidRDefault="00F61DF9" w:rsidP="00B078EA">
            <w:pPr>
              <w:spacing w:line="259" w:lineRule="auto"/>
              <w:ind w:left="54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Aprilie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D1AE" w14:textId="77777777" w:rsidR="00F61DF9" w:rsidRPr="00F61DF9" w:rsidRDefault="00F61DF9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7892D806" w14:textId="77777777" w:rsidR="00F61DF9" w:rsidRPr="00F61DF9" w:rsidRDefault="00F61DF9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59E3" w14:textId="1A99CE97" w:rsidR="00F61DF9" w:rsidRPr="00F61DF9" w:rsidRDefault="00861200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F61DF9" w14:paraId="4F685749" w14:textId="77777777" w:rsidTr="0023207D">
        <w:trPr>
          <w:trHeight w:val="1404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103F" w14:textId="77777777" w:rsidR="00F61DF9" w:rsidRPr="00F61DF9" w:rsidRDefault="000E43C3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1.</w:t>
            </w:r>
            <w:r w:rsidR="00F61DF9" w:rsidRPr="00F61DF9">
              <w:rPr>
                <w:color w:val="000000"/>
                <w:szCs w:val="22"/>
                <w:lang w:val="en-US"/>
              </w:rPr>
              <w:t xml:space="preserve">Cosirea </w:t>
            </w:r>
            <w:proofErr w:type="spellStart"/>
            <w:r w:rsidR="00F61DF9" w:rsidRPr="00F61DF9">
              <w:rPr>
                <w:color w:val="000000"/>
                <w:szCs w:val="22"/>
                <w:lang w:val="en-US"/>
              </w:rPr>
              <w:t>ierbii</w:t>
            </w:r>
            <w:proofErr w:type="spellEnd"/>
            <w:r w:rsidR="00F61DF9"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6163413D" w14:textId="1CB28584"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2.Acţiuni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protecţie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mediului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r w:rsidR="00861200">
              <w:rPr>
                <w:color w:val="000000"/>
                <w:szCs w:val="22"/>
                <w:lang w:val="en-US"/>
              </w:rPr>
              <w:t>.</w:t>
            </w:r>
          </w:p>
          <w:p w14:paraId="37CAA0C5" w14:textId="77777777" w:rsidR="00F61DF9" w:rsidRPr="00F61DF9" w:rsidRDefault="00F61DF9" w:rsidP="002D2979">
            <w:pPr>
              <w:spacing w:line="247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3.Amenajarea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curăţirea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obiectelor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738676B6" w14:textId="77777777"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4.Activităţi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salubrizare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975" w14:textId="77777777" w:rsidR="00F61DF9" w:rsidRPr="00F61DF9" w:rsidRDefault="00F61DF9" w:rsidP="00B078EA">
            <w:pPr>
              <w:spacing w:line="259" w:lineRule="auto"/>
              <w:ind w:left="53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Mai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625C" w14:textId="77777777" w:rsidR="00F61DF9" w:rsidRPr="00F61DF9" w:rsidRDefault="00F61DF9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0F8060DB" w14:textId="77777777" w:rsidR="00F61DF9" w:rsidRPr="00F61DF9" w:rsidRDefault="002D2979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Legii</w:t>
            </w:r>
            <w:proofErr w:type="spellEnd"/>
            <w:r>
              <w:rPr>
                <w:color w:val="000000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Cs w:val="22"/>
              </w:rPr>
              <w:t>nr</w:t>
            </w:r>
            <w:proofErr w:type="spellEnd"/>
            <w:r>
              <w:rPr>
                <w:color w:val="000000"/>
                <w:szCs w:val="22"/>
              </w:rPr>
              <w:t xml:space="preserve">. 133 </w:t>
            </w:r>
            <w:proofErr w:type="spellStart"/>
            <w:r w:rsidR="00F61DF9" w:rsidRPr="00F61DF9">
              <w:rPr>
                <w:color w:val="000000"/>
                <w:szCs w:val="22"/>
              </w:rPr>
              <w:t>din</w:t>
            </w:r>
            <w:proofErr w:type="spellEnd"/>
            <w:r w:rsidR="00F61DF9"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67BB" w14:textId="580347C1" w:rsidR="00F61DF9" w:rsidRPr="00F61DF9" w:rsidRDefault="00861200" w:rsidP="00F61DF9">
            <w:pPr>
              <w:spacing w:line="259" w:lineRule="auto"/>
              <w:ind w:left="11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szCs w:val="22"/>
                <w:lang w:val="en-US"/>
              </w:rPr>
              <w:t>Racul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>
              <w:rPr>
                <w:color w:val="000000"/>
                <w:szCs w:val="22"/>
                <w:lang w:val="en-US"/>
              </w:rPr>
              <w:t>primara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14:paraId="3316797D" w14:textId="77777777" w:rsidTr="0023207D">
        <w:trPr>
          <w:trHeight w:val="1402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6A00" w14:textId="77777777" w:rsidR="004136A5" w:rsidRPr="00F61DF9" w:rsidRDefault="004136A5" w:rsidP="006F0444">
            <w:pPr>
              <w:spacing w:line="248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1.Amenajarea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curăţarea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obiectelor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14:paraId="45948413" w14:textId="07B8D9B2" w:rsidR="004136A5" w:rsidRPr="00F61DF9" w:rsidRDefault="000E43C3" w:rsidP="006F0444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2.</w:t>
            </w:r>
            <w:r w:rsidR="004136A5" w:rsidRPr="00F61DF9">
              <w:rPr>
                <w:color w:val="000000"/>
                <w:szCs w:val="22"/>
                <w:lang w:val="en-US"/>
              </w:rPr>
              <w:t xml:space="preserve">Cosirea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ierbii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r w:rsidR="00861200">
              <w:rPr>
                <w:color w:val="000000"/>
                <w:szCs w:val="22"/>
                <w:lang w:val="en-US"/>
              </w:rPr>
              <w:t>.</w:t>
            </w:r>
          </w:p>
          <w:p w14:paraId="6D9BB354" w14:textId="77777777" w:rsidR="004136A5" w:rsidRPr="00F61DF9" w:rsidRDefault="004136A5" w:rsidP="006F0444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3.Salubrizarea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satului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093B82F9" w14:textId="77777777" w:rsidR="004136A5" w:rsidRPr="00F61DF9" w:rsidRDefault="006F0444" w:rsidP="006F0444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4.Suport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oferit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persoanelor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solitare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3BD6" w14:textId="77777777" w:rsidR="004136A5" w:rsidRPr="00F61DF9" w:rsidRDefault="004136A5" w:rsidP="00B078EA">
            <w:pPr>
              <w:spacing w:line="259" w:lineRule="auto"/>
              <w:ind w:left="56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Iunie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4F1F" w14:textId="77777777" w:rsidR="004136A5" w:rsidRPr="00F61DF9" w:rsidRDefault="004136A5" w:rsidP="002D2979">
            <w:pPr>
              <w:spacing w:line="259" w:lineRule="auto"/>
              <w:ind w:left="108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79580B96" w14:textId="77777777" w:rsidR="004136A5" w:rsidRPr="00F61DF9" w:rsidRDefault="004136A5" w:rsidP="002D2979">
            <w:pPr>
              <w:spacing w:line="259" w:lineRule="auto"/>
              <w:ind w:left="178" w:right="34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6397" w14:textId="0D0E2623" w:rsidR="004136A5" w:rsidRDefault="00861200" w:rsidP="004136A5"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</w:t>
            </w:r>
            <w:r>
              <w:rPr>
                <w:color w:val="000000"/>
                <w:szCs w:val="22"/>
                <w:lang w:val="en-US"/>
              </w:rPr>
              <w:t>a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14:paraId="72575730" w14:textId="77777777" w:rsidTr="0023207D">
        <w:trPr>
          <w:trHeight w:val="1125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7DE4" w14:textId="77777777" w:rsidR="004136A5" w:rsidRDefault="004136A5" w:rsidP="002D2979">
            <w:pPr>
              <w:spacing w:after="5" w:line="238" w:lineRule="auto"/>
              <w:ind w:right="1965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1.Cosirea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ierbii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     </w:t>
            </w:r>
          </w:p>
          <w:p w14:paraId="1ECD4043" w14:textId="77777777" w:rsidR="004136A5" w:rsidRPr="00F61DF9" w:rsidRDefault="000E43C3" w:rsidP="002D2979">
            <w:pPr>
              <w:spacing w:after="5" w:line="238" w:lineRule="auto"/>
              <w:ind w:right="1965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2.</w:t>
            </w:r>
            <w:r w:rsidR="004136A5" w:rsidRPr="00F61DF9">
              <w:rPr>
                <w:color w:val="000000"/>
                <w:szCs w:val="22"/>
                <w:lang w:val="en-US"/>
              </w:rPr>
              <w:t xml:space="preserve">Crearea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zonelor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verzi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4327192A" w14:textId="77777777" w:rsidR="004136A5" w:rsidRPr="00F61DF9" w:rsidRDefault="004136A5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3.Acţiuni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protecţie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mediului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înconjurător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4BC8" w14:textId="77777777" w:rsidR="004136A5" w:rsidRPr="00F61DF9" w:rsidRDefault="004136A5" w:rsidP="00B078EA">
            <w:pPr>
              <w:spacing w:line="259" w:lineRule="auto"/>
              <w:ind w:right="49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Iulie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043D" w14:textId="77777777" w:rsidR="004136A5" w:rsidRPr="00F61DF9" w:rsidRDefault="004136A5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041C3DB4" w14:textId="77777777" w:rsidR="004136A5" w:rsidRPr="00F61DF9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D5F1" w14:textId="5510EAEF" w:rsidR="004136A5" w:rsidRDefault="00861200" w:rsidP="004136A5"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</w:t>
            </w:r>
            <w:r>
              <w:rPr>
                <w:color w:val="000000"/>
                <w:szCs w:val="22"/>
                <w:lang w:val="en-US"/>
              </w:rPr>
              <w:t>a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14:paraId="453300A7" w14:textId="77777777" w:rsidTr="0023207D">
        <w:trPr>
          <w:trHeight w:val="1402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C812" w14:textId="77777777" w:rsidR="004136A5" w:rsidRPr="00F61DF9" w:rsidRDefault="004136A5" w:rsidP="002D2979">
            <w:pPr>
              <w:spacing w:after="4" w:line="238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lastRenderedPageBreak/>
              <w:t xml:space="preserve">1.Activităţi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sărbătorile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oficiale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1AE0294B" w14:textId="77777777" w:rsidR="004136A5" w:rsidRPr="00F61DF9" w:rsidRDefault="004136A5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2.Lucrări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întreţinerea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fondului</w:t>
            </w:r>
            <w:proofErr w:type="spellEnd"/>
            <w:r w:rsidR="006F0444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locativ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beneficiarilor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</w:t>
            </w:r>
            <w:r w:rsidR="006F0444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îngrijire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la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domiciliu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D20D" w14:textId="77777777" w:rsidR="004136A5" w:rsidRPr="00F61DF9" w:rsidRDefault="004136A5" w:rsidP="00B078EA">
            <w:pPr>
              <w:spacing w:line="259" w:lineRule="auto"/>
              <w:ind w:right="52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August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1238" w14:textId="77777777" w:rsidR="004136A5" w:rsidRPr="00F61DF9" w:rsidRDefault="004136A5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554EAB7C" w14:textId="77777777" w:rsidR="004136A5" w:rsidRPr="00F61DF9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9647" w14:textId="14083130" w:rsidR="004136A5" w:rsidRDefault="00861200" w:rsidP="004136A5"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</w:t>
            </w:r>
            <w:r>
              <w:rPr>
                <w:color w:val="000000"/>
                <w:szCs w:val="22"/>
                <w:lang w:val="en-US"/>
              </w:rPr>
              <w:t>a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8719AB" w14:paraId="710DD9C2" w14:textId="77777777" w:rsidTr="0023207D">
        <w:trPr>
          <w:trHeight w:val="1680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DEDC" w14:textId="77777777" w:rsidR="004136A5" w:rsidRPr="00F61DF9" w:rsidRDefault="006F0444" w:rsidP="006F0444">
            <w:pPr>
              <w:spacing w:after="3"/>
              <w:ind w:right="59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1.</w:t>
            </w:r>
            <w:r w:rsidR="004136A5" w:rsidRPr="00F61DF9">
              <w:rPr>
                <w:color w:val="000000"/>
                <w:szCs w:val="22"/>
                <w:lang w:val="en-US"/>
              </w:rPr>
              <w:t xml:space="preserve">Lucrări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întreţinerea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ce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beneficiază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serviciu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îngrijire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la </w:t>
            </w:r>
            <w:proofErr w:type="spellStart"/>
            <w:r w:rsidR="004136A5" w:rsidRPr="00F61DF9">
              <w:rPr>
                <w:color w:val="000000"/>
                <w:szCs w:val="22"/>
                <w:lang w:val="en-US"/>
              </w:rPr>
              <w:t>domiciliu</w:t>
            </w:r>
            <w:proofErr w:type="spellEnd"/>
            <w:r w:rsidR="004136A5"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14:paraId="12EE6FBF" w14:textId="77777777" w:rsidR="008719AB" w:rsidRDefault="004136A5" w:rsidP="002D2979">
            <w:pPr>
              <w:spacing w:line="259" w:lineRule="auto"/>
              <w:ind w:right="240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curăţare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teritoriilor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culturală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și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sportivă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localitate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6041B359" w14:textId="77777777" w:rsidR="004136A5" w:rsidRPr="00F61DF9" w:rsidRDefault="008719AB" w:rsidP="002D2979">
            <w:pPr>
              <w:spacing w:line="259" w:lineRule="auto"/>
              <w:ind w:right="240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3.Lucrări de </w:t>
            </w:r>
            <w:proofErr w:type="spellStart"/>
            <w:r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Cs w:val="22"/>
                <w:lang w:val="en-US"/>
              </w:rPr>
              <w:t>localității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cu </w:t>
            </w:r>
            <w:proofErr w:type="spellStart"/>
            <w:r>
              <w:rPr>
                <w:color w:val="000000"/>
                <w:szCs w:val="22"/>
                <w:lang w:val="en-US"/>
              </w:rPr>
              <w:t>ocazia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sărbătorii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„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Hramul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>
              <w:rPr>
                <w:color w:val="000000"/>
                <w:szCs w:val="22"/>
                <w:lang w:val="en-US"/>
              </w:rPr>
              <w:t>”</w:t>
            </w:r>
            <w:r w:rsidRPr="00F61DF9">
              <w:rPr>
                <w:color w:val="000000"/>
                <w:szCs w:val="22"/>
                <w:lang w:val="en-US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9AD" w14:textId="77777777" w:rsidR="004136A5" w:rsidRPr="008719AB" w:rsidRDefault="004136A5" w:rsidP="00B078EA">
            <w:pPr>
              <w:spacing w:line="259" w:lineRule="auto"/>
              <w:ind w:left="87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8719AB">
              <w:rPr>
                <w:b/>
                <w:color w:val="000000"/>
                <w:szCs w:val="22"/>
                <w:lang w:val="en-US"/>
              </w:rPr>
              <w:t>Septembrie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64B6" w14:textId="77777777" w:rsidR="004136A5" w:rsidRPr="008719AB" w:rsidRDefault="004136A5" w:rsidP="002D2979">
            <w:pPr>
              <w:spacing w:line="259" w:lineRule="auto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8719AB">
              <w:rPr>
                <w:color w:val="000000"/>
                <w:szCs w:val="22"/>
                <w:lang w:val="en-US"/>
              </w:rPr>
              <w:t>Beneficiarii</w:t>
            </w:r>
            <w:proofErr w:type="spellEnd"/>
          </w:p>
          <w:p w14:paraId="63D9856A" w14:textId="77777777" w:rsidR="004136A5" w:rsidRPr="008719AB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8719AB">
              <w:rPr>
                <w:color w:val="000000"/>
                <w:szCs w:val="22"/>
                <w:lang w:val="en-US"/>
              </w:rPr>
              <w:t>Legii</w:t>
            </w:r>
            <w:proofErr w:type="spellEnd"/>
            <w:r w:rsidRPr="008719AB">
              <w:rPr>
                <w:color w:val="000000"/>
                <w:szCs w:val="22"/>
                <w:lang w:val="en-US"/>
              </w:rPr>
              <w:t xml:space="preserve"> nr. 133 din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118B" w14:textId="3DCE4DCC" w:rsidR="004136A5" w:rsidRPr="008719AB" w:rsidRDefault="00861200" w:rsidP="004136A5">
            <w:pPr>
              <w:rPr>
                <w:lang w:val="en-US"/>
              </w:rPr>
            </w:pPr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</w:t>
            </w:r>
            <w:r>
              <w:rPr>
                <w:color w:val="000000"/>
                <w:szCs w:val="22"/>
                <w:lang w:val="en-US"/>
              </w:rPr>
              <w:t>a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F61DF9" w:rsidRPr="00F61DF9" w14:paraId="5F2E2BE9" w14:textId="77777777" w:rsidTr="0023207D">
        <w:trPr>
          <w:trHeight w:val="1123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E6A1" w14:textId="77777777"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salubrizare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străzilor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1C0791C5" w14:textId="77777777"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 2.Activităţi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întreţinere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zonelor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verzi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696FFFE4" w14:textId="77777777" w:rsidR="00F61DF9" w:rsidRPr="00F61DF9" w:rsidRDefault="00F61DF9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B90E" w14:textId="77777777" w:rsidR="00F61DF9" w:rsidRPr="00F61DF9" w:rsidRDefault="00F61DF9" w:rsidP="00B078EA">
            <w:pPr>
              <w:spacing w:line="259" w:lineRule="auto"/>
              <w:ind w:left="12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Octombrie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FECA" w14:textId="77777777" w:rsidR="00F61DF9" w:rsidRPr="00F61DF9" w:rsidRDefault="00F61DF9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61FE67C5" w14:textId="77777777" w:rsidR="00F61DF9" w:rsidRPr="00F61DF9" w:rsidRDefault="00F61DF9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C8FB" w14:textId="33C69A4C" w:rsidR="00F61DF9" w:rsidRPr="00F61DF9" w:rsidRDefault="00861200" w:rsidP="00F61DF9">
            <w:pPr>
              <w:spacing w:line="259" w:lineRule="auto"/>
              <w:ind w:left="2"/>
              <w:rPr>
                <w:color w:val="000000"/>
                <w:szCs w:val="22"/>
                <w:lang w:val="en-US"/>
              </w:rPr>
            </w:pPr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</w:t>
            </w:r>
            <w:r>
              <w:rPr>
                <w:color w:val="000000"/>
                <w:szCs w:val="22"/>
                <w:lang w:val="en-US"/>
              </w:rPr>
              <w:t>a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14:paraId="676A40B7" w14:textId="77777777" w:rsidTr="0023207D">
        <w:trPr>
          <w:trHeight w:val="1680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4B0" w14:textId="77777777" w:rsidR="004136A5" w:rsidRPr="00F61DF9" w:rsidRDefault="004136A5" w:rsidP="002D2979">
            <w:pPr>
              <w:spacing w:line="245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1.Lucrări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întreţinere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obiectelor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sportivă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</w:p>
          <w:p w14:paraId="78BE5BA5" w14:textId="77777777" w:rsidR="004136A5" w:rsidRPr="00F61DF9" w:rsidRDefault="004136A5" w:rsidP="002D2979">
            <w:pPr>
              <w:spacing w:line="248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 </w:t>
            </w:r>
          </w:p>
          <w:p w14:paraId="39CED37C" w14:textId="77777777" w:rsidR="004136A5" w:rsidRPr="00F61DF9" w:rsidRDefault="004136A5" w:rsidP="002D2979">
            <w:pPr>
              <w:spacing w:line="259" w:lineRule="auto"/>
              <w:ind w:right="616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3.Lucrări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întreţinere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şi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cimitirului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1057" w14:textId="77777777" w:rsidR="004136A5" w:rsidRPr="00F61DF9" w:rsidRDefault="004136A5" w:rsidP="00B078EA">
            <w:pPr>
              <w:spacing w:line="259" w:lineRule="auto"/>
              <w:ind w:right="52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Noiembrie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C0B6" w14:textId="77777777" w:rsidR="004136A5" w:rsidRPr="00F61DF9" w:rsidRDefault="004136A5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3F44B732" w14:textId="77777777" w:rsidR="004136A5" w:rsidRPr="00F61DF9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D207" w14:textId="3633FC20" w:rsidR="004136A5" w:rsidRDefault="00861200" w:rsidP="004136A5"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</w:t>
            </w:r>
            <w:r>
              <w:rPr>
                <w:color w:val="000000"/>
                <w:szCs w:val="22"/>
                <w:lang w:val="en-US"/>
              </w:rPr>
              <w:t>a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4136A5" w:rsidRPr="00F61DF9" w14:paraId="6F8E7C0C" w14:textId="77777777" w:rsidTr="0023207D">
        <w:trPr>
          <w:trHeight w:val="1402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9514" w14:textId="77777777" w:rsidR="004136A5" w:rsidRPr="00F61DF9" w:rsidRDefault="004136A5" w:rsidP="002A2A2B">
            <w:pPr>
              <w:spacing w:line="245" w:lineRule="auto"/>
              <w:ind w:right="54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1.Activităţide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deszăpezire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gospodăriilor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beneficiază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servicii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la 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domiciliu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.,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cladirilor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socială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  <w:p w14:paraId="59010FFC" w14:textId="77777777" w:rsidR="004136A5" w:rsidRPr="00F61DF9" w:rsidRDefault="004136A5" w:rsidP="002D2979">
            <w:pPr>
              <w:spacing w:line="259" w:lineRule="auto"/>
              <w:jc w:val="both"/>
              <w:rPr>
                <w:color w:val="000000"/>
                <w:szCs w:val="22"/>
                <w:lang w:val="en-US"/>
              </w:rPr>
            </w:pPr>
            <w:r w:rsidRPr="00F61DF9">
              <w:rPr>
                <w:color w:val="000000"/>
                <w:szCs w:val="22"/>
                <w:lang w:val="en-US"/>
              </w:rPr>
              <w:t xml:space="preserve">2.Activităţi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amenajarea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localităţii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pentru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     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sărbătorile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F61DF9">
              <w:rPr>
                <w:color w:val="000000"/>
                <w:szCs w:val="22"/>
                <w:lang w:val="en-US"/>
              </w:rPr>
              <w:t>iarna</w:t>
            </w:r>
            <w:proofErr w:type="spellEnd"/>
            <w:r w:rsidRPr="00F61DF9">
              <w:rPr>
                <w:color w:val="000000"/>
                <w:szCs w:val="22"/>
                <w:lang w:val="en-US"/>
              </w:rPr>
              <w:t xml:space="preserve">.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09CC" w14:textId="16B786BA" w:rsidR="004136A5" w:rsidRPr="00F61DF9" w:rsidRDefault="004136A5" w:rsidP="00773CC1">
            <w:pPr>
              <w:spacing w:line="259" w:lineRule="auto"/>
              <w:ind w:left="12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b/>
                <w:color w:val="000000"/>
                <w:szCs w:val="22"/>
              </w:rPr>
              <w:t>Decembrie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8304" w14:textId="77777777" w:rsidR="004136A5" w:rsidRPr="00F61DF9" w:rsidRDefault="004136A5" w:rsidP="002D2979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702A1B39" w14:textId="77777777" w:rsidR="004136A5" w:rsidRPr="00F61DF9" w:rsidRDefault="004136A5" w:rsidP="002D2979">
            <w:pPr>
              <w:spacing w:line="259" w:lineRule="auto"/>
              <w:ind w:left="70" w:right="32" w:hanging="70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53B1" w14:textId="02BFF575" w:rsidR="004136A5" w:rsidRDefault="00861200" w:rsidP="004136A5">
            <w:proofErr w:type="spellStart"/>
            <w:r w:rsidRPr="006566D9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primar</w:t>
            </w:r>
            <w:r>
              <w:rPr>
                <w:color w:val="000000"/>
                <w:szCs w:val="22"/>
                <w:lang w:val="en-US"/>
              </w:rPr>
              <w:t>a</w:t>
            </w:r>
            <w:proofErr w:type="spellEnd"/>
            <w:r w:rsidRPr="006566D9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6566D9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23207D" w:rsidRPr="002E4633" w14:paraId="6DA90478" w14:textId="77777777" w:rsidTr="0023207D">
        <w:trPr>
          <w:trHeight w:val="633"/>
        </w:trPr>
        <w:tc>
          <w:tcPr>
            <w:tcW w:w="104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D4E4" w14:textId="47E5E777" w:rsidR="0023207D" w:rsidRPr="0023207D" w:rsidRDefault="0023207D" w:rsidP="0023207D">
            <w:pPr>
              <w:jc w:val="center"/>
              <w:rPr>
                <w:b/>
                <w:color w:val="000000"/>
                <w:szCs w:val="22"/>
                <w:lang w:val="en-US"/>
              </w:rPr>
            </w:pP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Activități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interes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comunitar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,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în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caz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deți</w:t>
            </w:r>
            <w:r w:rsidR="00D31AE7">
              <w:rPr>
                <w:b/>
                <w:color w:val="000000"/>
                <w:szCs w:val="22"/>
                <w:lang w:val="en-US"/>
              </w:rPr>
              <w:t>n</w:t>
            </w:r>
            <w:r w:rsidRPr="0023207D">
              <w:rPr>
                <w:b/>
                <w:color w:val="000000"/>
                <w:szCs w:val="22"/>
                <w:lang w:val="en-US"/>
              </w:rPr>
              <w:t>ere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calificării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și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cu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consimțământul</w:t>
            </w:r>
            <w:proofErr w:type="spellEnd"/>
            <w:r w:rsidRPr="0023207D">
              <w:rPr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3207D">
              <w:rPr>
                <w:b/>
                <w:color w:val="000000"/>
                <w:szCs w:val="22"/>
                <w:lang w:val="en-US"/>
              </w:rPr>
              <w:t>șomerului</w:t>
            </w:r>
            <w:proofErr w:type="spellEnd"/>
          </w:p>
        </w:tc>
      </w:tr>
      <w:tr w:rsidR="00861200" w:rsidRPr="00F61DF9" w14:paraId="1DF156E8" w14:textId="77777777" w:rsidTr="0023207D">
        <w:trPr>
          <w:trHeight w:val="968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610A" w14:textId="77777777" w:rsidR="00861200" w:rsidRPr="0023207D" w:rsidRDefault="00861200" w:rsidP="00861200">
            <w:pPr>
              <w:spacing w:line="245" w:lineRule="auto"/>
              <w:ind w:right="54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1.</w:t>
            </w:r>
            <w:r w:rsidRPr="0023207D">
              <w:rPr>
                <w:color w:val="000000"/>
                <w:szCs w:val="22"/>
                <w:lang w:val="en-US"/>
              </w:rPr>
              <w:t xml:space="preserve">Activități de 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îngrijire</w:t>
            </w:r>
            <w:proofErr w:type="spellEnd"/>
            <w:r w:rsidRPr="0023207D">
              <w:rPr>
                <w:color w:val="000000"/>
                <w:szCs w:val="22"/>
                <w:lang w:val="en-US"/>
              </w:rPr>
              <w:t xml:space="preserve"> a 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edificiilor</w:t>
            </w:r>
            <w:proofErr w:type="spellEnd"/>
            <w:r w:rsidRPr="0023207D">
              <w:rPr>
                <w:color w:val="000000"/>
                <w:szCs w:val="22"/>
                <w:lang w:val="en-US"/>
              </w:rPr>
              <w:t xml:space="preserve"> de 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menire</w:t>
            </w:r>
            <w:proofErr w:type="spellEnd"/>
            <w:r w:rsidRPr="0023207D">
              <w:rPr>
                <w:color w:val="000000"/>
                <w:szCs w:val="22"/>
                <w:lang w:val="en-US"/>
              </w:rPr>
              <w:t xml:space="preserve"> social – 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culturală</w:t>
            </w:r>
            <w:proofErr w:type="spellEnd"/>
            <w:r w:rsidRPr="0023207D">
              <w:rPr>
                <w:color w:val="000000"/>
                <w:szCs w:val="22"/>
                <w:lang w:val="en-US"/>
              </w:rPr>
              <w:t>, medico-</w:t>
            </w:r>
            <w:proofErr w:type="spellStart"/>
            <w:r w:rsidRPr="0023207D">
              <w:rPr>
                <w:color w:val="000000"/>
                <w:szCs w:val="22"/>
                <w:lang w:val="en-US"/>
              </w:rPr>
              <w:t>sanitară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, sportive ( </w:t>
            </w:r>
            <w:proofErr w:type="spellStart"/>
            <w:r>
              <w:rPr>
                <w:color w:val="000000"/>
                <w:szCs w:val="22"/>
                <w:lang w:val="en-US"/>
              </w:rPr>
              <w:t>reparații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curente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2"/>
                <w:lang w:val="en-US"/>
              </w:rPr>
              <w:t>evacuarea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deșeurilor</w:t>
            </w:r>
            <w:proofErr w:type="spellEnd"/>
            <w:r>
              <w:rPr>
                <w:color w:val="000000"/>
                <w:szCs w:val="22"/>
                <w:lang w:val="en-US"/>
              </w:rPr>
              <w:t>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068" w14:textId="19B839DB" w:rsidR="00861200" w:rsidRPr="0023207D" w:rsidRDefault="00861200" w:rsidP="00861200">
            <w:pPr>
              <w:spacing w:line="259" w:lineRule="auto"/>
              <w:ind w:left="120"/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Permanent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353" w14:textId="77777777" w:rsidR="00861200" w:rsidRPr="00F61DF9" w:rsidRDefault="00861200" w:rsidP="00861200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060EE66D" w14:textId="77777777" w:rsidR="00861200" w:rsidRPr="0023207D" w:rsidRDefault="00861200" w:rsidP="00861200">
            <w:pPr>
              <w:spacing w:line="259" w:lineRule="auto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8D09" w14:textId="2234A5AC" w:rsidR="00861200" w:rsidRPr="00531522" w:rsidRDefault="00861200" w:rsidP="00861200">
            <w:pPr>
              <w:rPr>
                <w:color w:val="000000"/>
                <w:szCs w:val="22"/>
                <w:lang w:val="en-US"/>
              </w:rPr>
            </w:pPr>
            <w:proofErr w:type="spellStart"/>
            <w:r w:rsidRPr="00552292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552292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552292">
              <w:rPr>
                <w:color w:val="000000"/>
                <w:szCs w:val="22"/>
                <w:lang w:val="en-US"/>
              </w:rPr>
              <w:t>primara</w:t>
            </w:r>
            <w:proofErr w:type="spellEnd"/>
            <w:r w:rsidRPr="0055229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552292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  <w:tr w:rsidR="00861200" w:rsidRPr="00F61DF9" w14:paraId="2AD8EB45" w14:textId="77777777" w:rsidTr="0023207D">
        <w:trPr>
          <w:trHeight w:val="1402"/>
        </w:trPr>
        <w:tc>
          <w:tcPr>
            <w:tcW w:w="5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C471" w14:textId="77777777" w:rsidR="00861200" w:rsidRPr="002A2A2B" w:rsidRDefault="00861200" w:rsidP="00861200">
            <w:pPr>
              <w:spacing w:line="245" w:lineRule="auto"/>
              <w:ind w:right="54"/>
              <w:jc w:val="both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 xml:space="preserve">2.Activități de electrician, </w:t>
            </w:r>
            <w:proofErr w:type="spellStart"/>
            <w:r>
              <w:rPr>
                <w:color w:val="000000"/>
                <w:szCs w:val="22"/>
                <w:lang w:val="en-US"/>
              </w:rPr>
              <w:t>prestate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în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instituțiile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2"/>
                <w:lang w:val="en-US"/>
              </w:rPr>
              <w:t>publice</w:t>
            </w:r>
            <w:proofErr w:type="spellEnd"/>
            <w:r>
              <w:rPr>
                <w:color w:val="000000"/>
                <w:szCs w:val="22"/>
                <w:lang w:val="en-US"/>
              </w:rPr>
              <w:t xml:space="preserve"> din </w:t>
            </w:r>
            <w:proofErr w:type="spellStart"/>
            <w:r>
              <w:rPr>
                <w:color w:val="000000"/>
                <w:szCs w:val="22"/>
                <w:lang w:val="en-US"/>
              </w:rPr>
              <w:t>localitate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0BCC" w14:textId="77777777" w:rsidR="00861200" w:rsidRPr="0023207D" w:rsidRDefault="00861200" w:rsidP="00861200">
            <w:pPr>
              <w:spacing w:line="259" w:lineRule="auto"/>
              <w:ind w:left="120"/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Permanent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8EC3" w14:textId="77777777" w:rsidR="00861200" w:rsidRPr="00F61DF9" w:rsidRDefault="00861200" w:rsidP="00861200">
            <w:pPr>
              <w:spacing w:line="259" w:lineRule="auto"/>
              <w:jc w:val="center"/>
              <w:rPr>
                <w:color w:val="000000"/>
                <w:szCs w:val="22"/>
              </w:rPr>
            </w:pPr>
            <w:proofErr w:type="spellStart"/>
            <w:r w:rsidRPr="00F61DF9">
              <w:rPr>
                <w:color w:val="000000"/>
                <w:szCs w:val="22"/>
              </w:rPr>
              <w:t>Beneficiarii</w:t>
            </w:r>
            <w:proofErr w:type="spellEnd"/>
          </w:p>
          <w:p w14:paraId="129EC022" w14:textId="77777777" w:rsidR="00861200" w:rsidRPr="0023207D" w:rsidRDefault="00861200" w:rsidP="00861200">
            <w:pPr>
              <w:spacing w:line="259" w:lineRule="auto"/>
              <w:jc w:val="center"/>
              <w:rPr>
                <w:color w:val="000000"/>
                <w:szCs w:val="22"/>
                <w:lang w:val="en-US"/>
              </w:rPr>
            </w:pPr>
            <w:proofErr w:type="spellStart"/>
            <w:r w:rsidRPr="00F61DF9">
              <w:rPr>
                <w:color w:val="000000"/>
                <w:szCs w:val="22"/>
              </w:rPr>
              <w:t>Legii</w:t>
            </w:r>
            <w:proofErr w:type="spellEnd"/>
            <w:r w:rsidRPr="00F61DF9">
              <w:rPr>
                <w:color w:val="000000"/>
                <w:szCs w:val="22"/>
              </w:rPr>
              <w:t xml:space="preserve"> </w:t>
            </w:r>
            <w:proofErr w:type="spellStart"/>
            <w:r w:rsidRPr="00F61DF9">
              <w:rPr>
                <w:color w:val="000000"/>
                <w:szCs w:val="22"/>
              </w:rPr>
              <w:t>nr</w:t>
            </w:r>
            <w:proofErr w:type="spellEnd"/>
            <w:r w:rsidRPr="00F61DF9">
              <w:rPr>
                <w:color w:val="000000"/>
                <w:szCs w:val="22"/>
              </w:rPr>
              <w:t xml:space="preserve">. 133 </w:t>
            </w:r>
            <w:proofErr w:type="spellStart"/>
            <w:r w:rsidRPr="00F61DF9">
              <w:rPr>
                <w:color w:val="000000"/>
                <w:szCs w:val="22"/>
              </w:rPr>
              <w:t>din</w:t>
            </w:r>
            <w:proofErr w:type="spellEnd"/>
            <w:r w:rsidRPr="00F61DF9">
              <w:rPr>
                <w:color w:val="000000"/>
                <w:szCs w:val="22"/>
              </w:rPr>
              <w:t xml:space="preserve"> 13.06.2008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A467" w14:textId="041F9BD5" w:rsidR="00861200" w:rsidRPr="00531522" w:rsidRDefault="00861200" w:rsidP="00861200">
            <w:pPr>
              <w:rPr>
                <w:color w:val="000000"/>
                <w:szCs w:val="22"/>
                <w:lang w:val="en-US"/>
              </w:rPr>
            </w:pPr>
            <w:proofErr w:type="spellStart"/>
            <w:r w:rsidRPr="00552292">
              <w:rPr>
                <w:color w:val="000000"/>
                <w:szCs w:val="22"/>
                <w:lang w:val="en-US"/>
              </w:rPr>
              <w:t>Racul</w:t>
            </w:r>
            <w:proofErr w:type="spellEnd"/>
            <w:r w:rsidRPr="00552292">
              <w:rPr>
                <w:color w:val="000000"/>
                <w:szCs w:val="22"/>
                <w:lang w:val="en-US"/>
              </w:rPr>
              <w:t xml:space="preserve"> Svetlana, </w:t>
            </w:r>
            <w:proofErr w:type="spellStart"/>
            <w:r w:rsidRPr="00552292">
              <w:rPr>
                <w:color w:val="000000"/>
                <w:szCs w:val="22"/>
                <w:lang w:val="en-US"/>
              </w:rPr>
              <w:t>primara</w:t>
            </w:r>
            <w:proofErr w:type="spellEnd"/>
            <w:r w:rsidRPr="00552292">
              <w:rPr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552292">
              <w:rPr>
                <w:color w:val="000000"/>
                <w:szCs w:val="22"/>
                <w:lang w:val="en-US"/>
              </w:rPr>
              <w:t>comunei</w:t>
            </w:r>
            <w:proofErr w:type="spellEnd"/>
          </w:p>
        </w:tc>
      </w:tr>
    </w:tbl>
    <w:p w14:paraId="5EC6869D" w14:textId="77777777" w:rsidR="00F61DF9" w:rsidRPr="00F61DF9" w:rsidRDefault="00F61DF9" w:rsidP="00F61DF9">
      <w:pPr>
        <w:spacing w:after="218" w:line="259" w:lineRule="auto"/>
        <w:rPr>
          <w:color w:val="000000"/>
          <w:szCs w:val="22"/>
          <w:lang w:val="en-US"/>
        </w:rPr>
      </w:pPr>
      <w:r w:rsidRPr="00F61DF9">
        <w:rPr>
          <w:color w:val="000000"/>
          <w:szCs w:val="22"/>
          <w:lang w:val="en-US"/>
        </w:rPr>
        <w:t xml:space="preserve"> </w:t>
      </w:r>
    </w:p>
    <w:p w14:paraId="012718FE" w14:textId="2CD1FCD8" w:rsidR="000C03B5" w:rsidRPr="00F61DF9" w:rsidRDefault="00773CC1" w:rsidP="00017840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                                    </w:t>
      </w:r>
      <w:proofErr w:type="spellStart"/>
      <w:r>
        <w:rPr>
          <w:sz w:val="28"/>
          <w:szCs w:val="28"/>
          <w:lang w:val="en-US"/>
        </w:rPr>
        <w:t>Petrașcu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Aliona</w:t>
      </w:r>
      <w:proofErr w:type="spellEnd"/>
    </w:p>
    <w:sectPr w:rsidR="000C03B5" w:rsidRPr="00F6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61175"/>
    <w:multiLevelType w:val="hybridMultilevel"/>
    <w:tmpl w:val="C8D066B6"/>
    <w:lvl w:ilvl="0" w:tplc="D7D0C0CA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AF7F2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63CD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84778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6C4B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CD7A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C60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4329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AC2CC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715D5"/>
    <w:multiLevelType w:val="hybridMultilevel"/>
    <w:tmpl w:val="6FF69D7A"/>
    <w:lvl w:ilvl="0" w:tplc="F7483708">
      <w:start w:val="1"/>
      <w:numFmt w:val="decimal"/>
      <w:lvlText w:val="%1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3E3AEC">
      <w:start w:val="1"/>
      <w:numFmt w:val="lowerLetter"/>
      <w:lvlText w:val="%2"/>
      <w:lvlJc w:val="left"/>
      <w:pPr>
        <w:ind w:left="1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2E7E0">
      <w:start w:val="1"/>
      <w:numFmt w:val="lowerRoman"/>
      <w:lvlText w:val="%3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26D7C">
      <w:start w:val="1"/>
      <w:numFmt w:val="decimal"/>
      <w:lvlText w:val="%4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69ED2">
      <w:start w:val="1"/>
      <w:numFmt w:val="lowerLetter"/>
      <w:lvlText w:val="%5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6CFAA">
      <w:start w:val="1"/>
      <w:numFmt w:val="lowerRoman"/>
      <w:lvlText w:val="%6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ED86C">
      <w:start w:val="1"/>
      <w:numFmt w:val="decimal"/>
      <w:lvlText w:val="%7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0BFA6">
      <w:start w:val="1"/>
      <w:numFmt w:val="lowerLetter"/>
      <w:lvlText w:val="%8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6912C">
      <w:start w:val="1"/>
      <w:numFmt w:val="lowerRoman"/>
      <w:lvlText w:val="%9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B18DA"/>
    <w:multiLevelType w:val="hybridMultilevel"/>
    <w:tmpl w:val="306C0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4798F"/>
    <w:multiLevelType w:val="hybridMultilevel"/>
    <w:tmpl w:val="C9D4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2785"/>
    <w:multiLevelType w:val="hybridMultilevel"/>
    <w:tmpl w:val="8AC296B4"/>
    <w:lvl w:ilvl="0" w:tplc="E9C02DAE">
      <w:start w:val="9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4765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4949A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842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AE06A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C1C6E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C46D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ACC5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6974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3FEB"/>
    <w:multiLevelType w:val="hybridMultilevel"/>
    <w:tmpl w:val="A9D2623C"/>
    <w:lvl w:ilvl="0" w:tplc="219602C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8EB0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C7F5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CE8A4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857FC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2BEF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81D3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C4A9FE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436C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832696"/>
    <w:multiLevelType w:val="multilevel"/>
    <w:tmpl w:val="FE5CC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4BEE2A76"/>
    <w:multiLevelType w:val="hybridMultilevel"/>
    <w:tmpl w:val="603C6F2A"/>
    <w:lvl w:ilvl="0" w:tplc="052A73EE">
      <w:start w:val="1"/>
      <w:numFmt w:val="lowerLetter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884D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88B5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E0FC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0BBA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E6238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A2A2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3C3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461C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9D7192E"/>
    <w:multiLevelType w:val="hybridMultilevel"/>
    <w:tmpl w:val="28A2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A2B33"/>
    <w:multiLevelType w:val="hybridMultilevel"/>
    <w:tmpl w:val="F690B064"/>
    <w:lvl w:ilvl="0" w:tplc="6A92CC50">
      <w:start w:val="6"/>
      <w:numFmt w:val="lowerLetter"/>
      <w:lvlText w:val="%1)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64E9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8B538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0DCB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AF3C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8E80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2547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C3D4C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A794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701ABE"/>
    <w:multiLevelType w:val="hybridMultilevel"/>
    <w:tmpl w:val="4BFA3B46"/>
    <w:lvl w:ilvl="0" w:tplc="6B1A545E">
      <w:start w:val="1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8CE70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4D31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4484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E728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6DE6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868C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6AA88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24402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0630738">
    <w:abstractNumId w:val="7"/>
  </w:num>
  <w:num w:numId="2" w16cid:durableId="1246570352">
    <w:abstractNumId w:val="19"/>
  </w:num>
  <w:num w:numId="3" w16cid:durableId="1757752920">
    <w:abstractNumId w:val="3"/>
  </w:num>
  <w:num w:numId="4" w16cid:durableId="1743334989">
    <w:abstractNumId w:val="1"/>
  </w:num>
  <w:num w:numId="5" w16cid:durableId="1555778493">
    <w:abstractNumId w:val="20"/>
  </w:num>
  <w:num w:numId="6" w16cid:durableId="1713841589">
    <w:abstractNumId w:val="12"/>
  </w:num>
  <w:num w:numId="7" w16cid:durableId="1092239148">
    <w:abstractNumId w:val="14"/>
  </w:num>
  <w:num w:numId="8" w16cid:durableId="1771468880">
    <w:abstractNumId w:val="15"/>
  </w:num>
  <w:num w:numId="9" w16cid:durableId="1905919053">
    <w:abstractNumId w:val="9"/>
  </w:num>
  <w:num w:numId="10" w16cid:durableId="1584416187">
    <w:abstractNumId w:val="10"/>
  </w:num>
  <w:num w:numId="11" w16cid:durableId="478614140">
    <w:abstractNumId w:val="0"/>
  </w:num>
  <w:num w:numId="12" w16cid:durableId="1701589880">
    <w:abstractNumId w:val="4"/>
  </w:num>
  <w:num w:numId="13" w16cid:durableId="411312751">
    <w:abstractNumId w:val="8"/>
  </w:num>
  <w:num w:numId="14" w16cid:durableId="959530951">
    <w:abstractNumId w:val="21"/>
  </w:num>
  <w:num w:numId="15" w16cid:durableId="1922331778">
    <w:abstractNumId w:val="22"/>
  </w:num>
  <w:num w:numId="16" w16cid:durableId="1987584699">
    <w:abstractNumId w:val="23"/>
  </w:num>
  <w:num w:numId="17" w16cid:durableId="1660577857">
    <w:abstractNumId w:val="26"/>
  </w:num>
  <w:num w:numId="18" w16cid:durableId="851648014">
    <w:abstractNumId w:val="25"/>
  </w:num>
  <w:num w:numId="19" w16cid:durableId="1666738011">
    <w:abstractNumId w:val="17"/>
  </w:num>
  <w:num w:numId="20" w16cid:durableId="297689234">
    <w:abstractNumId w:val="5"/>
  </w:num>
  <w:num w:numId="21" w16cid:durableId="1974630394">
    <w:abstractNumId w:val="28"/>
  </w:num>
  <w:num w:numId="22" w16cid:durableId="310520443">
    <w:abstractNumId w:val="13"/>
  </w:num>
  <w:num w:numId="23" w16cid:durableId="691878424">
    <w:abstractNumId w:val="2"/>
  </w:num>
  <w:num w:numId="24" w16cid:durableId="1467774546">
    <w:abstractNumId w:val="18"/>
  </w:num>
  <w:num w:numId="25" w16cid:durableId="1574509315">
    <w:abstractNumId w:val="16"/>
  </w:num>
  <w:num w:numId="26" w16cid:durableId="640236711">
    <w:abstractNumId w:val="27"/>
  </w:num>
  <w:num w:numId="27" w16cid:durableId="624120758">
    <w:abstractNumId w:val="6"/>
  </w:num>
  <w:num w:numId="28" w16cid:durableId="1018891269">
    <w:abstractNumId w:val="24"/>
  </w:num>
  <w:num w:numId="29" w16cid:durableId="1649430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17840"/>
    <w:rsid w:val="000A5FCF"/>
    <w:rsid w:val="000B051F"/>
    <w:rsid w:val="000C03B5"/>
    <w:rsid w:val="000E43C3"/>
    <w:rsid w:val="000E70EA"/>
    <w:rsid w:val="00183194"/>
    <w:rsid w:val="00223F76"/>
    <w:rsid w:val="0023207D"/>
    <w:rsid w:val="0028636F"/>
    <w:rsid w:val="002A102B"/>
    <w:rsid w:val="002A2A2B"/>
    <w:rsid w:val="002D2979"/>
    <w:rsid w:val="002E4633"/>
    <w:rsid w:val="002F0131"/>
    <w:rsid w:val="002F34C6"/>
    <w:rsid w:val="00392A0F"/>
    <w:rsid w:val="003D3ADD"/>
    <w:rsid w:val="004136A5"/>
    <w:rsid w:val="004311BA"/>
    <w:rsid w:val="00464ECC"/>
    <w:rsid w:val="004B471F"/>
    <w:rsid w:val="00531C6F"/>
    <w:rsid w:val="0054343B"/>
    <w:rsid w:val="00546B3C"/>
    <w:rsid w:val="00611626"/>
    <w:rsid w:val="0062246E"/>
    <w:rsid w:val="006505E8"/>
    <w:rsid w:val="006C085D"/>
    <w:rsid w:val="006F0444"/>
    <w:rsid w:val="00746F5D"/>
    <w:rsid w:val="0075273F"/>
    <w:rsid w:val="00773CC1"/>
    <w:rsid w:val="007B55CA"/>
    <w:rsid w:val="00815178"/>
    <w:rsid w:val="00861200"/>
    <w:rsid w:val="008719AB"/>
    <w:rsid w:val="009957BF"/>
    <w:rsid w:val="009A56A5"/>
    <w:rsid w:val="009D5582"/>
    <w:rsid w:val="00A36D2D"/>
    <w:rsid w:val="00A64E53"/>
    <w:rsid w:val="00A813D7"/>
    <w:rsid w:val="00A95FB2"/>
    <w:rsid w:val="00AE6A58"/>
    <w:rsid w:val="00B019DA"/>
    <w:rsid w:val="00B078EA"/>
    <w:rsid w:val="00B4536C"/>
    <w:rsid w:val="00B67803"/>
    <w:rsid w:val="00BB7862"/>
    <w:rsid w:val="00C06F39"/>
    <w:rsid w:val="00C4491F"/>
    <w:rsid w:val="00C76B58"/>
    <w:rsid w:val="00D11770"/>
    <w:rsid w:val="00D31AE7"/>
    <w:rsid w:val="00D513BE"/>
    <w:rsid w:val="00D84DDF"/>
    <w:rsid w:val="00DB68DA"/>
    <w:rsid w:val="00DC13A1"/>
    <w:rsid w:val="00DC3467"/>
    <w:rsid w:val="00DE2DD5"/>
    <w:rsid w:val="00E71383"/>
    <w:rsid w:val="00EE0C59"/>
    <w:rsid w:val="00F3001F"/>
    <w:rsid w:val="00F61DF9"/>
    <w:rsid w:val="00F61FC4"/>
    <w:rsid w:val="00F6263B"/>
    <w:rsid w:val="00F7412E"/>
    <w:rsid w:val="00F95C09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F29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1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1D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Grid">
    <w:name w:val="TableGrid"/>
    <w:rsid w:val="00F61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60</cp:revision>
  <cp:lastPrinted>2021-12-15T12:28:00Z</cp:lastPrinted>
  <dcterms:created xsi:type="dcterms:W3CDTF">2020-11-12T17:30:00Z</dcterms:created>
  <dcterms:modified xsi:type="dcterms:W3CDTF">2022-11-30T13:19:00Z</dcterms:modified>
</cp:coreProperties>
</file>