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E9710E" w14:paraId="327986FD" w14:textId="77777777" w:rsidTr="00546B3C">
        <w:trPr>
          <w:trHeight w:val="1559"/>
        </w:trPr>
        <w:tc>
          <w:tcPr>
            <w:tcW w:w="4395" w:type="dxa"/>
          </w:tcPr>
          <w:p w14:paraId="2A198709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05E1EA4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5CA402A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B0C42C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06ABCFD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9E0F095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57A4038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0D73A2" wp14:editId="0319D92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FEA39D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CD7722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0445F1A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A011CBE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7B89CFB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06B505C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FF6809C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1EB0BA71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CED30E4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1F5A08E5" w14:textId="386D80E6" w:rsidR="008C54D2" w:rsidRDefault="008C54D2" w:rsidP="00384B40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PROIECT</w:t>
      </w:r>
    </w:p>
    <w:p w14:paraId="7B3C6635" w14:textId="0EBDB875" w:rsidR="006505E8" w:rsidRPr="00B706AB" w:rsidRDefault="006505E8" w:rsidP="00384B40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>DECIZIA</w:t>
      </w:r>
    </w:p>
    <w:p w14:paraId="5729F856" w14:textId="38D08A72" w:rsidR="0000776B" w:rsidRPr="0000776B" w:rsidRDefault="002D497C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B1425E">
        <w:rPr>
          <w:b/>
          <w:color w:val="000000"/>
          <w:kern w:val="1"/>
          <w:sz w:val="28"/>
          <w:szCs w:val="28"/>
          <w:lang w:val="en-US" w:eastAsia="ar-SA"/>
        </w:rPr>
        <w:t>5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B1425E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</w:t>
      </w:r>
    </w:p>
    <w:p w14:paraId="0028E977" w14:textId="7C1D11D3" w:rsidR="00F202A1" w:rsidRPr="00B706AB" w:rsidRDefault="002D497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B1425E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E9710E">
        <w:rPr>
          <w:b/>
          <w:color w:val="000000"/>
          <w:kern w:val="1"/>
          <w:sz w:val="28"/>
          <w:szCs w:val="28"/>
          <w:lang w:val="en-US" w:eastAsia="ar-SA"/>
        </w:rPr>
        <w:t>9</w:t>
      </w:r>
      <w:r w:rsidR="00B1425E">
        <w:rPr>
          <w:b/>
          <w:color w:val="000000"/>
          <w:kern w:val="1"/>
          <w:sz w:val="28"/>
          <w:szCs w:val="28"/>
          <w:lang w:val="en-US" w:eastAsia="ar-SA"/>
        </w:rPr>
        <w:t xml:space="preserve"> iulie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8C54D2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29AFDDA0" w14:textId="47A86EFD" w:rsidR="00FE6AE5" w:rsidRPr="00046D3D" w:rsidRDefault="00046D3D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>Cu privire la scoaterea la</w:t>
      </w:r>
      <w:r w:rsidR="00B706AB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licitație a unui</w:t>
      </w:r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bun imobil</w:t>
      </w:r>
    </w:p>
    <w:p w14:paraId="5AD6128C" w14:textId="0A0167AD" w:rsidR="002F0DE2" w:rsidRPr="00FB0BE1" w:rsidRDefault="002F0DE2" w:rsidP="00622545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 Î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n temeiul art.14 (2), lit.d) al </w:t>
      </w:r>
      <w:r w:rsidRPr="008C54D2">
        <w:rPr>
          <w:iCs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762200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2006, </w:t>
      </w:r>
      <w:bookmarkStart w:id="0" w:name="_Hlk103782638"/>
      <w:r w:rsidRPr="002F0DE2">
        <w:rPr>
          <w:color w:val="000000"/>
          <w:kern w:val="28"/>
          <w:sz w:val="28"/>
          <w:szCs w:val="28"/>
          <w:lang w:val="ro-RO" w:eastAsia="en-US"/>
        </w:rPr>
        <w:t>cu modifică</w:t>
      </w:r>
      <w:r w:rsidR="009D36E4">
        <w:rPr>
          <w:color w:val="000000"/>
          <w:kern w:val="28"/>
          <w:sz w:val="28"/>
          <w:szCs w:val="28"/>
          <w:lang w:val="ro-RO" w:eastAsia="en-US"/>
        </w:rPr>
        <w:t>rile şi completările ulterioare</w:t>
      </w:r>
      <w:bookmarkEnd w:id="0"/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7423AD">
        <w:rPr>
          <w:color w:val="000000"/>
          <w:kern w:val="28"/>
          <w:sz w:val="28"/>
          <w:szCs w:val="28"/>
          <w:lang w:val="ro-RO" w:eastAsia="en-US"/>
        </w:rPr>
        <w:t>prevederile Regulamentului privind licitațiile cu strigare și cu reducere aprobat prin HG nr.136/2009</w:t>
      </w:r>
      <w:r w:rsidR="009D36E4">
        <w:rPr>
          <w:color w:val="000000"/>
          <w:kern w:val="28"/>
          <w:sz w:val="28"/>
          <w:szCs w:val="28"/>
          <w:lang w:val="ro-RO" w:eastAsia="en-US"/>
        </w:rPr>
        <w:t>,  Legea nr.1308/1997 privind prețul normativ și modul  de vânzare – cumpărare a pământului</w:t>
      </w:r>
      <w:r w:rsidR="008C54D2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8C54D2" w:rsidRPr="008C54D2">
        <w:rPr>
          <w:color w:val="000000"/>
          <w:kern w:val="28"/>
          <w:sz w:val="28"/>
          <w:szCs w:val="28"/>
          <w:lang w:val="ro-RO" w:eastAsia="en-US"/>
        </w:rPr>
        <w:t xml:space="preserve"> cu modificările şi completările ulterioare</w:t>
      </w:r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 și în conformitate cu avizul comisiei de specialitate </w:t>
      </w:r>
      <w:r>
        <w:rPr>
          <w:color w:val="000000"/>
          <w:kern w:val="28"/>
          <w:sz w:val="28"/>
          <w:szCs w:val="28"/>
          <w:lang w:val="ro-RO" w:eastAsia="en-US"/>
        </w:rPr>
        <w:t>,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Consiliul comunal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61927360" w14:textId="77777777" w:rsidR="002F0DE2" w:rsidRPr="00622545" w:rsidRDefault="002F0DE2" w:rsidP="00FB0BE1">
      <w:pPr>
        <w:spacing w:line="360" w:lineRule="auto"/>
        <w:ind w:firstLine="567"/>
        <w:jc w:val="center"/>
        <w:rPr>
          <w:color w:val="000000"/>
          <w:kern w:val="28"/>
          <w:sz w:val="28"/>
          <w:szCs w:val="28"/>
          <w:lang w:val="en-US" w:eastAsia="en-US"/>
        </w:rPr>
      </w:pPr>
      <w:r w:rsidRPr="00622545">
        <w:rPr>
          <w:b/>
          <w:color w:val="000000"/>
          <w:kern w:val="28"/>
          <w:sz w:val="28"/>
          <w:szCs w:val="28"/>
          <w:lang w:val="en-US" w:eastAsia="en-US"/>
        </w:rPr>
        <w:t>DECIDE:</w:t>
      </w:r>
    </w:p>
    <w:p w14:paraId="4A612701" w14:textId="5E42AC67" w:rsidR="002F0DE2" w:rsidRPr="00E354E8" w:rsidRDefault="002F0DE2" w:rsidP="00FB0BE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2F0DE2">
        <w:rPr>
          <w:rFonts w:eastAsia="Calibri"/>
          <w:sz w:val="28"/>
          <w:szCs w:val="28"/>
          <w:lang w:val="en-US" w:eastAsia="en-US"/>
        </w:rPr>
        <w:t>Se scoate la licitație cu strigare,</w:t>
      </w:r>
      <w:r w:rsidR="00FE6AE5">
        <w:rPr>
          <w:rFonts w:eastAsia="Calibri"/>
          <w:sz w:val="28"/>
          <w:szCs w:val="28"/>
          <w:lang w:val="en-US" w:eastAsia="en-US"/>
        </w:rPr>
        <w:t xml:space="preserve"> în vederea transmiterii</w:t>
      </w:r>
      <w:r w:rsidR="00BB5503">
        <w:rPr>
          <w:rFonts w:eastAsia="Calibri"/>
          <w:sz w:val="28"/>
          <w:szCs w:val="28"/>
          <w:lang w:val="en-US" w:eastAsia="en-US"/>
        </w:rPr>
        <w:t xml:space="preserve"> în arendă, </w:t>
      </w:r>
      <w:r w:rsidR="0051316C">
        <w:rPr>
          <w:rFonts w:eastAsia="Calibri"/>
          <w:sz w:val="28"/>
          <w:szCs w:val="28"/>
          <w:lang w:val="en-US" w:eastAsia="en-US"/>
        </w:rPr>
        <w:t xml:space="preserve"> </w:t>
      </w:r>
      <w:r w:rsidR="00BB5503">
        <w:rPr>
          <w:rFonts w:eastAsia="Calibri"/>
          <w:sz w:val="28"/>
          <w:szCs w:val="28"/>
          <w:lang w:val="en-US" w:eastAsia="en-US"/>
        </w:rPr>
        <w:t xml:space="preserve">pe un termen de </w:t>
      </w:r>
      <w:r w:rsidR="008C54D2">
        <w:rPr>
          <w:rFonts w:eastAsia="Calibri"/>
          <w:sz w:val="28"/>
          <w:szCs w:val="28"/>
          <w:lang w:val="en-US" w:eastAsia="en-US"/>
        </w:rPr>
        <w:t>____</w:t>
      </w:r>
      <w:r w:rsidR="00BB5503">
        <w:rPr>
          <w:rFonts w:eastAsia="Calibri"/>
          <w:sz w:val="28"/>
          <w:szCs w:val="28"/>
          <w:lang w:val="en-US" w:eastAsia="en-US"/>
        </w:rPr>
        <w:t>an</w:t>
      </w:r>
      <w:r w:rsidR="002C07FE">
        <w:rPr>
          <w:rFonts w:eastAsia="Calibri"/>
          <w:sz w:val="28"/>
          <w:szCs w:val="28"/>
          <w:lang w:val="en-US" w:eastAsia="en-US"/>
        </w:rPr>
        <w:t>i</w:t>
      </w:r>
      <w:r w:rsidR="0051316C">
        <w:rPr>
          <w:rFonts w:eastAsia="Calibri"/>
          <w:sz w:val="28"/>
          <w:szCs w:val="28"/>
          <w:lang w:val="en-US" w:eastAsia="en-US"/>
        </w:rPr>
        <w:t>,</w:t>
      </w:r>
      <w:r w:rsidR="002C07FE">
        <w:rPr>
          <w:rFonts w:eastAsia="Calibri"/>
          <w:sz w:val="28"/>
          <w:szCs w:val="28"/>
          <w:lang w:val="en-US" w:eastAsia="en-US"/>
        </w:rPr>
        <w:t xml:space="preserve"> </w:t>
      </w:r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r w:rsidRPr="00FE6AE5">
        <w:rPr>
          <w:rFonts w:eastAsia="Calibri"/>
          <w:sz w:val="28"/>
          <w:szCs w:val="28"/>
          <w:lang w:val="es-ES" w:eastAsia="en-US"/>
        </w:rPr>
        <w:t>terenul agricol, proprie</w:t>
      </w:r>
      <w:r w:rsidR="00FE6AE5" w:rsidRPr="00FE6AE5">
        <w:rPr>
          <w:rFonts w:eastAsia="Calibri"/>
          <w:sz w:val="28"/>
          <w:szCs w:val="28"/>
          <w:lang w:val="es-ES" w:eastAsia="en-US"/>
        </w:rPr>
        <w:t>tate publică din domeniu</w:t>
      </w:r>
      <w:r w:rsidR="00AA553B">
        <w:rPr>
          <w:rFonts w:eastAsia="Calibri"/>
          <w:sz w:val="28"/>
          <w:szCs w:val="28"/>
          <w:lang w:val="es-ES" w:eastAsia="en-US"/>
        </w:rPr>
        <w:t xml:space="preserve">l public, cu suprafața de </w:t>
      </w:r>
      <w:r w:rsidR="008C54D2">
        <w:rPr>
          <w:rFonts w:eastAsia="Calibri"/>
          <w:sz w:val="28"/>
          <w:szCs w:val="28"/>
          <w:lang w:val="es-ES" w:eastAsia="en-US"/>
        </w:rPr>
        <w:t>6,1143</w:t>
      </w:r>
      <w:r w:rsidR="00AD30F1">
        <w:rPr>
          <w:rFonts w:eastAsia="Calibri"/>
          <w:sz w:val="28"/>
          <w:szCs w:val="28"/>
          <w:lang w:val="es-ES" w:eastAsia="en-US"/>
        </w:rPr>
        <w:t xml:space="preserve"> ha, număr cadastral 31181</w:t>
      </w:r>
      <w:r w:rsidR="008C54D2">
        <w:rPr>
          <w:rFonts w:eastAsia="Calibri"/>
          <w:sz w:val="28"/>
          <w:szCs w:val="28"/>
          <w:lang w:val="es-ES" w:eastAsia="en-US"/>
        </w:rPr>
        <w:t>06394</w:t>
      </w:r>
      <w:r w:rsidR="00AD30F1">
        <w:rPr>
          <w:rFonts w:eastAsia="Calibri"/>
          <w:sz w:val="28"/>
          <w:szCs w:val="28"/>
          <w:lang w:val="es-ES" w:eastAsia="en-US"/>
        </w:rPr>
        <w:t>, amplasat în ex</w:t>
      </w:r>
      <w:r w:rsidR="005661B7">
        <w:rPr>
          <w:rFonts w:eastAsia="Calibri"/>
          <w:sz w:val="28"/>
          <w:szCs w:val="28"/>
          <w:lang w:val="es-ES" w:eastAsia="en-US"/>
        </w:rPr>
        <w:t>travilanul satului Boșcana</w:t>
      </w:r>
      <w:r w:rsidR="00AA553B">
        <w:rPr>
          <w:rFonts w:eastAsia="Calibri"/>
          <w:sz w:val="28"/>
          <w:szCs w:val="28"/>
          <w:lang w:val="es-ES" w:eastAsia="en-US"/>
        </w:rPr>
        <w:t>,</w:t>
      </w:r>
      <w:r w:rsidR="005661B7">
        <w:rPr>
          <w:rFonts w:eastAsia="Calibri"/>
          <w:sz w:val="28"/>
          <w:szCs w:val="28"/>
          <w:lang w:val="es-ES" w:eastAsia="en-US"/>
        </w:rPr>
        <w:t xml:space="preserve"> conform anexei nr.1</w:t>
      </w:r>
      <w:r w:rsidRPr="00FE6AE5">
        <w:rPr>
          <w:rFonts w:eastAsia="Calibri"/>
          <w:sz w:val="28"/>
          <w:szCs w:val="28"/>
          <w:lang w:val="ro-RO" w:eastAsia="en-US"/>
        </w:rPr>
        <w:t xml:space="preserve">. </w:t>
      </w:r>
    </w:p>
    <w:p w14:paraId="0C22383E" w14:textId="475C4DDD" w:rsidR="00622545" w:rsidRDefault="00E354E8" w:rsidP="002F0DE2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ro-RO" w:eastAsia="en-US"/>
        </w:rPr>
        <w:t xml:space="preserve">Se stabilește </w:t>
      </w:r>
      <w:r w:rsidR="005661B7">
        <w:rPr>
          <w:rFonts w:eastAsia="Calibri"/>
          <w:sz w:val="28"/>
          <w:szCs w:val="28"/>
          <w:lang w:val="ro-RO" w:eastAsia="en-US"/>
        </w:rPr>
        <w:t xml:space="preserve">plata anuală de arendă în mărime de </w:t>
      </w:r>
      <w:r w:rsidR="008C54D2">
        <w:rPr>
          <w:rFonts w:eastAsia="Calibri"/>
          <w:sz w:val="28"/>
          <w:szCs w:val="28"/>
          <w:lang w:val="ro-RO" w:eastAsia="en-US"/>
        </w:rPr>
        <w:t>___</w:t>
      </w:r>
      <w:r w:rsidR="005661B7">
        <w:rPr>
          <w:rFonts w:eastAsia="Calibri"/>
          <w:sz w:val="28"/>
          <w:szCs w:val="28"/>
          <w:lang w:val="ro-RO" w:eastAsia="en-US"/>
        </w:rPr>
        <w:t xml:space="preserve">% </w:t>
      </w:r>
      <w:r w:rsidR="008C54D2">
        <w:rPr>
          <w:rFonts w:eastAsia="Calibri"/>
          <w:sz w:val="28"/>
          <w:szCs w:val="28"/>
          <w:lang w:val="ro-RO" w:eastAsia="en-US"/>
        </w:rPr>
        <w:t xml:space="preserve">( de la 2 – pînă la 10%) </w:t>
      </w:r>
      <w:r w:rsidR="005661B7">
        <w:rPr>
          <w:rFonts w:eastAsia="Calibri"/>
          <w:sz w:val="28"/>
          <w:szCs w:val="28"/>
          <w:lang w:val="ro-RO" w:eastAsia="en-US"/>
        </w:rPr>
        <w:t>din prețul normativ al  terenului arendat.</w:t>
      </w:r>
    </w:p>
    <w:p w14:paraId="17D46510" w14:textId="77777777" w:rsidR="002F0DE2" w:rsidRPr="00622545" w:rsidRDefault="002F0DE2" w:rsidP="002F0DE2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622545">
        <w:rPr>
          <w:color w:val="000000"/>
          <w:kern w:val="28"/>
          <w:sz w:val="28"/>
          <w:szCs w:val="28"/>
          <w:lang w:val="es-ES" w:eastAsia="en-US"/>
        </w:rPr>
        <w:t>Se formează comisia de licitație în următoarea componență:</w:t>
      </w:r>
    </w:p>
    <w:p w14:paraId="4A35D5AD" w14:textId="77777777" w:rsidR="002F0DE2" w:rsidRPr="002F0DE2" w:rsidRDefault="002F0DE2" w:rsidP="002F0DE2">
      <w:pPr>
        <w:rPr>
          <w:color w:val="000000"/>
          <w:kern w:val="28"/>
          <w:sz w:val="28"/>
          <w:szCs w:val="28"/>
          <w:lang w:val="es-ES" w:eastAsia="en-US"/>
        </w:rPr>
      </w:pPr>
      <w:r w:rsidRPr="002F0DE2">
        <w:rPr>
          <w:color w:val="000000"/>
          <w:kern w:val="28"/>
          <w:lang w:val="es-ES" w:eastAsia="en-US"/>
        </w:rPr>
        <w:tab/>
      </w:r>
      <w:r w:rsidRPr="002F0DE2">
        <w:rPr>
          <w:color w:val="000000"/>
          <w:kern w:val="28"/>
          <w:sz w:val="28"/>
          <w:szCs w:val="28"/>
          <w:lang w:val="es-ES" w:eastAsia="en-US"/>
        </w:rPr>
        <w:t>-    Racul Svetlana, președinte</w:t>
      </w:r>
      <w:r w:rsidR="00A33D10">
        <w:rPr>
          <w:color w:val="000000"/>
          <w:kern w:val="28"/>
          <w:sz w:val="28"/>
          <w:szCs w:val="28"/>
          <w:lang w:val="es-ES" w:eastAsia="en-US"/>
        </w:rPr>
        <w:t>;</w:t>
      </w:r>
    </w:p>
    <w:p w14:paraId="0E5336E7" w14:textId="77777777" w:rsidR="002F0DE2" w:rsidRPr="002F0DE2" w:rsidRDefault="002F0DE2" w:rsidP="002F0DE2">
      <w:pPr>
        <w:rPr>
          <w:color w:val="000000"/>
          <w:kern w:val="28"/>
          <w:sz w:val="28"/>
          <w:szCs w:val="28"/>
          <w:lang w:val="es-ES" w:eastAsia="en-US"/>
        </w:rPr>
      </w:pP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         -    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Sajin Maria, </w:t>
      </w:r>
      <w:r w:rsidRPr="002F0DE2">
        <w:rPr>
          <w:color w:val="000000"/>
          <w:kern w:val="28"/>
          <w:sz w:val="28"/>
          <w:szCs w:val="28"/>
          <w:lang w:val="es-ES" w:eastAsia="en-US"/>
        </w:rPr>
        <w:t>secretar</w:t>
      </w:r>
      <w:r w:rsidRPr="002F0DE2">
        <w:rPr>
          <w:color w:val="000000"/>
          <w:kern w:val="28"/>
          <w:sz w:val="28"/>
          <w:szCs w:val="28"/>
          <w:lang w:val="ro-RO" w:eastAsia="en-US"/>
        </w:rPr>
        <w:t>;</w:t>
      </w:r>
    </w:p>
    <w:p w14:paraId="296DE25C" w14:textId="74AA0624" w:rsidR="002F0DE2" w:rsidRPr="002F0DE2" w:rsidRDefault="002F0DE2" w:rsidP="002F0DE2">
      <w:pPr>
        <w:rPr>
          <w:color w:val="000000"/>
          <w:kern w:val="28"/>
          <w:sz w:val="28"/>
          <w:szCs w:val="28"/>
          <w:lang w:val="ro-RO" w:eastAsia="en-US"/>
        </w:rPr>
      </w:pP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         -    </w:t>
      </w:r>
      <w:r w:rsidR="008C54D2">
        <w:rPr>
          <w:color w:val="000000"/>
          <w:kern w:val="28"/>
          <w:sz w:val="28"/>
          <w:szCs w:val="28"/>
          <w:lang w:val="ro-RO" w:eastAsia="en-US"/>
        </w:rPr>
        <w:t>_____________</w:t>
      </w:r>
      <w:r w:rsidR="005550B1"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11D31DF8" w14:textId="77777777" w:rsidR="008C54D2" w:rsidRDefault="008C54D2" w:rsidP="00630C60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_____________, </w:t>
      </w:r>
    </w:p>
    <w:p w14:paraId="626F32BE" w14:textId="3C63FC78" w:rsidR="008C54D2" w:rsidRDefault="008C54D2" w:rsidP="00630C60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_____________,</w:t>
      </w:r>
    </w:p>
    <w:p w14:paraId="62D96BEC" w14:textId="4A0E1EE4" w:rsidR="008C54D2" w:rsidRDefault="008C54D2" w:rsidP="00630C60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_____________,</w:t>
      </w:r>
    </w:p>
    <w:p w14:paraId="4436E0D2" w14:textId="6B316EA9" w:rsidR="002F0DE2" w:rsidRPr="00630C60" w:rsidRDefault="005550B1" w:rsidP="00630C60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Reprezentantul Consiliului raional,  membri</w:t>
      </w:r>
      <w:r w:rsidR="002F0DE2">
        <w:rPr>
          <w:color w:val="000000"/>
          <w:kern w:val="28"/>
          <w:sz w:val="28"/>
          <w:szCs w:val="28"/>
          <w:lang w:val="ro-RO" w:eastAsia="en-US"/>
        </w:rPr>
        <w:t>;</w:t>
      </w:r>
    </w:p>
    <w:p w14:paraId="085BB1AF" w14:textId="77777777" w:rsidR="002F0DE2" w:rsidRPr="00622545" w:rsidRDefault="002F0DE2" w:rsidP="00622545">
      <w:pPr>
        <w:pStyle w:val="ab"/>
        <w:numPr>
          <w:ilvl w:val="0"/>
          <w:numId w:val="13"/>
        </w:numPr>
        <w:spacing w:before="100" w:beforeAutospacing="1"/>
        <w:jc w:val="both"/>
        <w:rPr>
          <w:rFonts w:eastAsia="Calibri"/>
          <w:sz w:val="28"/>
          <w:szCs w:val="28"/>
          <w:lang w:val="ro-RO"/>
        </w:rPr>
      </w:pPr>
      <w:r w:rsidRPr="00622545">
        <w:rPr>
          <w:rFonts w:eastAsia="Calibri"/>
          <w:sz w:val="28"/>
          <w:szCs w:val="28"/>
          <w:lang w:val="ro-RO"/>
        </w:rPr>
        <w:t>Comisia de licitaţie  a primăriei va efectua licitația cu strigare în privința bunului imobil nominalizat  la pct.1 în conformitate cu Regulamentul privind licitaţiile cu strigare şi cu reducere (aprobat prin HG nr.136 din 10.02.2009).</w:t>
      </w:r>
    </w:p>
    <w:p w14:paraId="40BC2E70" w14:textId="77777777" w:rsidR="00FB0BE1" w:rsidRDefault="002F0DE2" w:rsidP="00622545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2F0DE2">
        <w:rPr>
          <w:rFonts w:eastAsia="Calibri"/>
          <w:sz w:val="28"/>
          <w:szCs w:val="28"/>
          <w:lang w:val="ro-RO" w:eastAsia="en-US"/>
        </w:rPr>
        <w:t>Primarul comunei va încheia</w:t>
      </w:r>
      <w:r w:rsidR="00FE6AE5">
        <w:rPr>
          <w:rFonts w:eastAsia="Calibri"/>
          <w:sz w:val="28"/>
          <w:szCs w:val="28"/>
          <w:lang w:val="ro-RO" w:eastAsia="en-US"/>
        </w:rPr>
        <w:t xml:space="preserve"> contractul de arendă</w:t>
      </w:r>
      <w:r w:rsidRPr="002F0DE2">
        <w:rPr>
          <w:rFonts w:eastAsia="Calibri"/>
          <w:sz w:val="28"/>
          <w:szCs w:val="28"/>
          <w:lang w:val="ro-RO" w:eastAsia="en-US"/>
        </w:rPr>
        <w:t xml:space="preserve"> cu cîștigătorul licitației și-l va înregistra la I.P. „Agenția Servicii Publice”, Serviciul cadastral teritorial Criuleni</w:t>
      </w:r>
      <w:r w:rsidR="0051316C">
        <w:rPr>
          <w:rFonts w:eastAsia="Calibri"/>
          <w:sz w:val="28"/>
          <w:szCs w:val="28"/>
          <w:lang w:val="ro-RO" w:eastAsia="en-US"/>
        </w:rPr>
        <w:t>.</w:t>
      </w:r>
    </w:p>
    <w:p w14:paraId="0E4E4A72" w14:textId="77777777" w:rsidR="00D2654A" w:rsidRPr="00622545" w:rsidRDefault="00D2654A" w:rsidP="00622545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FB0BE1">
        <w:rPr>
          <w:bCs/>
          <w:sz w:val="28"/>
          <w:szCs w:val="28"/>
          <w:lang w:val="en-US"/>
        </w:rPr>
        <w:t>Prezenta decizie</w:t>
      </w:r>
      <w:r w:rsidR="00DE3A48" w:rsidRPr="00FB0BE1">
        <w:rPr>
          <w:bCs/>
          <w:sz w:val="28"/>
          <w:szCs w:val="28"/>
          <w:lang w:val="en-US"/>
        </w:rPr>
        <w:t xml:space="preserve"> întră în vigoare la data publicării în Registrul de stat al actelor locale.</w:t>
      </w:r>
    </w:p>
    <w:p w14:paraId="6C8A9D07" w14:textId="37564AFB" w:rsidR="00622545" w:rsidRPr="00FB0BE1" w:rsidRDefault="00622545" w:rsidP="00622545">
      <w:pPr>
        <w:spacing w:before="100" w:beforeAutospacing="1"/>
        <w:ind w:left="720"/>
        <w:contextualSpacing/>
        <w:jc w:val="both"/>
        <w:rPr>
          <w:rFonts w:eastAsia="Calibri"/>
          <w:sz w:val="28"/>
          <w:szCs w:val="28"/>
          <w:lang w:val="ro-RO" w:eastAsia="en-US"/>
        </w:rPr>
      </w:pPr>
      <w:r>
        <w:rPr>
          <w:bCs/>
          <w:sz w:val="28"/>
          <w:szCs w:val="28"/>
          <w:lang w:val="en-US"/>
        </w:rPr>
        <w:t xml:space="preserve">     </w:t>
      </w:r>
      <w:r w:rsidRPr="00622545">
        <w:rPr>
          <w:bCs/>
          <w:sz w:val="28"/>
          <w:szCs w:val="28"/>
          <w:lang w:val="ro-RO"/>
        </w:rPr>
        <w:t>Consilieri prezenți :</w:t>
      </w:r>
    </w:p>
    <w:p w14:paraId="1CB6F66E" w14:textId="07F0FCD2" w:rsidR="00384B40" w:rsidRDefault="00384B40" w:rsidP="00384B40">
      <w:pPr>
        <w:pStyle w:val="ab"/>
        <w:tabs>
          <w:tab w:val="left" w:pos="0"/>
        </w:tabs>
        <w:ind w:left="1080"/>
        <w:jc w:val="both"/>
        <w:rPr>
          <w:b/>
          <w:sz w:val="28"/>
          <w:szCs w:val="28"/>
          <w:lang w:val="ro-RO"/>
        </w:rPr>
      </w:pPr>
      <w:r w:rsidRPr="00384B40">
        <w:rPr>
          <w:bCs/>
          <w:sz w:val="28"/>
          <w:szCs w:val="28"/>
          <w:lang w:val="ro-RO"/>
        </w:rPr>
        <w:t xml:space="preserve">Au votat:   </w:t>
      </w:r>
      <w:r w:rsidRPr="00384B40">
        <w:rPr>
          <w:b/>
          <w:bCs/>
          <w:i/>
          <w:sz w:val="28"/>
          <w:szCs w:val="28"/>
          <w:lang w:val="ro-RO"/>
        </w:rPr>
        <w:t xml:space="preserve">„Pentru”  </w:t>
      </w:r>
      <w:r w:rsidRPr="00384B40">
        <w:rPr>
          <w:bCs/>
          <w:sz w:val="28"/>
          <w:szCs w:val="28"/>
          <w:lang w:val="ro-RO"/>
        </w:rPr>
        <w:t>-</w:t>
      </w:r>
      <w:r w:rsidR="008C54D2">
        <w:rPr>
          <w:bCs/>
          <w:sz w:val="28"/>
          <w:szCs w:val="28"/>
          <w:lang w:val="ro-RO"/>
        </w:rPr>
        <w:t xml:space="preserve">  </w:t>
      </w:r>
      <w:r w:rsidRPr="00384B40">
        <w:rPr>
          <w:bCs/>
          <w:sz w:val="28"/>
          <w:szCs w:val="28"/>
          <w:lang w:val="ro-RO"/>
        </w:rPr>
        <w:t xml:space="preserve">,   </w:t>
      </w:r>
      <w:r w:rsidRPr="00384B40">
        <w:rPr>
          <w:b/>
          <w:bCs/>
          <w:i/>
          <w:sz w:val="28"/>
          <w:szCs w:val="28"/>
          <w:lang w:val="ro-RO"/>
        </w:rPr>
        <w:t>„Contra”</w:t>
      </w:r>
      <w:r w:rsidRPr="00384B40">
        <w:rPr>
          <w:bCs/>
          <w:sz w:val="28"/>
          <w:szCs w:val="28"/>
          <w:lang w:val="ro-RO"/>
        </w:rPr>
        <w:t xml:space="preserve">  - </w:t>
      </w:r>
      <w:r w:rsidR="008C54D2">
        <w:rPr>
          <w:bCs/>
          <w:sz w:val="28"/>
          <w:szCs w:val="28"/>
          <w:lang w:val="ro-RO"/>
        </w:rPr>
        <w:t xml:space="preserve"> </w:t>
      </w:r>
      <w:r w:rsidRPr="00384B40">
        <w:rPr>
          <w:bCs/>
          <w:sz w:val="28"/>
          <w:szCs w:val="28"/>
          <w:lang w:val="ro-RO"/>
        </w:rPr>
        <w:t xml:space="preserve">,    </w:t>
      </w:r>
      <w:r w:rsidRPr="00384B40">
        <w:rPr>
          <w:b/>
          <w:bCs/>
          <w:i/>
          <w:sz w:val="28"/>
          <w:szCs w:val="28"/>
          <w:lang w:val="ro-RO"/>
        </w:rPr>
        <w:t>„S-au abținut”</w:t>
      </w:r>
      <w:r w:rsidRPr="00384B40">
        <w:rPr>
          <w:bCs/>
          <w:sz w:val="28"/>
          <w:szCs w:val="28"/>
          <w:lang w:val="ro-RO"/>
        </w:rPr>
        <w:t xml:space="preserve">   - </w:t>
      </w:r>
      <w:r w:rsidR="008C54D2">
        <w:rPr>
          <w:bCs/>
          <w:sz w:val="28"/>
          <w:szCs w:val="28"/>
          <w:lang w:val="ro-RO"/>
        </w:rPr>
        <w:t xml:space="preserve"> </w:t>
      </w:r>
      <w:r w:rsidRPr="00384B40">
        <w:rPr>
          <w:bCs/>
          <w:sz w:val="28"/>
          <w:szCs w:val="28"/>
          <w:lang w:val="ro-RO"/>
        </w:rPr>
        <w:t>.</w:t>
      </w:r>
    </w:p>
    <w:p w14:paraId="32188831" w14:textId="1FC3DF81" w:rsidR="002D497C" w:rsidRDefault="00B706AB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Președintele  </w:t>
      </w:r>
      <w:r w:rsidR="00D2654A" w:rsidRPr="00D2654A">
        <w:rPr>
          <w:b/>
          <w:sz w:val="28"/>
          <w:szCs w:val="28"/>
          <w:lang w:val="ro-RO"/>
        </w:rPr>
        <w:t xml:space="preserve">ședinței,          </w:t>
      </w:r>
      <w:r w:rsidR="00622545">
        <w:rPr>
          <w:b/>
          <w:sz w:val="28"/>
          <w:szCs w:val="28"/>
          <w:lang w:val="ro-RO"/>
        </w:rPr>
        <w:t xml:space="preserve">                              </w:t>
      </w:r>
      <w:r w:rsidR="007D4586">
        <w:rPr>
          <w:b/>
          <w:sz w:val="28"/>
          <w:szCs w:val="28"/>
          <w:lang w:val="ro-RO"/>
        </w:rPr>
        <w:t xml:space="preserve">                              </w:t>
      </w:r>
    </w:p>
    <w:p w14:paraId="722D9C69" w14:textId="77777777" w:rsidR="00D2654A" w:rsidRPr="00B706AB" w:rsidRDefault="00D2654A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Contrasemnează:</w:t>
      </w:r>
    </w:p>
    <w:p w14:paraId="5AD65577" w14:textId="77777777" w:rsidR="00FB0BE1" w:rsidRDefault="00D2654A" w:rsidP="00FB0BE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lastRenderedPageBreak/>
        <w:t xml:space="preserve">Secretarul  consiliului,                                  </w:t>
      </w:r>
      <w:r w:rsidR="00FB0BE1">
        <w:rPr>
          <w:b/>
          <w:sz w:val="28"/>
          <w:szCs w:val="28"/>
          <w:lang w:val="ro-RO"/>
        </w:rPr>
        <w:t xml:space="preserve">      Petrașcu Aliona        </w:t>
      </w:r>
    </w:p>
    <w:p w14:paraId="6B9990AB" w14:textId="77777777"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7D4FD32C" w14:textId="2A3CA145"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>
        <w:rPr>
          <w:i/>
          <w:color w:val="000000"/>
          <w:kern w:val="28"/>
          <w:sz w:val="20"/>
          <w:szCs w:val="20"/>
          <w:lang w:val="en-US" w:eastAsia="en-US"/>
        </w:rPr>
        <w:t>Borderoul de calcul la d</w:t>
      </w:r>
      <w:r w:rsidRPr="00EB4940">
        <w:rPr>
          <w:i/>
          <w:color w:val="000000"/>
          <w:kern w:val="28"/>
          <w:sz w:val="20"/>
          <w:szCs w:val="20"/>
          <w:lang w:val="en-US" w:eastAsia="en-US"/>
        </w:rPr>
        <w:t>ecizia Consiliului comunal nr</w:t>
      </w:r>
      <w:r w:rsidR="002D497C">
        <w:rPr>
          <w:i/>
          <w:color w:val="000000"/>
          <w:kern w:val="28"/>
          <w:sz w:val="20"/>
          <w:szCs w:val="20"/>
          <w:lang w:val="en-US" w:eastAsia="en-US"/>
        </w:rPr>
        <w:t>.</w:t>
      </w:r>
      <w:r w:rsidR="00B1425E">
        <w:rPr>
          <w:i/>
          <w:color w:val="000000"/>
          <w:kern w:val="28"/>
          <w:sz w:val="20"/>
          <w:szCs w:val="20"/>
          <w:lang w:val="en-US" w:eastAsia="en-US"/>
        </w:rPr>
        <w:t>5</w:t>
      </w:r>
      <w:r w:rsidR="002D497C">
        <w:rPr>
          <w:i/>
          <w:color w:val="000000"/>
          <w:kern w:val="28"/>
          <w:sz w:val="20"/>
          <w:szCs w:val="20"/>
          <w:lang w:val="en-US" w:eastAsia="en-US"/>
        </w:rPr>
        <w:t>/</w:t>
      </w:r>
      <w:r w:rsidR="00E9710E">
        <w:rPr>
          <w:i/>
          <w:color w:val="000000"/>
          <w:kern w:val="28"/>
          <w:sz w:val="20"/>
          <w:szCs w:val="20"/>
          <w:lang w:val="en-US" w:eastAsia="en-US"/>
        </w:rPr>
        <w:t>2</w:t>
      </w:r>
      <w:r w:rsidR="002D497C">
        <w:rPr>
          <w:i/>
          <w:color w:val="000000"/>
          <w:kern w:val="28"/>
          <w:sz w:val="20"/>
          <w:szCs w:val="20"/>
          <w:lang w:val="en-US" w:eastAsia="en-US"/>
        </w:rPr>
        <w:t xml:space="preserve"> din  </w:t>
      </w:r>
      <w:r w:rsidR="00B1425E">
        <w:rPr>
          <w:i/>
          <w:color w:val="000000"/>
          <w:kern w:val="28"/>
          <w:sz w:val="20"/>
          <w:szCs w:val="20"/>
          <w:lang w:val="en-US" w:eastAsia="en-US"/>
        </w:rPr>
        <w:t>1</w:t>
      </w:r>
      <w:r w:rsidR="00E9710E">
        <w:rPr>
          <w:i/>
          <w:color w:val="000000"/>
          <w:kern w:val="28"/>
          <w:sz w:val="20"/>
          <w:szCs w:val="20"/>
          <w:lang w:val="en-US" w:eastAsia="en-US"/>
        </w:rPr>
        <w:t>9</w:t>
      </w:r>
      <w:r w:rsidR="00B1425E">
        <w:rPr>
          <w:i/>
          <w:color w:val="000000"/>
          <w:kern w:val="28"/>
          <w:sz w:val="20"/>
          <w:szCs w:val="20"/>
          <w:lang w:val="en-US" w:eastAsia="en-US"/>
        </w:rPr>
        <w:t xml:space="preserve"> iulie</w:t>
      </w:r>
      <w:r>
        <w:rPr>
          <w:i/>
          <w:color w:val="000000"/>
          <w:kern w:val="28"/>
          <w:sz w:val="20"/>
          <w:szCs w:val="20"/>
          <w:lang w:val="en-US" w:eastAsia="en-US"/>
        </w:rPr>
        <w:t xml:space="preserve"> 202</w:t>
      </w:r>
      <w:r w:rsidR="008C54D2">
        <w:rPr>
          <w:i/>
          <w:color w:val="000000"/>
          <w:kern w:val="28"/>
          <w:sz w:val="20"/>
          <w:szCs w:val="20"/>
          <w:lang w:val="en-US" w:eastAsia="en-US"/>
        </w:rPr>
        <w:t>2</w:t>
      </w:r>
    </w:p>
    <w:p w14:paraId="7A654447" w14:textId="66CBB55E"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„Cu privire la </w:t>
      </w:r>
      <w:r>
        <w:rPr>
          <w:i/>
          <w:color w:val="000000"/>
          <w:kern w:val="28"/>
          <w:sz w:val="20"/>
          <w:szCs w:val="20"/>
          <w:lang w:val="en-US" w:eastAsia="en-US"/>
        </w:rPr>
        <w:t>scoaterea la licitație a unui bun imobil</w:t>
      </w:r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>
        <w:rPr>
          <w:i/>
          <w:color w:val="000000"/>
          <w:kern w:val="28"/>
          <w:sz w:val="20"/>
          <w:szCs w:val="20"/>
          <w:lang w:val="en-US" w:eastAsia="en-US"/>
        </w:rPr>
        <w:t>”</w:t>
      </w:r>
    </w:p>
    <w:p w14:paraId="19F95D65" w14:textId="77777777"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14:paraId="0E809A13" w14:textId="77777777" w:rsid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76A38F16" w14:textId="77777777"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Borderoul de calcul a </w:t>
      </w:r>
    </w:p>
    <w:p w14:paraId="7BB52411" w14:textId="283A86EE"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prețului </w:t>
      </w:r>
      <w:r w:rsidR="007821D4">
        <w:rPr>
          <w:b/>
          <w:color w:val="000000"/>
          <w:kern w:val="28"/>
          <w:sz w:val="28"/>
          <w:szCs w:val="28"/>
          <w:lang w:val="en-US" w:eastAsia="en-US"/>
        </w:rPr>
        <w:t>normativ</w:t>
      </w:r>
    </w:p>
    <w:p w14:paraId="6F35A1B9" w14:textId="2F394FF4" w:rsidR="00EB4940" w:rsidRPr="00EB4940" w:rsidRDefault="00E9710E" w:rsidP="00EB4940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>19</w:t>
      </w:r>
      <w:r w:rsidR="002D497C">
        <w:rPr>
          <w:color w:val="000000"/>
          <w:kern w:val="28"/>
          <w:sz w:val="28"/>
          <w:szCs w:val="28"/>
          <w:lang w:val="en-US" w:eastAsia="en-US"/>
        </w:rPr>
        <w:t>.</w:t>
      </w:r>
      <w:r w:rsidR="008C54D2">
        <w:rPr>
          <w:color w:val="000000"/>
          <w:kern w:val="28"/>
          <w:sz w:val="28"/>
          <w:szCs w:val="28"/>
          <w:lang w:val="en-US" w:eastAsia="en-US"/>
        </w:rPr>
        <w:t>0</w:t>
      </w:r>
      <w:r w:rsidR="00B1425E">
        <w:rPr>
          <w:color w:val="000000"/>
          <w:kern w:val="28"/>
          <w:sz w:val="28"/>
          <w:szCs w:val="28"/>
          <w:lang w:val="en-US" w:eastAsia="en-US"/>
        </w:rPr>
        <w:t>7</w:t>
      </w:r>
      <w:r w:rsidR="00EB4940">
        <w:rPr>
          <w:color w:val="000000"/>
          <w:kern w:val="28"/>
          <w:sz w:val="28"/>
          <w:szCs w:val="28"/>
          <w:lang w:val="en-US" w:eastAsia="en-US"/>
        </w:rPr>
        <w:t>.202</w:t>
      </w:r>
      <w:r w:rsidR="008C54D2">
        <w:rPr>
          <w:color w:val="000000"/>
          <w:kern w:val="28"/>
          <w:sz w:val="28"/>
          <w:szCs w:val="28"/>
          <w:lang w:val="en-US" w:eastAsia="en-US"/>
        </w:rPr>
        <w:t>2</w:t>
      </w:r>
      <w:r w:rsidR="00EB4940"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                     s.Boșcana                                                                                                                                                                                       </w:t>
      </w:r>
    </w:p>
    <w:p w14:paraId="778A38A7" w14:textId="77777777"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0CAC6804" w14:textId="77777777"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14:paraId="4D1F12FB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b/>
          <w:color w:val="000000"/>
          <w:kern w:val="28"/>
          <w:sz w:val="28"/>
          <w:szCs w:val="28"/>
          <w:lang w:val="en-US" w:eastAsia="en-US"/>
        </w:rPr>
        <w:t>1.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ab/>
      </w:r>
      <w:r w:rsidRPr="00EB4940">
        <w:rPr>
          <w:color w:val="000000"/>
          <w:kern w:val="28"/>
          <w:sz w:val="28"/>
          <w:szCs w:val="28"/>
          <w:lang w:val="en-US" w:eastAsia="en-US"/>
        </w:rPr>
        <w:t>Borderoul este întocmit din oficiu, pentru a fi ataşat la materialele şedinţei comisiei de licitaţie.</w:t>
      </w:r>
    </w:p>
    <w:p w14:paraId="3C28037F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661AF095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2.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  <w:t>Adresa conferită terenului Republica Moldova</w:t>
      </w:r>
      <w:r w:rsidR="00B14AF1">
        <w:rPr>
          <w:color w:val="000000"/>
          <w:kern w:val="28"/>
          <w:sz w:val="28"/>
          <w:szCs w:val="28"/>
          <w:lang w:val="en-US" w:eastAsia="en-US"/>
        </w:rPr>
        <w:t>, raionul Criuleni, extravilanul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comunei Boșcana.</w:t>
      </w:r>
    </w:p>
    <w:p w14:paraId="328C6EFA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508A4768" w14:textId="5A1E3D85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3.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  <w:t xml:space="preserve">Suprafaţa terenului solicitat spre </w:t>
      </w:r>
      <w:r w:rsidR="008C54D2">
        <w:rPr>
          <w:color w:val="000000"/>
          <w:kern w:val="28"/>
          <w:sz w:val="28"/>
          <w:szCs w:val="28"/>
          <w:lang w:val="en-US" w:eastAsia="en-US"/>
        </w:rPr>
        <w:t>transmiterea în arendă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8C54D2">
        <w:rPr>
          <w:b/>
          <w:color w:val="000000"/>
          <w:kern w:val="28"/>
          <w:sz w:val="28"/>
          <w:szCs w:val="28"/>
          <w:lang w:val="en-US" w:eastAsia="en-US"/>
        </w:rPr>
        <w:t>6,1143</w:t>
      </w:r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ha (</w:t>
      </w:r>
      <w:r w:rsidR="008C54D2">
        <w:rPr>
          <w:color w:val="000000"/>
          <w:kern w:val="28"/>
          <w:sz w:val="28"/>
          <w:szCs w:val="28"/>
          <w:lang w:val="en-US" w:eastAsia="en-US"/>
        </w:rPr>
        <w:t>Șase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întreg </w:t>
      </w:r>
      <w:r w:rsidR="0051316C">
        <w:rPr>
          <w:color w:val="000000"/>
          <w:kern w:val="28"/>
          <w:sz w:val="28"/>
          <w:szCs w:val="28"/>
          <w:lang w:val="en-US" w:eastAsia="en-US"/>
        </w:rPr>
        <w:t>şi u</w:t>
      </w:r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na mie </w:t>
      </w:r>
      <w:r w:rsidR="008C54D2">
        <w:rPr>
          <w:color w:val="000000"/>
          <w:kern w:val="28"/>
          <w:sz w:val="28"/>
          <w:szCs w:val="28"/>
          <w:lang w:val="en-US" w:eastAsia="en-US"/>
        </w:rPr>
        <w:t>una</w:t>
      </w:r>
      <w:r w:rsidR="0051316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AD30F1">
        <w:rPr>
          <w:color w:val="000000"/>
          <w:kern w:val="28"/>
          <w:sz w:val="28"/>
          <w:szCs w:val="28"/>
          <w:lang w:val="en-US" w:eastAsia="en-US"/>
        </w:rPr>
        <w:t>sut</w:t>
      </w:r>
      <w:r w:rsidR="008C54D2">
        <w:rPr>
          <w:color w:val="000000"/>
          <w:kern w:val="28"/>
          <w:sz w:val="28"/>
          <w:szCs w:val="28"/>
          <w:lang w:val="en-US" w:eastAsia="en-US"/>
        </w:rPr>
        <w:t>ă</w:t>
      </w:r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patruzeci și </w:t>
      </w:r>
      <w:r w:rsidR="008C54D2">
        <w:rPr>
          <w:color w:val="000000"/>
          <w:kern w:val="28"/>
          <w:sz w:val="28"/>
          <w:szCs w:val="28"/>
          <w:lang w:val="en-US" w:eastAsia="en-US"/>
        </w:rPr>
        <w:t>trei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hectare),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r w:rsidR="007D4586">
        <w:rPr>
          <w:color w:val="000000"/>
          <w:kern w:val="28"/>
          <w:sz w:val="28"/>
          <w:szCs w:val="28"/>
          <w:lang w:val="en-US" w:eastAsia="en-US"/>
        </w:rPr>
        <w:t>numărul cadastral 3118</w:t>
      </w:r>
      <w:r w:rsidR="007821D4">
        <w:rPr>
          <w:color w:val="000000"/>
          <w:kern w:val="28"/>
          <w:sz w:val="28"/>
          <w:szCs w:val="28"/>
          <w:lang w:val="en-US" w:eastAsia="en-US"/>
        </w:rPr>
        <w:t>106394</w:t>
      </w:r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14:paraId="63E251C5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7C67EF78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4.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  <w:t xml:space="preserve">Bonitatea medie a pămîntului constituie </w:t>
      </w:r>
      <w:r w:rsidR="00721A71">
        <w:rPr>
          <w:b/>
          <w:color w:val="000000"/>
          <w:kern w:val="28"/>
          <w:sz w:val="28"/>
          <w:szCs w:val="28"/>
          <w:lang w:val="en-US" w:eastAsia="en-US"/>
        </w:rPr>
        <w:t>65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grade (şaizeci și cinci </w:t>
      </w:r>
      <w:r w:rsidRPr="00EB4940">
        <w:rPr>
          <w:color w:val="000000"/>
          <w:kern w:val="28"/>
          <w:sz w:val="28"/>
          <w:szCs w:val="28"/>
          <w:lang w:val="en-US" w:eastAsia="en-US"/>
        </w:rPr>
        <w:t>grade).</w:t>
      </w:r>
    </w:p>
    <w:p w14:paraId="3A5AC6EE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478E6783" w14:textId="597475A2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5.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  <w:t xml:space="preserve">Tariful stabilit pentru o unitate grad/hectar în anexa la Legea privind preţul normativ şi modul de vînzare-cumpărare a pămîntului constituie </w:t>
      </w:r>
      <w:r w:rsidR="007821D4">
        <w:rPr>
          <w:b/>
          <w:color w:val="000000"/>
          <w:kern w:val="28"/>
          <w:sz w:val="28"/>
          <w:szCs w:val="28"/>
          <w:lang w:val="en-US" w:eastAsia="en-US"/>
        </w:rPr>
        <w:t>1130,31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lei (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7821D4">
        <w:rPr>
          <w:color w:val="000000"/>
          <w:kern w:val="28"/>
          <w:sz w:val="28"/>
          <w:szCs w:val="28"/>
          <w:lang w:val="en-US" w:eastAsia="en-US"/>
        </w:rPr>
        <w:t>Una mie una sută treizeci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lei </w:t>
      </w:r>
      <w:r w:rsidR="007821D4">
        <w:rPr>
          <w:color w:val="000000"/>
          <w:kern w:val="28"/>
          <w:sz w:val="28"/>
          <w:szCs w:val="28"/>
          <w:lang w:val="en-US" w:eastAsia="en-US"/>
        </w:rPr>
        <w:t>31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bani).</w:t>
      </w:r>
    </w:p>
    <w:p w14:paraId="3D25D845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6FE69413" w14:textId="65FEDDC2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6.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  <w:t xml:space="preserve">Preţul normativ de expunere la licitaţie al terenului constituie </w:t>
      </w:r>
      <w:r w:rsidR="007821D4">
        <w:rPr>
          <w:color w:val="000000"/>
          <w:kern w:val="28"/>
          <w:sz w:val="28"/>
          <w:szCs w:val="28"/>
          <w:lang w:val="en-US" w:eastAsia="en-US"/>
        </w:rPr>
        <w:t>:</w:t>
      </w:r>
    </w:p>
    <w:p w14:paraId="7BCB81E7" w14:textId="5479F6D3" w:rsidR="00EB4940" w:rsidRPr="00EB4940" w:rsidRDefault="007821D4" w:rsidP="00EB4940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>6,1143</w:t>
      </w:r>
      <w:r w:rsidR="00B14AF1">
        <w:rPr>
          <w:b/>
          <w:color w:val="000000"/>
          <w:kern w:val="28"/>
          <w:sz w:val="28"/>
          <w:szCs w:val="28"/>
          <w:lang w:val="en-US" w:eastAsia="en-US"/>
        </w:rPr>
        <w:t xml:space="preserve"> ha * 65</w:t>
      </w:r>
      <w:r w:rsidR="00A90769">
        <w:rPr>
          <w:b/>
          <w:color w:val="000000"/>
          <w:kern w:val="28"/>
          <w:sz w:val="28"/>
          <w:szCs w:val="28"/>
          <w:lang w:val="en-US" w:eastAsia="en-US"/>
        </w:rPr>
        <w:t xml:space="preserve"> b * </w:t>
      </w:r>
      <w:r>
        <w:rPr>
          <w:b/>
          <w:color w:val="000000"/>
          <w:kern w:val="28"/>
          <w:sz w:val="28"/>
          <w:szCs w:val="28"/>
          <w:lang w:val="en-US" w:eastAsia="en-US"/>
        </w:rPr>
        <w:t>1130,31</w:t>
      </w:r>
      <w:r w:rsidR="00A90769">
        <w:rPr>
          <w:b/>
          <w:color w:val="000000"/>
          <w:kern w:val="28"/>
          <w:sz w:val="28"/>
          <w:szCs w:val="28"/>
          <w:lang w:val="en-US" w:eastAsia="en-US"/>
        </w:rPr>
        <w:t xml:space="preserve"> lei = </w:t>
      </w:r>
      <w:r>
        <w:rPr>
          <w:b/>
          <w:color w:val="000000"/>
          <w:kern w:val="28"/>
          <w:sz w:val="28"/>
          <w:szCs w:val="28"/>
          <w:lang w:val="en-US" w:eastAsia="en-US"/>
        </w:rPr>
        <w:t>449218,54</w:t>
      </w:r>
      <w:r w:rsid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r w:rsidR="00A90769">
        <w:rPr>
          <w:color w:val="000000"/>
          <w:kern w:val="28"/>
          <w:sz w:val="28"/>
          <w:szCs w:val="28"/>
          <w:lang w:val="en-US" w:eastAsia="en-US"/>
        </w:rPr>
        <w:t>lei (</w:t>
      </w:r>
      <w:r>
        <w:rPr>
          <w:color w:val="000000"/>
          <w:kern w:val="28"/>
          <w:sz w:val="28"/>
          <w:szCs w:val="28"/>
          <w:lang w:val="en-US" w:eastAsia="en-US"/>
        </w:rPr>
        <w:t>Patru sute patruzeci și nouă</w:t>
      </w:r>
      <w:r w:rsidR="00A90769">
        <w:rPr>
          <w:color w:val="000000"/>
          <w:kern w:val="28"/>
          <w:sz w:val="28"/>
          <w:szCs w:val="28"/>
          <w:lang w:val="en-US" w:eastAsia="en-US"/>
        </w:rPr>
        <w:t xml:space="preserve"> mii </w:t>
      </w:r>
      <w:r>
        <w:rPr>
          <w:color w:val="000000"/>
          <w:kern w:val="28"/>
          <w:sz w:val="28"/>
          <w:szCs w:val="28"/>
          <w:lang w:val="en-US" w:eastAsia="en-US"/>
        </w:rPr>
        <w:t>două sute optsprezece</w:t>
      </w:r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B14AF1">
        <w:rPr>
          <w:color w:val="000000"/>
          <w:kern w:val="28"/>
          <w:sz w:val="28"/>
          <w:szCs w:val="28"/>
          <w:lang w:val="en-US" w:eastAsia="en-US"/>
        </w:rPr>
        <w:t>lei</w:t>
      </w:r>
      <w:r w:rsidR="001A624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54 </w:t>
      </w:r>
      <w:r w:rsidR="00EB4940" w:rsidRPr="00EB4940">
        <w:rPr>
          <w:color w:val="000000"/>
          <w:kern w:val="28"/>
          <w:sz w:val="28"/>
          <w:szCs w:val="28"/>
          <w:lang w:val="en-US" w:eastAsia="en-US"/>
        </w:rPr>
        <w:t>bani).</w:t>
      </w:r>
    </w:p>
    <w:p w14:paraId="4943756D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3BFCAFD6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67F28B64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Primarul comunei,</w:t>
      </w:r>
    </w:p>
    <w:p w14:paraId="5EDA75AF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Racul Svetlana                       ______________________</w:t>
      </w:r>
    </w:p>
    <w:p w14:paraId="7DE1AC29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14:paraId="5596AF2F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Specialist în implementarea</w:t>
      </w:r>
    </w:p>
    <w:p w14:paraId="10CB7585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politicilor funciare,</w:t>
      </w:r>
    </w:p>
    <w:p w14:paraId="686821D1" w14:textId="77777777"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Sajin Maria                            ______________________ </w:t>
      </w:r>
    </w:p>
    <w:p w14:paraId="7DE63919" w14:textId="77777777" w:rsidR="00EB4940" w:rsidRPr="00EB4940" w:rsidRDefault="00EB4940" w:rsidP="00EB4940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14:paraId="04295CB0" w14:textId="77777777" w:rsidR="00EB4940" w:rsidRPr="00EB4940" w:rsidRDefault="00EB4940" w:rsidP="00EB4940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14:paraId="41D56EEE" w14:textId="77777777" w:rsidR="00EB4940" w:rsidRDefault="00EB4940" w:rsidP="006E2DC6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sectPr w:rsidR="00EB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46D3D"/>
    <w:rsid w:val="000A5FCF"/>
    <w:rsid w:val="00101F02"/>
    <w:rsid w:val="00117313"/>
    <w:rsid w:val="00165430"/>
    <w:rsid w:val="00183194"/>
    <w:rsid w:val="001A6241"/>
    <w:rsid w:val="001A75D2"/>
    <w:rsid w:val="001D40ED"/>
    <w:rsid w:val="001E4B07"/>
    <w:rsid w:val="00246541"/>
    <w:rsid w:val="002640F8"/>
    <w:rsid w:val="00281F69"/>
    <w:rsid w:val="002C07FE"/>
    <w:rsid w:val="002D497C"/>
    <w:rsid w:val="002F0DE2"/>
    <w:rsid w:val="002F34C6"/>
    <w:rsid w:val="003356D0"/>
    <w:rsid w:val="00343F38"/>
    <w:rsid w:val="003702FD"/>
    <w:rsid w:val="00384182"/>
    <w:rsid w:val="00384B40"/>
    <w:rsid w:val="003D39A2"/>
    <w:rsid w:val="003D3ADD"/>
    <w:rsid w:val="003F60DF"/>
    <w:rsid w:val="00414562"/>
    <w:rsid w:val="0043217D"/>
    <w:rsid w:val="00437838"/>
    <w:rsid w:val="00464ECC"/>
    <w:rsid w:val="0051316C"/>
    <w:rsid w:val="00531C6F"/>
    <w:rsid w:val="00546B3C"/>
    <w:rsid w:val="00551712"/>
    <w:rsid w:val="005550B1"/>
    <w:rsid w:val="005661B7"/>
    <w:rsid w:val="00587E1A"/>
    <w:rsid w:val="00606838"/>
    <w:rsid w:val="00610D98"/>
    <w:rsid w:val="00622545"/>
    <w:rsid w:val="00630C60"/>
    <w:rsid w:val="006505E8"/>
    <w:rsid w:val="006719A6"/>
    <w:rsid w:val="006C085D"/>
    <w:rsid w:val="006E2DC6"/>
    <w:rsid w:val="006F081F"/>
    <w:rsid w:val="00721A71"/>
    <w:rsid w:val="00740B5A"/>
    <w:rsid w:val="007423AD"/>
    <w:rsid w:val="0075273F"/>
    <w:rsid w:val="00762200"/>
    <w:rsid w:val="007821D4"/>
    <w:rsid w:val="0078324D"/>
    <w:rsid w:val="007A53EB"/>
    <w:rsid w:val="007D4586"/>
    <w:rsid w:val="007D4F64"/>
    <w:rsid w:val="008040EC"/>
    <w:rsid w:val="00815178"/>
    <w:rsid w:val="008C54D2"/>
    <w:rsid w:val="009000CC"/>
    <w:rsid w:val="009D36E4"/>
    <w:rsid w:val="00A33D10"/>
    <w:rsid w:val="00A573B0"/>
    <w:rsid w:val="00A90769"/>
    <w:rsid w:val="00A95FB2"/>
    <w:rsid w:val="00AA553B"/>
    <w:rsid w:val="00AD30F1"/>
    <w:rsid w:val="00B1425E"/>
    <w:rsid w:val="00B14AF1"/>
    <w:rsid w:val="00B706AB"/>
    <w:rsid w:val="00BA371E"/>
    <w:rsid w:val="00BB5503"/>
    <w:rsid w:val="00C44ED9"/>
    <w:rsid w:val="00C548D2"/>
    <w:rsid w:val="00C61FA6"/>
    <w:rsid w:val="00C76B58"/>
    <w:rsid w:val="00D10B1F"/>
    <w:rsid w:val="00D2654A"/>
    <w:rsid w:val="00D31F88"/>
    <w:rsid w:val="00DB68DA"/>
    <w:rsid w:val="00DE2DD5"/>
    <w:rsid w:val="00DE3A48"/>
    <w:rsid w:val="00E235FE"/>
    <w:rsid w:val="00E354E8"/>
    <w:rsid w:val="00E9710E"/>
    <w:rsid w:val="00EB4940"/>
    <w:rsid w:val="00F12AF6"/>
    <w:rsid w:val="00F202A1"/>
    <w:rsid w:val="00F6263B"/>
    <w:rsid w:val="00FB0BE1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E51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584A-A67E-434C-B6DE-F1D98AFC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78</cp:revision>
  <cp:lastPrinted>2021-12-01T08:08:00Z</cp:lastPrinted>
  <dcterms:created xsi:type="dcterms:W3CDTF">2020-11-12T17:30:00Z</dcterms:created>
  <dcterms:modified xsi:type="dcterms:W3CDTF">2022-07-13T08:47:00Z</dcterms:modified>
</cp:coreProperties>
</file>