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773E02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E013A9" w:rsidP="00E013A9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2C264D" w:rsidRPr="002C264D" w:rsidRDefault="000377C0" w:rsidP="002C264D">
      <w:pPr>
        <w:spacing w:line="276" w:lineRule="auto"/>
        <w:rPr>
          <w:b/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>Nr. 3/1</w:t>
      </w:r>
    </w:p>
    <w:p w:rsidR="002C264D" w:rsidRPr="00773E02" w:rsidRDefault="002C264D" w:rsidP="002C264D">
      <w:pPr>
        <w:tabs>
          <w:tab w:val="center" w:pos="4677"/>
          <w:tab w:val="left" w:pos="6812"/>
        </w:tabs>
        <w:spacing w:line="276" w:lineRule="auto"/>
        <w:rPr>
          <w:b/>
          <w:color w:val="000000"/>
          <w:kern w:val="28"/>
          <w:sz w:val="28"/>
          <w:szCs w:val="28"/>
          <w:lang w:val="ro-RO" w:eastAsia="en-US"/>
        </w:rPr>
      </w:pPr>
      <w:r w:rsidRPr="002C264D">
        <w:rPr>
          <w:b/>
          <w:color w:val="000000"/>
          <w:kern w:val="28"/>
          <w:sz w:val="28"/>
          <w:szCs w:val="28"/>
          <w:lang w:val="en-US" w:eastAsia="en-US"/>
        </w:rPr>
        <w:t>D</w:t>
      </w:r>
      <w:r w:rsidR="000377C0">
        <w:rPr>
          <w:b/>
          <w:color w:val="000000"/>
          <w:kern w:val="28"/>
          <w:sz w:val="28"/>
          <w:szCs w:val="28"/>
          <w:lang w:val="ro-RO" w:eastAsia="en-US"/>
        </w:rPr>
        <w:t xml:space="preserve">in 03 </w:t>
      </w:r>
      <w:r w:rsidR="00223E85">
        <w:rPr>
          <w:b/>
          <w:color w:val="000000"/>
          <w:kern w:val="28"/>
          <w:sz w:val="28"/>
          <w:szCs w:val="28"/>
          <w:lang w:val="ro-RO" w:eastAsia="en-US"/>
        </w:rPr>
        <w:t>iunie</w:t>
      </w:r>
      <w:r w:rsidRPr="002C264D">
        <w:rPr>
          <w:b/>
          <w:color w:val="000000"/>
          <w:kern w:val="28"/>
          <w:sz w:val="28"/>
          <w:szCs w:val="28"/>
          <w:lang w:val="ro-RO" w:eastAsia="en-US"/>
        </w:rPr>
        <w:t xml:space="preserve"> 2021</w:t>
      </w:r>
      <w:bookmarkStart w:id="0" w:name="_GoBack"/>
      <w:bookmarkEnd w:id="0"/>
    </w:p>
    <w:p w:rsidR="002C264D" w:rsidRPr="002C264D" w:rsidRDefault="002C264D" w:rsidP="002C264D">
      <w:pPr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desemnarea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membrilor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bază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2C264D" w:rsidRPr="002C264D" w:rsidRDefault="002C264D" w:rsidP="002C264D">
      <w:pPr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proofErr w:type="gram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celor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supleanţi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componența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2C264D" w:rsidRPr="002C264D" w:rsidRDefault="002C264D" w:rsidP="002C264D">
      <w:pPr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biroului</w:t>
      </w:r>
      <w:proofErr w:type="spellEnd"/>
      <w:proofErr w:type="gram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electoral al 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secţiei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votare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2C264D" w:rsidRPr="002C264D" w:rsidRDefault="002C264D" w:rsidP="002C264D">
      <w:pPr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</w:p>
    <w:p w:rsidR="008347BD" w:rsidRPr="008347BD" w:rsidRDefault="008347BD" w:rsidP="002C264D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   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În conformitate cu prevederile art.14 a  </w:t>
      </w:r>
      <w:r w:rsidRPr="008347BD">
        <w:rPr>
          <w:i/>
          <w:color w:val="000000"/>
          <w:kern w:val="28"/>
          <w:sz w:val="28"/>
          <w:szCs w:val="28"/>
          <w:lang w:val="ro-RO" w:eastAsia="en-US"/>
        </w:rPr>
        <w:t xml:space="preserve">Legii privind administrația publică </w:t>
      </w:r>
      <w:r w:rsidRPr="008347BD">
        <w:rPr>
          <w:color w:val="000000"/>
          <w:kern w:val="28"/>
          <w:sz w:val="28"/>
          <w:szCs w:val="28"/>
          <w:lang w:val="ro-RO" w:eastAsia="en-US"/>
        </w:rPr>
        <w:t>nr.436/2006</w:t>
      </w:r>
      <w:r w:rsidR="002C264D" w:rsidRPr="008347BD">
        <w:rPr>
          <w:i/>
          <w:color w:val="000000"/>
          <w:kern w:val="28"/>
          <w:sz w:val="28"/>
          <w:szCs w:val="28"/>
          <w:lang w:val="ro-RO" w:eastAsia="en-US"/>
        </w:rPr>
        <w:tab/>
      </w:r>
      <w:r>
        <w:rPr>
          <w:color w:val="000000"/>
          <w:kern w:val="28"/>
          <w:sz w:val="28"/>
          <w:szCs w:val="28"/>
          <w:lang w:val="ro-RO" w:eastAsia="en-US"/>
        </w:rPr>
        <w:t>cu modificările și completările ulterioare</w:t>
      </w:r>
    </w:p>
    <w:p w:rsidR="002C264D" w:rsidRPr="002C264D" w:rsidRDefault="008347BD" w:rsidP="002C264D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 În temeiul art. 28 și 30 a</w:t>
      </w:r>
      <w:r w:rsidR="002C264D" w:rsidRPr="002C264D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2C264D" w:rsidRPr="002C264D">
        <w:rPr>
          <w:i/>
          <w:color w:val="000000"/>
          <w:kern w:val="28"/>
          <w:sz w:val="28"/>
          <w:szCs w:val="28"/>
          <w:lang w:val="ro-RO" w:eastAsia="en-US"/>
        </w:rPr>
        <w:t>Codul</w:t>
      </w:r>
      <w:r>
        <w:rPr>
          <w:i/>
          <w:color w:val="000000"/>
          <w:kern w:val="28"/>
          <w:sz w:val="28"/>
          <w:szCs w:val="28"/>
          <w:lang w:val="ro-RO" w:eastAsia="en-US"/>
        </w:rPr>
        <w:t>ui</w:t>
      </w:r>
      <w:r w:rsidR="002C264D" w:rsidRPr="002C264D">
        <w:rPr>
          <w:i/>
          <w:color w:val="000000"/>
          <w:kern w:val="28"/>
          <w:sz w:val="28"/>
          <w:szCs w:val="28"/>
          <w:lang w:val="ro-RO" w:eastAsia="en-US"/>
        </w:rPr>
        <w:t xml:space="preserve">  electoral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2C264D" w:rsidRPr="002C264D">
        <w:rPr>
          <w:color w:val="000000"/>
          <w:kern w:val="28"/>
          <w:sz w:val="28"/>
          <w:szCs w:val="28"/>
          <w:lang w:val="ro-RO" w:eastAsia="en-US"/>
        </w:rPr>
        <w:t xml:space="preserve">, în vederea organizării  și petrecerii alegerilor </w:t>
      </w:r>
      <w:r w:rsidR="002C264D">
        <w:rPr>
          <w:color w:val="000000"/>
          <w:kern w:val="28"/>
          <w:sz w:val="28"/>
          <w:szCs w:val="28"/>
          <w:lang w:val="ro-RO" w:eastAsia="en-US"/>
        </w:rPr>
        <w:t>parlamentare anticipate din 11 iulie 2021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în conformitate cu avizul comisiei de specialitate, </w:t>
      </w:r>
      <w:r w:rsidR="002C264D" w:rsidRPr="002C264D">
        <w:rPr>
          <w:color w:val="000000"/>
          <w:kern w:val="28"/>
          <w:sz w:val="28"/>
          <w:szCs w:val="28"/>
          <w:lang w:val="ro-RO" w:eastAsia="en-US"/>
        </w:rPr>
        <w:t xml:space="preserve"> Consiliul comunal</w:t>
      </w:r>
    </w:p>
    <w:p w:rsidR="002C264D" w:rsidRPr="002C264D" w:rsidRDefault="002C264D" w:rsidP="002C264D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</w:p>
    <w:p w:rsidR="002C264D" w:rsidRPr="002C264D" w:rsidRDefault="002C264D" w:rsidP="002C264D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2C264D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:rsidR="002C264D" w:rsidRPr="002C264D" w:rsidRDefault="002C264D" w:rsidP="002C264D">
      <w:pPr>
        <w:tabs>
          <w:tab w:val="left" w:pos="0"/>
        </w:tabs>
        <w:rPr>
          <w:b/>
          <w:bCs/>
          <w:color w:val="000000"/>
          <w:kern w:val="28"/>
          <w:sz w:val="28"/>
          <w:szCs w:val="28"/>
          <w:lang w:val="en-US" w:eastAsia="en-US"/>
        </w:rPr>
      </w:pPr>
    </w:p>
    <w:p w:rsidR="002C264D" w:rsidRPr="002C264D" w:rsidRDefault="002C264D" w:rsidP="002C264D">
      <w:pPr>
        <w:numPr>
          <w:ilvl w:val="0"/>
          <w:numId w:val="18"/>
        </w:numPr>
        <w:tabs>
          <w:tab w:val="left" w:pos="0"/>
        </w:tabs>
        <w:contextualSpacing/>
        <w:jc w:val="both"/>
        <w:rPr>
          <w:sz w:val="28"/>
          <w:szCs w:val="28"/>
          <w:lang w:val="en-US"/>
        </w:rPr>
      </w:pPr>
      <w:r w:rsidRPr="002C264D">
        <w:rPr>
          <w:sz w:val="28"/>
          <w:szCs w:val="28"/>
          <w:lang w:val="en-US"/>
        </w:rPr>
        <w:t xml:space="preserve">Se </w:t>
      </w:r>
      <w:proofErr w:type="spellStart"/>
      <w:r w:rsidRPr="002C264D">
        <w:rPr>
          <w:sz w:val="28"/>
          <w:szCs w:val="28"/>
          <w:lang w:val="en-US"/>
        </w:rPr>
        <w:t>desemnează</w:t>
      </w:r>
      <w:proofErr w:type="spellEnd"/>
      <w:r w:rsidRPr="002C264D">
        <w:rPr>
          <w:sz w:val="28"/>
          <w:szCs w:val="28"/>
          <w:lang w:val="en-US"/>
        </w:rPr>
        <w:t xml:space="preserve"> din </w:t>
      </w:r>
      <w:proofErr w:type="spellStart"/>
      <w:r w:rsidRPr="002C264D">
        <w:rPr>
          <w:sz w:val="28"/>
          <w:szCs w:val="28"/>
          <w:lang w:val="en-US"/>
        </w:rPr>
        <w:t>partea</w:t>
      </w:r>
      <w:proofErr w:type="spellEnd"/>
      <w:r w:rsidRPr="002C264D">
        <w:rPr>
          <w:sz w:val="28"/>
          <w:szCs w:val="28"/>
          <w:lang w:val="en-US"/>
        </w:rPr>
        <w:t xml:space="preserve"> APL </w:t>
      </w:r>
      <w:proofErr w:type="spellStart"/>
      <w:r w:rsidRPr="002C264D">
        <w:rPr>
          <w:sz w:val="28"/>
          <w:szCs w:val="28"/>
          <w:lang w:val="en-US"/>
        </w:rPr>
        <w:t>membrii</w:t>
      </w:r>
      <w:proofErr w:type="spellEnd"/>
      <w:r w:rsidRPr="002C264D">
        <w:rPr>
          <w:sz w:val="28"/>
          <w:szCs w:val="28"/>
          <w:lang w:val="en-US"/>
        </w:rPr>
        <w:t xml:space="preserve"> de </w:t>
      </w:r>
      <w:proofErr w:type="spellStart"/>
      <w:r w:rsidRPr="002C264D">
        <w:rPr>
          <w:sz w:val="28"/>
          <w:szCs w:val="28"/>
          <w:lang w:val="en-US"/>
        </w:rPr>
        <w:t>bază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în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componența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biroului</w:t>
      </w:r>
      <w:proofErr w:type="spellEnd"/>
      <w:r w:rsidRPr="002C264D">
        <w:rPr>
          <w:sz w:val="28"/>
          <w:szCs w:val="28"/>
          <w:lang w:val="en-US"/>
        </w:rPr>
        <w:t xml:space="preserve"> electoral al </w:t>
      </w:r>
      <w:proofErr w:type="spellStart"/>
      <w:r w:rsidRPr="002C264D">
        <w:rPr>
          <w:sz w:val="28"/>
          <w:szCs w:val="28"/>
          <w:lang w:val="en-US"/>
        </w:rPr>
        <w:t>secţiei</w:t>
      </w:r>
      <w:proofErr w:type="spellEnd"/>
      <w:r w:rsidRPr="002C264D">
        <w:rPr>
          <w:sz w:val="28"/>
          <w:szCs w:val="28"/>
          <w:lang w:val="en-US"/>
        </w:rPr>
        <w:t xml:space="preserve"> de </w:t>
      </w:r>
      <w:proofErr w:type="spellStart"/>
      <w:r w:rsidRPr="002C264D">
        <w:rPr>
          <w:sz w:val="28"/>
          <w:szCs w:val="28"/>
          <w:lang w:val="en-US"/>
        </w:rPr>
        <w:t>votare</w:t>
      </w:r>
      <w:proofErr w:type="spellEnd"/>
      <w:r w:rsidRPr="002C264D">
        <w:rPr>
          <w:sz w:val="28"/>
          <w:szCs w:val="28"/>
          <w:lang w:val="en-US"/>
        </w:rPr>
        <w:t xml:space="preserve"> (BESV</w:t>
      </w:r>
      <w:proofErr w:type="gramStart"/>
      <w:r w:rsidRPr="002C264D">
        <w:rPr>
          <w:sz w:val="28"/>
          <w:szCs w:val="28"/>
          <w:lang w:val="en-US"/>
        </w:rPr>
        <w:t>)  din</w:t>
      </w:r>
      <w:proofErr w:type="gram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satul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Boșcana</w:t>
      </w:r>
      <w:proofErr w:type="spellEnd"/>
      <w:r w:rsidRPr="002C264D">
        <w:rPr>
          <w:sz w:val="28"/>
          <w:szCs w:val="28"/>
          <w:lang w:val="en-US"/>
        </w:rPr>
        <w:t xml:space="preserve">  </w:t>
      </w:r>
      <w:proofErr w:type="spellStart"/>
      <w:r w:rsidRPr="002C264D">
        <w:rPr>
          <w:sz w:val="28"/>
          <w:szCs w:val="28"/>
          <w:lang w:val="en-US"/>
        </w:rPr>
        <w:t>anexei</w:t>
      </w:r>
      <w:proofErr w:type="spellEnd"/>
      <w:r w:rsidRPr="002C264D">
        <w:rPr>
          <w:sz w:val="28"/>
          <w:szCs w:val="28"/>
          <w:lang w:val="en-US"/>
        </w:rPr>
        <w:t xml:space="preserve"> nr.1.</w:t>
      </w:r>
    </w:p>
    <w:p w:rsidR="002C264D" w:rsidRPr="002C264D" w:rsidRDefault="002C264D" w:rsidP="002C264D">
      <w:pPr>
        <w:tabs>
          <w:tab w:val="left" w:pos="0"/>
        </w:tabs>
        <w:ind w:left="720"/>
        <w:contextualSpacing/>
        <w:jc w:val="both"/>
        <w:rPr>
          <w:sz w:val="28"/>
          <w:szCs w:val="28"/>
          <w:lang w:val="en-US"/>
        </w:rPr>
      </w:pPr>
    </w:p>
    <w:p w:rsidR="002C264D" w:rsidRDefault="002C264D" w:rsidP="008347BD">
      <w:pPr>
        <w:numPr>
          <w:ilvl w:val="0"/>
          <w:numId w:val="18"/>
        </w:numPr>
        <w:tabs>
          <w:tab w:val="left" w:pos="0"/>
        </w:tabs>
        <w:contextualSpacing/>
        <w:jc w:val="both"/>
        <w:rPr>
          <w:sz w:val="28"/>
          <w:szCs w:val="28"/>
          <w:lang w:val="en-US"/>
        </w:rPr>
      </w:pPr>
      <w:r w:rsidRPr="002C264D">
        <w:rPr>
          <w:sz w:val="28"/>
          <w:szCs w:val="28"/>
          <w:lang w:val="en-US"/>
        </w:rPr>
        <w:t xml:space="preserve">Se </w:t>
      </w:r>
      <w:proofErr w:type="spellStart"/>
      <w:r w:rsidRPr="002C264D">
        <w:rPr>
          <w:sz w:val="28"/>
          <w:szCs w:val="28"/>
          <w:lang w:val="en-US"/>
        </w:rPr>
        <w:t>desemnează</w:t>
      </w:r>
      <w:proofErr w:type="spellEnd"/>
      <w:r w:rsidRPr="002C264D">
        <w:rPr>
          <w:sz w:val="28"/>
          <w:szCs w:val="28"/>
          <w:lang w:val="en-US"/>
        </w:rPr>
        <w:t xml:space="preserve"> din </w:t>
      </w:r>
      <w:proofErr w:type="spellStart"/>
      <w:r w:rsidRPr="002C264D">
        <w:rPr>
          <w:sz w:val="28"/>
          <w:szCs w:val="28"/>
          <w:lang w:val="en-US"/>
        </w:rPr>
        <w:t>partea</w:t>
      </w:r>
      <w:proofErr w:type="spellEnd"/>
      <w:r w:rsidRPr="002C264D">
        <w:rPr>
          <w:sz w:val="28"/>
          <w:szCs w:val="28"/>
          <w:lang w:val="en-US"/>
        </w:rPr>
        <w:t xml:space="preserve"> APL </w:t>
      </w:r>
      <w:proofErr w:type="spellStart"/>
      <w:r w:rsidRPr="002C264D">
        <w:rPr>
          <w:sz w:val="28"/>
          <w:szCs w:val="28"/>
          <w:lang w:val="en-US"/>
        </w:rPr>
        <w:t>membrii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supleanți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în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componența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biroului</w:t>
      </w:r>
      <w:proofErr w:type="spellEnd"/>
      <w:r w:rsidRPr="002C264D">
        <w:rPr>
          <w:sz w:val="28"/>
          <w:szCs w:val="28"/>
          <w:lang w:val="en-US"/>
        </w:rPr>
        <w:t xml:space="preserve"> electoral al </w:t>
      </w:r>
      <w:proofErr w:type="spellStart"/>
      <w:r w:rsidRPr="002C264D">
        <w:rPr>
          <w:sz w:val="28"/>
          <w:szCs w:val="28"/>
          <w:lang w:val="en-US"/>
        </w:rPr>
        <w:t>secţiei</w:t>
      </w:r>
      <w:proofErr w:type="spellEnd"/>
      <w:r w:rsidRPr="002C264D">
        <w:rPr>
          <w:sz w:val="28"/>
          <w:szCs w:val="28"/>
          <w:lang w:val="en-US"/>
        </w:rPr>
        <w:t xml:space="preserve"> de </w:t>
      </w:r>
      <w:proofErr w:type="spellStart"/>
      <w:r w:rsidRPr="002C264D">
        <w:rPr>
          <w:sz w:val="28"/>
          <w:szCs w:val="28"/>
          <w:lang w:val="en-US"/>
        </w:rPr>
        <w:t>votare</w:t>
      </w:r>
      <w:proofErr w:type="spellEnd"/>
      <w:r w:rsidRPr="002C264D">
        <w:rPr>
          <w:sz w:val="28"/>
          <w:szCs w:val="28"/>
          <w:lang w:val="en-US"/>
        </w:rPr>
        <w:t xml:space="preserve"> (BESV) din </w:t>
      </w:r>
      <w:proofErr w:type="spellStart"/>
      <w:r w:rsidRPr="002C264D">
        <w:rPr>
          <w:sz w:val="28"/>
          <w:szCs w:val="28"/>
          <w:lang w:val="en-US"/>
        </w:rPr>
        <w:t>satu</w:t>
      </w:r>
      <w:r w:rsidR="008347BD">
        <w:rPr>
          <w:sz w:val="28"/>
          <w:szCs w:val="28"/>
          <w:lang w:val="en-US"/>
        </w:rPr>
        <w:t>l</w:t>
      </w:r>
      <w:proofErr w:type="spellEnd"/>
      <w:r w:rsidR="008347BD">
        <w:rPr>
          <w:sz w:val="28"/>
          <w:szCs w:val="28"/>
          <w:lang w:val="en-US"/>
        </w:rPr>
        <w:t xml:space="preserve"> </w:t>
      </w:r>
      <w:proofErr w:type="spellStart"/>
      <w:r w:rsidR="008347BD">
        <w:rPr>
          <w:sz w:val="28"/>
          <w:szCs w:val="28"/>
          <w:lang w:val="en-US"/>
        </w:rPr>
        <w:t>Boșcana</w:t>
      </w:r>
      <w:proofErr w:type="spellEnd"/>
      <w:r w:rsidR="008347BD">
        <w:rPr>
          <w:sz w:val="28"/>
          <w:szCs w:val="28"/>
          <w:lang w:val="en-US"/>
        </w:rPr>
        <w:t xml:space="preserve"> conform </w:t>
      </w:r>
      <w:proofErr w:type="spellStart"/>
      <w:r w:rsidR="008347BD">
        <w:rPr>
          <w:sz w:val="28"/>
          <w:szCs w:val="28"/>
          <w:lang w:val="en-US"/>
        </w:rPr>
        <w:t>anexei</w:t>
      </w:r>
      <w:proofErr w:type="spellEnd"/>
      <w:r w:rsidR="008347BD">
        <w:rPr>
          <w:sz w:val="28"/>
          <w:szCs w:val="28"/>
          <w:lang w:val="en-US"/>
        </w:rPr>
        <w:t xml:space="preserve"> nr.2</w:t>
      </w:r>
      <w:r w:rsidRPr="002C264D">
        <w:rPr>
          <w:sz w:val="28"/>
          <w:szCs w:val="28"/>
          <w:lang w:val="en-US"/>
        </w:rPr>
        <w:t>.</w:t>
      </w:r>
    </w:p>
    <w:p w:rsidR="008347BD" w:rsidRPr="008347BD" w:rsidRDefault="008347BD" w:rsidP="008347BD">
      <w:pPr>
        <w:tabs>
          <w:tab w:val="left" w:pos="0"/>
        </w:tabs>
        <w:contextualSpacing/>
        <w:jc w:val="both"/>
        <w:rPr>
          <w:sz w:val="28"/>
          <w:szCs w:val="28"/>
          <w:lang w:val="en-US"/>
        </w:rPr>
      </w:pPr>
    </w:p>
    <w:p w:rsidR="002C264D" w:rsidRPr="008347BD" w:rsidRDefault="002C264D" w:rsidP="002C264D">
      <w:pPr>
        <w:numPr>
          <w:ilvl w:val="0"/>
          <w:numId w:val="18"/>
        </w:numPr>
        <w:tabs>
          <w:tab w:val="left" w:pos="0"/>
        </w:tabs>
        <w:contextualSpacing/>
        <w:jc w:val="both"/>
        <w:rPr>
          <w:b/>
          <w:bCs/>
          <w:sz w:val="28"/>
          <w:szCs w:val="28"/>
          <w:lang w:val="en-US"/>
        </w:rPr>
      </w:pPr>
      <w:proofErr w:type="gramStart"/>
      <w:r w:rsidRPr="002C264D">
        <w:rPr>
          <w:sz w:val="28"/>
          <w:szCs w:val="28"/>
          <w:lang w:val="en-US"/>
        </w:rPr>
        <w:t>Un</w:t>
      </w:r>
      <w:proofErr w:type="gramEnd"/>
      <w:r w:rsidRPr="002C264D">
        <w:rPr>
          <w:sz w:val="28"/>
          <w:szCs w:val="28"/>
          <w:lang w:val="en-US"/>
        </w:rPr>
        <w:t xml:space="preserve"> exemplar al </w:t>
      </w:r>
      <w:proofErr w:type="spellStart"/>
      <w:r w:rsidRPr="002C264D">
        <w:rPr>
          <w:sz w:val="28"/>
          <w:szCs w:val="28"/>
          <w:lang w:val="en-US"/>
        </w:rPr>
        <w:t>prezentei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decizii</w:t>
      </w:r>
      <w:proofErr w:type="spellEnd"/>
      <w:r w:rsidRPr="002C264D">
        <w:rPr>
          <w:sz w:val="28"/>
          <w:szCs w:val="28"/>
          <w:lang w:val="en-US"/>
        </w:rPr>
        <w:t xml:space="preserve"> se </w:t>
      </w:r>
      <w:proofErr w:type="spellStart"/>
      <w:r w:rsidRPr="002C264D">
        <w:rPr>
          <w:sz w:val="28"/>
          <w:szCs w:val="28"/>
          <w:lang w:val="en-US"/>
        </w:rPr>
        <w:t>remite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Consiliului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raional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Criuleni</w:t>
      </w:r>
      <w:proofErr w:type="spellEnd"/>
      <w:r w:rsidRPr="002C264D">
        <w:rPr>
          <w:sz w:val="28"/>
          <w:szCs w:val="28"/>
          <w:lang w:val="en-US"/>
        </w:rPr>
        <w:t xml:space="preserve">.  </w:t>
      </w:r>
    </w:p>
    <w:p w:rsidR="008347BD" w:rsidRPr="000063F9" w:rsidRDefault="008347BD" w:rsidP="008347BD">
      <w:pPr>
        <w:tabs>
          <w:tab w:val="left" w:pos="0"/>
        </w:tabs>
        <w:contextualSpacing/>
        <w:jc w:val="both"/>
        <w:rPr>
          <w:b/>
          <w:bCs/>
          <w:sz w:val="28"/>
          <w:szCs w:val="28"/>
          <w:lang w:val="en-US"/>
        </w:rPr>
      </w:pPr>
    </w:p>
    <w:p w:rsidR="000063F9" w:rsidRPr="000063F9" w:rsidRDefault="000063F9" w:rsidP="000063F9">
      <w:pPr>
        <w:numPr>
          <w:ilvl w:val="0"/>
          <w:numId w:val="18"/>
        </w:numPr>
        <w:tabs>
          <w:tab w:val="left" w:pos="0"/>
        </w:tabs>
        <w:rPr>
          <w:bCs/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Prezenta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decizie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întră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vigoare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la data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publicării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Registrul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de stat al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actelor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locale.</w:t>
      </w:r>
    </w:p>
    <w:p w:rsidR="002C264D" w:rsidRPr="002C264D" w:rsidRDefault="002C264D" w:rsidP="002C264D">
      <w:pPr>
        <w:ind w:left="720"/>
        <w:rPr>
          <w:rFonts w:eastAsia="Calibri"/>
          <w:b/>
          <w:sz w:val="28"/>
          <w:szCs w:val="28"/>
          <w:lang w:val="en-US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</w:t>
      </w:r>
      <w:r w:rsidR="00CB63AD">
        <w:rPr>
          <w:b/>
          <w:color w:val="000000"/>
          <w:kern w:val="28"/>
          <w:sz w:val="28"/>
          <w:szCs w:val="28"/>
          <w:lang w:val="ro-RO" w:eastAsia="en-US"/>
        </w:rPr>
        <w:t xml:space="preserve">  </w:t>
      </w:r>
      <w:r w:rsidR="00E013A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CB63AD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</w:t>
      </w: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547745"/>
    <w:multiLevelType w:val="hybridMultilevel"/>
    <w:tmpl w:val="27F65E34"/>
    <w:lvl w:ilvl="0" w:tplc="D3502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17"/>
  </w:num>
  <w:num w:numId="14">
    <w:abstractNumId w:val="16"/>
  </w:num>
  <w:num w:numId="15">
    <w:abstractNumId w:val="15"/>
  </w:num>
  <w:num w:numId="16">
    <w:abstractNumId w:val="11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63F9"/>
    <w:rsid w:val="0000776B"/>
    <w:rsid w:val="0002789F"/>
    <w:rsid w:val="00030D29"/>
    <w:rsid w:val="000377C0"/>
    <w:rsid w:val="00042A8E"/>
    <w:rsid w:val="00053943"/>
    <w:rsid w:val="00063519"/>
    <w:rsid w:val="000A5FCF"/>
    <w:rsid w:val="000D1824"/>
    <w:rsid w:val="0010490A"/>
    <w:rsid w:val="00117313"/>
    <w:rsid w:val="0013009E"/>
    <w:rsid w:val="00183194"/>
    <w:rsid w:val="0018517E"/>
    <w:rsid w:val="001D40ED"/>
    <w:rsid w:val="001E4B07"/>
    <w:rsid w:val="00223E85"/>
    <w:rsid w:val="00245DA5"/>
    <w:rsid w:val="00246541"/>
    <w:rsid w:val="00281F69"/>
    <w:rsid w:val="002C264D"/>
    <w:rsid w:val="002F34C6"/>
    <w:rsid w:val="00306EE4"/>
    <w:rsid w:val="003D3ADD"/>
    <w:rsid w:val="003F60DF"/>
    <w:rsid w:val="00414562"/>
    <w:rsid w:val="0043110F"/>
    <w:rsid w:val="00464ECC"/>
    <w:rsid w:val="004729F2"/>
    <w:rsid w:val="00531C6F"/>
    <w:rsid w:val="00546B3C"/>
    <w:rsid w:val="005B006B"/>
    <w:rsid w:val="006505E8"/>
    <w:rsid w:val="00654349"/>
    <w:rsid w:val="00671462"/>
    <w:rsid w:val="006C085D"/>
    <w:rsid w:val="00711AF1"/>
    <w:rsid w:val="0075273F"/>
    <w:rsid w:val="00770184"/>
    <w:rsid w:val="00773E02"/>
    <w:rsid w:val="0078324D"/>
    <w:rsid w:val="007A53EB"/>
    <w:rsid w:val="007C2177"/>
    <w:rsid w:val="007D70E5"/>
    <w:rsid w:val="008040EC"/>
    <w:rsid w:val="00815178"/>
    <w:rsid w:val="008347BD"/>
    <w:rsid w:val="008B69CA"/>
    <w:rsid w:val="008F254C"/>
    <w:rsid w:val="00907983"/>
    <w:rsid w:val="00911852"/>
    <w:rsid w:val="00A04688"/>
    <w:rsid w:val="00A118C0"/>
    <w:rsid w:val="00A573B0"/>
    <w:rsid w:val="00A9252D"/>
    <w:rsid w:val="00A95FB2"/>
    <w:rsid w:val="00AD6E23"/>
    <w:rsid w:val="00B50E00"/>
    <w:rsid w:val="00B76583"/>
    <w:rsid w:val="00BE3E41"/>
    <w:rsid w:val="00C548D2"/>
    <w:rsid w:val="00C76B58"/>
    <w:rsid w:val="00CB63AD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013A9"/>
    <w:rsid w:val="00E47FF2"/>
    <w:rsid w:val="00EC5999"/>
    <w:rsid w:val="00F12AF6"/>
    <w:rsid w:val="00F202A1"/>
    <w:rsid w:val="00F43A82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0997B-E419-45D0-B397-A7062FA6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64</cp:revision>
  <cp:lastPrinted>2021-05-28T07:00:00Z</cp:lastPrinted>
  <dcterms:created xsi:type="dcterms:W3CDTF">2020-11-12T17:30:00Z</dcterms:created>
  <dcterms:modified xsi:type="dcterms:W3CDTF">2021-05-28T07:05:00Z</dcterms:modified>
</cp:coreProperties>
</file>