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9E0B86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7D70E5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670872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2/2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</w:t>
      </w:r>
    </w:p>
    <w:p w:rsidR="00F202A1" w:rsidRDefault="00021A22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25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:rsidR="00670872" w:rsidRDefault="0041040B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>Cu</w:t>
      </w:r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>alocarea</w:t>
      </w:r>
      <w:proofErr w:type="spellEnd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>mijloacelor</w:t>
      </w:r>
      <w:proofErr w:type="spellEnd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E0B86">
        <w:rPr>
          <w:b/>
          <w:i/>
          <w:color w:val="000000"/>
          <w:kern w:val="28"/>
          <w:sz w:val="28"/>
          <w:szCs w:val="28"/>
          <w:lang w:val="en-US" w:eastAsia="en-US"/>
        </w:rPr>
        <w:t>financiare</w:t>
      </w:r>
      <w:proofErr w:type="spellEnd"/>
    </w:p>
    <w:p w:rsidR="0041040B" w:rsidRDefault="00670872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proofErr w:type="gram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din</w:t>
      </w:r>
      <w:proofErr w:type="gram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contul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soldului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disponibil</w:t>
      </w:r>
      <w:proofErr w:type="spellEnd"/>
    </w:p>
    <w:p w:rsidR="0041040B" w:rsidRPr="0041040B" w:rsidRDefault="0041040B" w:rsidP="00021A22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41040B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Î</w:t>
      </w:r>
      <w:r w:rsidR="00670872">
        <w:rPr>
          <w:color w:val="000000"/>
          <w:kern w:val="28"/>
          <w:sz w:val="28"/>
          <w:szCs w:val="28"/>
          <w:lang w:val="en-US" w:eastAsia="en-US"/>
        </w:rPr>
        <w:t>n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color w:val="000000"/>
          <w:kern w:val="28"/>
          <w:sz w:val="28"/>
          <w:szCs w:val="28"/>
          <w:lang w:val="en-US" w:eastAsia="en-US"/>
        </w:rPr>
        <w:t>conformitate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 w:rsidR="00670872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436/2006, art.14 (2), </w:t>
      </w:r>
      <w:proofErr w:type="spellStart"/>
      <w:r w:rsidR="00670872">
        <w:rPr>
          <w:color w:val="000000"/>
          <w:kern w:val="28"/>
          <w:sz w:val="28"/>
          <w:szCs w:val="28"/>
          <w:lang w:val="en-US" w:eastAsia="en-US"/>
        </w:rPr>
        <w:t>lit.n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)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administraţia</w:t>
      </w:r>
      <w:proofErr w:type="spellEnd"/>
      <w:r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locală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, cu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modifică</w:t>
      </w:r>
      <w:r>
        <w:rPr>
          <w:color w:val="000000"/>
          <w:kern w:val="28"/>
          <w:sz w:val="28"/>
          <w:szCs w:val="28"/>
          <w:lang w:val="en-US" w:eastAsia="en-US"/>
        </w:rPr>
        <w:t>rile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completările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ulterioare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</w:t>
      </w:r>
      <w:r w:rsidRPr="0041040B">
        <w:rPr>
          <w:color w:val="000000"/>
          <w:kern w:val="28"/>
          <w:sz w:val="28"/>
          <w:szCs w:val="28"/>
          <w:lang w:val="en-US" w:eastAsia="en-US"/>
        </w:rPr>
        <w:t>onducându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-se de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="0067087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 w:rsidRPr="00021A22">
        <w:rPr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67087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r w:rsidR="00021A22">
        <w:rPr>
          <w:color w:val="000000"/>
          <w:kern w:val="28"/>
          <w:sz w:val="28"/>
          <w:szCs w:val="28"/>
          <w:lang w:val="en-US" w:eastAsia="en-US"/>
        </w:rPr>
        <w:t>nr.847/</w:t>
      </w:r>
      <w:r w:rsidR="00021A22" w:rsidRPr="00021A22">
        <w:rPr>
          <w:color w:val="000000"/>
          <w:kern w:val="28"/>
          <w:sz w:val="28"/>
          <w:szCs w:val="28"/>
          <w:lang w:val="en-US" w:eastAsia="en-US"/>
        </w:rPr>
        <w:t xml:space="preserve">1996 </w:t>
      </w:r>
      <w:proofErr w:type="spellStart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p</w:t>
      </w:r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rivind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sistemul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bugetar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si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procesul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bugeta</w:t>
      </w:r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r</w:t>
      </w:r>
      <w:proofErr w:type="spellEnd"/>
      <w:r w:rsid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="00021A22">
        <w:rPr>
          <w:color w:val="000000"/>
          <w:kern w:val="28"/>
          <w:sz w:val="28"/>
          <w:szCs w:val="28"/>
          <w:lang w:val="en-US" w:eastAsia="en-US"/>
        </w:rPr>
        <w:t xml:space="preserve">  nr.397/</w:t>
      </w:r>
      <w:r w:rsidR="00021A22" w:rsidRPr="00021A22">
        <w:rPr>
          <w:color w:val="000000"/>
          <w:kern w:val="28"/>
          <w:sz w:val="28"/>
          <w:szCs w:val="28"/>
          <w:lang w:val="en-US" w:eastAsia="en-US"/>
        </w:rPr>
        <w:t xml:space="preserve">2003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finantele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publice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locale</w:t>
      </w:r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,</w:t>
      </w:r>
      <w:r w:rsid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avind</w:t>
      </w:r>
      <w:proofErr w:type="spellEnd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avizul</w:t>
      </w:r>
      <w:proofErr w:type="spellEnd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pozitiv</w:t>
      </w:r>
      <w:proofErr w:type="spellEnd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comisiilor</w:t>
      </w:r>
      <w:proofErr w:type="spellEnd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 xml:space="preserve"> consultative de </w:t>
      </w:r>
      <w:proofErr w:type="spellStart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specialitate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r w:rsid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Consiliul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communal:</w:t>
      </w:r>
    </w:p>
    <w:p w:rsidR="0041040B" w:rsidRPr="0041040B" w:rsidRDefault="0041040B" w:rsidP="0041040B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bookmarkStart w:id="0" w:name="_GoBack"/>
      <w:bookmarkEnd w:id="0"/>
    </w:p>
    <w:p w:rsidR="0041040B" w:rsidRPr="0041040B" w:rsidRDefault="0041040B" w:rsidP="0041040B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:rsidR="0041040B" w:rsidRPr="0041040B" w:rsidRDefault="0041040B" w:rsidP="0041040B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:rsidR="00021A22" w:rsidRPr="00021A22" w:rsidRDefault="00021A22" w:rsidP="00781BA1">
      <w:pPr>
        <w:numPr>
          <w:ilvl w:val="0"/>
          <w:numId w:val="13"/>
        </w:numPr>
        <w:spacing w:before="100" w:beforeAutospacing="1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alocă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mijloace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financiare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din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contul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sol</w:t>
      </w:r>
      <w:r>
        <w:rPr>
          <w:bCs/>
          <w:color w:val="000000"/>
          <w:kern w:val="28"/>
          <w:sz w:val="28"/>
          <w:szCs w:val="28"/>
          <w:lang w:val="en-US" w:eastAsia="en-US"/>
        </w:rPr>
        <w:t>d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ul</w:t>
      </w:r>
      <w:r>
        <w:rPr>
          <w:bCs/>
          <w:color w:val="000000"/>
          <w:kern w:val="28"/>
          <w:sz w:val="28"/>
          <w:szCs w:val="28"/>
          <w:lang w:val="en-US" w:eastAsia="en-US"/>
        </w:rPr>
        <w:t>ui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disponibil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,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de la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începutul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anului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sumă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totală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de 119428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.0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lei 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următoarele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necesități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>:</w:t>
      </w:r>
    </w:p>
    <w:p w:rsidR="00021A22" w:rsidRPr="00021A22" w:rsidRDefault="006B6A55" w:rsidP="006B6A55">
      <w:pPr>
        <w:pStyle w:val="ab"/>
        <w:spacing w:before="100" w:beforeAutospacing="1"/>
        <w:ind w:left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a)</w:t>
      </w:r>
      <w:proofErr w:type="gramEnd"/>
      <w:r w:rsidR="00021A22" w:rsidRPr="00021A22">
        <w:rPr>
          <w:bCs/>
          <w:sz w:val="28"/>
          <w:szCs w:val="28"/>
        </w:rPr>
        <w:t xml:space="preserve">F1F3 0620;P1P2 7502;P3 00333; </w:t>
      </w:r>
      <w:proofErr w:type="spellStart"/>
      <w:r w:rsidR="00021A22" w:rsidRPr="00021A22">
        <w:rPr>
          <w:bCs/>
          <w:sz w:val="28"/>
          <w:szCs w:val="28"/>
        </w:rPr>
        <w:t>Amenajarea</w:t>
      </w:r>
      <w:proofErr w:type="spellEnd"/>
      <w:r w:rsidR="00021A22" w:rsidRPr="00021A22">
        <w:rPr>
          <w:bCs/>
          <w:sz w:val="28"/>
          <w:szCs w:val="28"/>
        </w:rPr>
        <w:t xml:space="preserve"> </w:t>
      </w:r>
      <w:proofErr w:type="spellStart"/>
      <w:r w:rsidR="00021A22" w:rsidRPr="00021A22">
        <w:rPr>
          <w:bCs/>
          <w:sz w:val="28"/>
          <w:szCs w:val="28"/>
        </w:rPr>
        <w:t>teritoriului</w:t>
      </w:r>
      <w:proofErr w:type="spellEnd"/>
      <w:r w:rsidR="00021A22" w:rsidRPr="00021A22">
        <w:rPr>
          <w:bCs/>
          <w:sz w:val="28"/>
          <w:szCs w:val="28"/>
        </w:rPr>
        <w:t xml:space="preserve">,  </w:t>
      </w:r>
      <w:proofErr w:type="spellStart"/>
      <w:r w:rsidR="00021A22" w:rsidRPr="00021A22">
        <w:rPr>
          <w:bCs/>
          <w:sz w:val="28"/>
          <w:szCs w:val="28"/>
        </w:rPr>
        <w:t>pentru</w:t>
      </w:r>
      <w:proofErr w:type="spellEnd"/>
      <w:r w:rsidR="00021A22" w:rsidRPr="00021A22">
        <w:rPr>
          <w:bCs/>
          <w:sz w:val="28"/>
          <w:szCs w:val="28"/>
        </w:rPr>
        <w:t xml:space="preserve"> o </w:t>
      </w:r>
      <w:proofErr w:type="spellStart"/>
      <w:r w:rsidR="00021A22" w:rsidRPr="00021A22">
        <w:rPr>
          <w:bCs/>
          <w:sz w:val="28"/>
          <w:szCs w:val="28"/>
        </w:rPr>
        <w:t>unitate</w:t>
      </w:r>
      <w:proofErr w:type="spellEnd"/>
      <w:r w:rsidR="00021A22" w:rsidRPr="00021A22">
        <w:rPr>
          <w:bCs/>
          <w:sz w:val="28"/>
          <w:szCs w:val="28"/>
        </w:rPr>
        <w:t xml:space="preserve"> de </w:t>
      </w:r>
      <w:proofErr w:type="spellStart"/>
      <w:r w:rsidR="00021A22" w:rsidRPr="00021A22">
        <w:rPr>
          <w:bCs/>
          <w:sz w:val="28"/>
          <w:szCs w:val="28"/>
        </w:rPr>
        <w:t>îngrijitor</w:t>
      </w:r>
      <w:proofErr w:type="spellEnd"/>
      <w:r w:rsidR="00021A22" w:rsidRPr="00021A22">
        <w:rPr>
          <w:bCs/>
          <w:sz w:val="28"/>
          <w:szCs w:val="28"/>
        </w:rPr>
        <w:t xml:space="preserve"> de </w:t>
      </w:r>
      <w:proofErr w:type="spellStart"/>
      <w:r w:rsidR="00021A22" w:rsidRPr="00021A22">
        <w:rPr>
          <w:bCs/>
          <w:sz w:val="28"/>
          <w:szCs w:val="28"/>
        </w:rPr>
        <w:t>spații</w:t>
      </w:r>
      <w:proofErr w:type="spellEnd"/>
      <w:r w:rsidR="00021A22" w:rsidRPr="00021A22">
        <w:rPr>
          <w:bCs/>
          <w:sz w:val="28"/>
          <w:szCs w:val="28"/>
        </w:rPr>
        <w:t xml:space="preserve"> </w:t>
      </w:r>
      <w:proofErr w:type="spellStart"/>
      <w:r w:rsidR="00021A22" w:rsidRPr="00021A22">
        <w:rPr>
          <w:bCs/>
          <w:sz w:val="28"/>
          <w:szCs w:val="28"/>
        </w:rPr>
        <w:t>verzi</w:t>
      </w:r>
      <w:proofErr w:type="spellEnd"/>
      <w:r w:rsidR="00021A22" w:rsidRPr="00021A22">
        <w:rPr>
          <w:bCs/>
          <w:sz w:val="28"/>
          <w:szCs w:val="28"/>
        </w:rPr>
        <w:t xml:space="preserve">,   </w:t>
      </w:r>
    </w:p>
    <w:p w:rsidR="00021A22" w:rsidRPr="00021A22" w:rsidRDefault="006B6A55" w:rsidP="006B6A55">
      <w:pPr>
        <w:pStyle w:val="ab"/>
        <w:spacing w:before="100" w:beforeAutospacing="1"/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ECO </w:t>
      </w:r>
      <w:proofErr w:type="gramStart"/>
      <w:r>
        <w:rPr>
          <w:bCs/>
          <w:sz w:val="28"/>
          <w:szCs w:val="28"/>
        </w:rPr>
        <w:t>281600 ”</w:t>
      </w:r>
      <w:proofErr w:type="spellStart"/>
      <w:proofErr w:type="gramEnd"/>
      <w:r>
        <w:rPr>
          <w:bCs/>
          <w:sz w:val="28"/>
          <w:szCs w:val="28"/>
        </w:rPr>
        <w:t>Alte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cheltuieli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</w:t>
      </w:r>
      <w:r w:rsidR="00021A22" w:rsidRPr="00021A22">
        <w:rPr>
          <w:bCs/>
          <w:sz w:val="28"/>
          <w:szCs w:val="28"/>
        </w:rPr>
        <w:t>n</w:t>
      </w:r>
      <w:proofErr w:type="spellEnd"/>
      <w:r w:rsidR="00021A22" w:rsidRPr="00021A22">
        <w:rPr>
          <w:bCs/>
          <w:sz w:val="28"/>
          <w:szCs w:val="28"/>
        </w:rPr>
        <w:t xml:space="preserve"> </w:t>
      </w:r>
      <w:proofErr w:type="spellStart"/>
      <w:r w:rsidR="00021A22" w:rsidRPr="00021A22">
        <w:rPr>
          <w:bCs/>
          <w:sz w:val="28"/>
          <w:szCs w:val="28"/>
        </w:rPr>
        <w:t>baz</w:t>
      </w:r>
      <w:r>
        <w:rPr>
          <w:bCs/>
          <w:sz w:val="28"/>
          <w:szCs w:val="28"/>
        </w:rPr>
        <w:t>ă</w:t>
      </w:r>
      <w:proofErr w:type="spellEnd"/>
      <w:r w:rsidR="00021A22" w:rsidRPr="00021A22">
        <w:rPr>
          <w:bCs/>
          <w:sz w:val="28"/>
          <w:szCs w:val="28"/>
        </w:rPr>
        <w:t xml:space="preserve"> de contract cu </w:t>
      </w:r>
      <w:proofErr w:type="spellStart"/>
      <w:r w:rsidR="00021A22" w:rsidRPr="00021A22">
        <w:rPr>
          <w:bCs/>
          <w:sz w:val="28"/>
          <w:szCs w:val="28"/>
        </w:rPr>
        <w:t>persoane</w:t>
      </w:r>
      <w:proofErr w:type="spellEnd"/>
      <w:r w:rsidR="00021A22" w:rsidRPr="00021A22">
        <w:rPr>
          <w:bCs/>
          <w:sz w:val="28"/>
          <w:szCs w:val="28"/>
        </w:rPr>
        <w:t xml:space="preserve"> </w:t>
      </w:r>
      <w:proofErr w:type="spellStart"/>
      <w:r w:rsidR="00021A22" w:rsidRPr="00021A22">
        <w:rPr>
          <w:bCs/>
          <w:sz w:val="28"/>
          <w:szCs w:val="28"/>
        </w:rPr>
        <w:t>fizice</w:t>
      </w:r>
      <w:proofErr w:type="spellEnd"/>
      <w:r w:rsidR="00021A22" w:rsidRPr="00021A22">
        <w:rPr>
          <w:bCs/>
          <w:sz w:val="28"/>
          <w:szCs w:val="28"/>
        </w:rPr>
        <w:t>” -2200 lei</w:t>
      </w:r>
      <w:r w:rsidR="00282BF2">
        <w:rPr>
          <w:bCs/>
          <w:sz w:val="28"/>
          <w:szCs w:val="28"/>
        </w:rPr>
        <w:t>/</w:t>
      </w:r>
      <w:r w:rsidR="00021A22" w:rsidRPr="00021A22">
        <w:rPr>
          <w:bCs/>
          <w:sz w:val="28"/>
          <w:szCs w:val="28"/>
        </w:rPr>
        <w:t xml:space="preserve"> lunar</w:t>
      </w:r>
      <w:r w:rsidR="00282BF2">
        <w:rPr>
          <w:bCs/>
          <w:sz w:val="28"/>
          <w:szCs w:val="28"/>
        </w:rPr>
        <w:t>,</w:t>
      </w:r>
      <w:r w:rsidR="00021A22" w:rsidRPr="00021A22">
        <w:rPr>
          <w:bCs/>
          <w:sz w:val="28"/>
          <w:szCs w:val="28"/>
        </w:rPr>
        <w:t xml:space="preserve"> </w:t>
      </w:r>
      <w:proofErr w:type="spellStart"/>
      <w:r w:rsidR="00021A22" w:rsidRPr="00021A22">
        <w:rPr>
          <w:bCs/>
          <w:sz w:val="28"/>
          <w:szCs w:val="28"/>
        </w:rPr>
        <w:t>pe</w:t>
      </w:r>
      <w:proofErr w:type="spellEnd"/>
      <w:r w:rsidR="00021A22" w:rsidRPr="00021A22">
        <w:rPr>
          <w:bCs/>
          <w:sz w:val="28"/>
          <w:szCs w:val="28"/>
        </w:rPr>
        <w:t xml:space="preserve"> </w:t>
      </w:r>
      <w:proofErr w:type="spellStart"/>
      <w:r w:rsidR="00021A22" w:rsidRPr="00021A22">
        <w:rPr>
          <w:bCs/>
          <w:sz w:val="28"/>
          <w:szCs w:val="28"/>
        </w:rPr>
        <w:t>durata</w:t>
      </w:r>
      <w:proofErr w:type="spellEnd"/>
      <w:r w:rsidR="00021A22" w:rsidRPr="00021A22">
        <w:rPr>
          <w:bCs/>
          <w:sz w:val="28"/>
          <w:szCs w:val="28"/>
        </w:rPr>
        <w:t xml:space="preserve"> de  8 </w:t>
      </w:r>
      <w:proofErr w:type="spellStart"/>
      <w:r w:rsidR="00021A22" w:rsidRPr="00021A22">
        <w:rPr>
          <w:bCs/>
          <w:sz w:val="28"/>
          <w:szCs w:val="28"/>
        </w:rPr>
        <w:t>luni</w:t>
      </w:r>
      <w:proofErr w:type="spellEnd"/>
      <w:r w:rsidR="00282BF2">
        <w:rPr>
          <w:bCs/>
          <w:sz w:val="28"/>
          <w:szCs w:val="28"/>
        </w:rPr>
        <w:t xml:space="preserve">, </w:t>
      </w:r>
      <w:proofErr w:type="spellStart"/>
      <w:r w:rsidR="00282BF2">
        <w:rPr>
          <w:bCs/>
          <w:sz w:val="28"/>
          <w:szCs w:val="28"/>
        </w:rPr>
        <w:t>î</w:t>
      </w:r>
      <w:r w:rsidR="00021A22" w:rsidRPr="00021A22">
        <w:rPr>
          <w:bCs/>
          <w:sz w:val="28"/>
          <w:szCs w:val="28"/>
        </w:rPr>
        <w:t>n</w:t>
      </w:r>
      <w:proofErr w:type="spellEnd"/>
      <w:r w:rsidR="00021A22" w:rsidRPr="00021A22">
        <w:rPr>
          <w:bCs/>
          <w:sz w:val="28"/>
          <w:szCs w:val="28"/>
        </w:rPr>
        <w:t xml:space="preserve"> total -22704.00 lei (17600</w:t>
      </w:r>
      <w:r w:rsidR="00282BF2">
        <w:rPr>
          <w:bCs/>
          <w:sz w:val="28"/>
          <w:szCs w:val="28"/>
        </w:rPr>
        <w:t xml:space="preserve"> lei </w:t>
      </w:r>
      <w:r w:rsidR="00021A22" w:rsidRPr="00021A22">
        <w:rPr>
          <w:bCs/>
          <w:sz w:val="28"/>
          <w:szCs w:val="28"/>
        </w:rPr>
        <w:t xml:space="preserve"> </w:t>
      </w:r>
      <w:proofErr w:type="spellStart"/>
      <w:r w:rsidR="00021A22" w:rsidRPr="00021A22">
        <w:rPr>
          <w:bCs/>
          <w:sz w:val="28"/>
          <w:szCs w:val="28"/>
        </w:rPr>
        <w:t>sal</w:t>
      </w:r>
      <w:r w:rsidR="00282BF2">
        <w:rPr>
          <w:bCs/>
          <w:sz w:val="28"/>
          <w:szCs w:val="28"/>
        </w:rPr>
        <w:t>ariul</w:t>
      </w:r>
      <w:proofErr w:type="spellEnd"/>
      <w:r w:rsidR="00282BF2">
        <w:rPr>
          <w:bCs/>
          <w:sz w:val="28"/>
          <w:szCs w:val="28"/>
        </w:rPr>
        <w:t xml:space="preserve"> </w:t>
      </w:r>
      <w:r w:rsidR="00021A22" w:rsidRPr="00021A22">
        <w:rPr>
          <w:bCs/>
          <w:sz w:val="28"/>
          <w:szCs w:val="28"/>
        </w:rPr>
        <w:t>+5104</w:t>
      </w:r>
      <w:r w:rsidR="00282BF2">
        <w:rPr>
          <w:bCs/>
          <w:sz w:val="28"/>
          <w:szCs w:val="28"/>
        </w:rPr>
        <w:t xml:space="preserve"> lei </w:t>
      </w:r>
      <w:r w:rsidR="00021A22" w:rsidRPr="00021A22">
        <w:rPr>
          <w:bCs/>
          <w:sz w:val="28"/>
          <w:szCs w:val="28"/>
        </w:rPr>
        <w:t>f/s)</w:t>
      </w:r>
      <w:r w:rsidR="00781BA1">
        <w:rPr>
          <w:bCs/>
          <w:sz w:val="28"/>
          <w:szCs w:val="28"/>
        </w:rPr>
        <w:t>.</w:t>
      </w:r>
    </w:p>
    <w:p w:rsidR="00282BF2" w:rsidRDefault="00021A22" w:rsidP="00282BF2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proofErr w:type="gram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b)</w:t>
      </w:r>
      <w:proofErr w:type="gram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F1F3 0620;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P1P2 7502;P3 00333; </w:t>
      </w:r>
      <w:proofErr w:type="spellStart"/>
      <w:r w:rsidR="00282BF2">
        <w:rPr>
          <w:bCs/>
          <w:color w:val="000000"/>
          <w:kern w:val="28"/>
          <w:sz w:val="28"/>
          <w:szCs w:val="28"/>
          <w:lang w:val="en-US" w:eastAsia="en-US"/>
        </w:rPr>
        <w:t>Amenajarea</w:t>
      </w:r>
      <w:proofErr w:type="spellEnd"/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282BF2">
        <w:rPr>
          <w:bCs/>
          <w:color w:val="000000"/>
          <w:kern w:val="28"/>
          <w:sz w:val="28"/>
          <w:szCs w:val="28"/>
          <w:lang w:val="en-US" w:eastAsia="en-US"/>
        </w:rPr>
        <w:t>t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eritoriului</w:t>
      </w:r>
      <w:proofErr w:type="spellEnd"/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pe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>ntru</w:t>
      </w:r>
      <w:proofErr w:type="spellEnd"/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o </w:t>
      </w:r>
      <w:proofErr w:type="spellStart"/>
      <w:r w:rsidR="00282BF2">
        <w:rPr>
          <w:bCs/>
          <w:color w:val="000000"/>
          <w:kern w:val="28"/>
          <w:sz w:val="28"/>
          <w:szCs w:val="28"/>
          <w:lang w:val="en-US" w:eastAsia="en-US"/>
        </w:rPr>
        <w:t>unitate</w:t>
      </w:r>
      <w:proofErr w:type="spellEnd"/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282BF2">
        <w:rPr>
          <w:bCs/>
          <w:color w:val="000000"/>
          <w:kern w:val="28"/>
          <w:sz w:val="28"/>
          <w:szCs w:val="28"/>
          <w:lang w:val="en-US" w:eastAsia="en-US"/>
        </w:rPr>
        <w:t>curăț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itor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teritorii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>(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la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cimitir</w:t>
      </w:r>
      <w:proofErr w:type="spellEnd"/>
      <w:r w:rsidR="00282BF2">
        <w:rPr>
          <w:bCs/>
          <w:color w:val="000000"/>
          <w:kern w:val="28"/>
          <w:sz w:val="28"/>
          <w:szCs w:val="28"/>
          <w:lang w:val="en-US" w:eastAsia="en-US"/>
        </w:rPr>
        <w:t>)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>,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021A22" w:rsidRDefault="00021A22" w:rsidP="00282BF2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ECO 281600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”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Alte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cheltuieli</w:t>
      </w:r>
      <w:proofErr w:type="spellEnd"/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282BF2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282BF2">
        <w:rPr>
          <w:bCs/>
          <w:color w:val="000000"/>
          <w:kern w:val="28"/>
          <w:sz w:val="28"/>
          <w:szCs w:val="28"/>
          <w:lang w:val="en-US" w:eastAsia="en-US"/>
        </w:rPr>
        <w:t>bază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de contract cu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perso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>an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>e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fizice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”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-2200 lei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>/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lunar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pe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durata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de 8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luni</w:t>
      </w:r>
      <w:proofErr w:type="spellEnd"/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,  </w:t>
      </w:r>
      <w:proofErr w:type="spellStart"/>
      <w:r w:rsidR="00282BF2">
        <w:rPr>
          <w:bCs/>
          <w:color w:val="000000"/>
          <w:kern w:val="28"/>
          <w:sz w:val="28"/>
          <w:szCs w:val="28"/>
          <w:lang w:val="en-US" w:eastAsia="en-US"/>
        </w:rPr>
        <w:t>î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n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total -22704 lei (17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>6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00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lei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sal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>ariul</w:t>
      </w:r>
      <w:proofErr w:type="spellEnd"/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+5104 f/s).</w:t>
      </w:r>
    </w:p>
    <w:p w:rsidR="00282BF2" w:rsidRPr="00021A22" w:rsidRDefault="00282BF2" w:rsidP="00282BF2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:rsidR="006B6A55" w:rsidRDefault="006B6A55" w:rsidP="00282BF2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proofErr w:type="gramStart"/>
      <w:r>
        <w:rPr>
          <w:bCs/>
          <w:color w:val="000000"/>
          <w:kern w:val="28"/>
          <w:sz w:val="28"/>
          <w:szCs w:val="28"/>
          <w:lang w:val="en-US" w:eastAsia="en-US"/>
        </w:rPr>
        <w:t>c)F1F3</w:t>
      </w:r>
      <w:proofErr w:type="gram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0111;P1P2 0301;P3 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00005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; 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Aparatul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>,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021A22" w:rsidRDefault="00021A22" w:rsidP="00282BF2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ECO </w:t>
      </w:r>
      <w:proofErr w:type="gram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281900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”</w:t>
      </w:r>
      <w:proofErr w:type="spellStart"/>
      <w:proofErr w:type="gram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Alte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cheltuieli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curente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”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-11020 lei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Ziua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Memoriei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(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comemorarea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eroilor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căzuți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luptele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integritatea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R.Moldova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)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.</w:t>
      </w:r>
    </w:p>
    <w:p w:rsidR="00535183" w:rsidRPr="00021A22" w:rsidRDefault="00535183" w:rsidP="00282BF2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:rsidR="006B6A55" w:rsidRDefault="00021A22" w:rsidP="00535183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proofErr w:type="gram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d)</w:t>
      </w:r>
      <w:proofErr w:type="gram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F1F3 0111 P1P2 0301 P3 00005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Aparatul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>,</w:t>
      </w:r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021A22" w:rsidRDefault="00535183" w:rsidP="00535183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bCs/>
          <w:color w:val="000000"/>
          <w:kern w:val="28"/>
          <w:sz w:val="28"/>
          <w:szCs w:val="28"/>
          <w:lang w:val="en-US" w:eastAsia="en-US"/>
        </w:rPr>
        <w:t>ECO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gram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222950 ”</w:t>
      </w:r>
      <w:proofErr w:type="spellStart"/>
      <w:proofErr w:type="gram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Servicii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juridice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” -50000 lei.</w:t>
      </w:r>
    </w:p>
    <w:p w:rsidR="00781BA1" w:rsidRPr="00021A22" w:rsidRDefault="00781BA1" w:rsidP="00535183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:rsidR="00781BA1" w:rsidRDefault="00021A22" w:rsidP="00781BA1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e) F1F3 0820 P1P2 8502 P3 00234</w:t>
      </w:r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Centrul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de </w:t>
      </w:r>
      <w:proofErr w:type="spellStart"/>
      <w:proofErr w:type="gram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Cultura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ș</w:t>
      </w:r>
      <w:proofErr w:type="gram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i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Tineret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</w:p>
    <w:p w:rsidR="00021A22" w:rsidRPr="00021A22" w:rsidRDefault="006B6A55" w:rsidP="00781BA1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ECO </w:t>
      </w:r>
      <w:proofErr w:type="gramStart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339110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”</w:t>
      </w:r>
      <w:proofErr w:type="spellStart"/>
      <w:proofErr w:type="gram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Procurarea</w:t>
      </w:r>
      <w:proofErr w:type="spell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altor</w:t>
      </w:r>
      <w:proofErr w:type="spell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materiale</w:t>
      </w:r>
      <w:proofErr w:type="spell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”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-13000 lei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susț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i</w:t>
      </w:r>
      <w:r>
        <w:rPr>
          <w:bCs/>
          <w:color w:val="000000"/>
          <w:kern w:val="28"/>
          <w:sz w:val="28"/>
          <w:szCs w:val="28"/>
          <w:lang w:val="en-US" w:eastAsia="en-US"/>
        </w:rPr>
        <w:t>nerea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tineretului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Asociaț</w:t>
      </w:r>
      <w:r w:rsidR="00781BA1">
        <w:rPr>
          <w:bCs/>
          <w:color w:val="000000"/>
          <w:kern w:val="28"/>
          <w:sz w:val="28"/>
          <w:szCs w:val="28"/>
          <w:lang w:val="en-US" w:eastAsia="en-US"/>
        </w:rPr>
        <w:t>ia</w:t>
      </w:r>
      <w:proofErr w:type="spell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Obștească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“Impact</w:t>
      </w:r>
      <w:proofErr w:type="spell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”</w:t>
      </w:r>
      <w:r w:rsidR="00781BA1">
        <w:rPr>
          <w:bCs/>
          <w:color w:val="000000"/>
          <w:kern w:val="28"/>
          <w:sz w:val="28"/>
          <w:szCs w:val="28"/>
          <w:lang w:val="en-US" w:eastAsia="en-US"/>
        </w:rPr>
        <w:t>.</w:t>
      </w:r>
    </w:p>
    <w:p w:rsidR="00021A22" w:rsidRPr="00021A22" w:rsidRDefault="00021A22" w:rsidP="00021A22">
      <w:pPr>
        <w:numPr>
          <w:ilvl w:val="0"/>
          <w:numId w:val="13"/>
        </w:numPr>
        <w:spacing w:before="100" w:beforeAutospacing="1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lastRenderedPageBreak/>
        <w:t>Executarea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preveder</w:t>
      </w:r>
      <w:r w:rsidR="00781BA1">
        <w:rPr>
          <w:bCs/>
          <w:color w:val="000000"/>
          <w:kern w:val="28"/>
          <w:sz w:val="28"/>
          <w:szCs w:val="28"/>
          <w:lang w:val="en-US" w:eastAsia="en-US"/>
        </w:rPr>
        <w:t>ilor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prezentei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decizii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se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pune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sarcina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contabilului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- </w:t>
      </w:r>
      <w:proofErr w:type="spellStart"/>
      <w:proofErr w:type="gram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sef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>,</w:t>
      </w:r>
      <w:proofErr w:type="gram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dna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Slobodaniuc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Galina.</w:t>
      </w:r>
    </w:p>
    <w:p w:rsidR="00781BA1" w:rsidRPr="00781BA1" w:rsidRDefault="00781BA1" w:rsidP="00021A22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Controlul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execută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rii</w:t>
      </w:r>
      <w:proofErr w:type="spell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prezentei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decizii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se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pune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sarcina</w:t>
      </w:r>
      <w:proofErr w:type="spell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rimarului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proofErr w:type="gram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dna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proofErr w:type="gram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Svetlana.</w:t>
      </w:r>
    </w:p>
    <w:p w:rsidR="00BE3E41" w:rsidRPr="00BE3E41" w:rsidRDefault="00BE3E41" w:rsidP="00021A22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046D3D">
        <w:rPr>
          <w:bCs/>
          <w:sz w:val="28"/>
          <w:szCs w:val="28"/>
          <w:lang w:val="en-US"/>
        </w:rPr>
        <w:t>Prezenta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decizie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întră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vigoare</w:t>
      </w:r>
      <w:proofErr w:type="spellEnd"/>
      <w:r w:rsidRPr="00046D3D">
        <w:rPr>
          <w:bCs/>
          <w:sz w:val="28"/>
          <w:szCs w:val="28"/>
          <w:lang w:val="en-US"/>
        </w:rPr>
        <w:t xml:space="preserve"> la data </w:t>
      </w:r>
      <w:proofErr w:type="spellStart"/>
      <w:r w:rsidRPr="00046D3D">
        <w:rPr>
          <w:bCs/>
          <w:sz w:val="28"/>
          <w:szCs w:val="28"/>
          <w:lang w:val="en-US"/>
        </w:rPr>
        <w:t>publicării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Registrul</w:t>
      </w:r>
      <w:proofErr w:type="spellEnd"/>
      <w:r w:rsidRPr="00046D3D">
        <w:rPr>
          <w:bCs/>
          <w:sz w:val="28"/>
          <w:szCs w:val="28"/>
          <w:lang w:val="en-US"/>
        </w:rPr>
        <w:t xml:space="preserve"> de stat al </w:t>
      </w:r>
      <w:proofErr w:type="spellStart"/>
      <w:r w:rsidRPr="00046D3D">
        <w:rPr>
          <w:bCs/>
          <w:sz w:val="28"/>
          <w:szCs w:val="28"/>
          <w:lang w:val="en-US"/>
        </w:rPr>
        <w:t>actelor</w:t>
      </w:r>
      <w:proofErr w:type="spellEnd"/>
      <w:r w:rsidRPr="00046D3D">
        <w:rPr>
          <w:bCs/>
          <w:sz w:val="28"/>
          <w:szCs w:val="28"/>
          <w:lang w:val="en-US"/>
        </w:rPr>
        <w:t xml:space="preserve"> locale.</w:t>
      </w:r>
    </w:p>
    <w:p w:rsidR="00AD6E23" w:rsidRPr="00AD6E2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17"/>
  </w:num>
  <w:num w:numId="14">
    <w:abstractNumId w:val="16"/>
  </w:num>
  <w:num w:numId="15">
    <w:abstractNumId w:val="15"/>
  </w:num>
  <w:num w:numId="16">
    <w:abstractNumId w:val="12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2C0C"/>
    <w:rsid w:val="0000776B"/>
    <w:rsid w:val="00021A22"/>
    <w:rsid w:val="0002789F"/>
    <w:rsid w:val="00042A8E"/>
    <w:rsid w:val="00053943"/>
    <w:rsid w:val="00063519"/>
    <w:rsid w:val="000A5FCF"/>
    <w:rsid w:val="0010490A"/>
    <w:rsid w:val="00117313"/>
    <w:rsid w:val="0013009E"/>
    <w:rsid w:val="00183194"/>
    <w:rsid w:val="001D40ED"/>
    <w:rsid w:val="001E4B07"/>
    <w:rsid w:val="00245DA5"/>
    <w:rsid w:val="00246541"/>
    <w:rsid w:val="00281F69"/>
    <w:rsid w:val="00282BF2"/>
    <w:rsid w:val="002917CE"/>
    <w:rsid w:val="002F34C6"/>
    <w:rsid w:val="00306EE4"/>
    <w:rsid w:val="003D3ADD"/>
    <w:rsid w:val="003F60DF"/>
    <w:rsid w:val="0041040B"/>
    <w:rsid w:val="00414562"/>
    <w:rsid w:val="004254A2"/>
    <w:rsid w:val="00464ECC"/>
    <w:rsid w:val="004729F2"/>
    <w:rsid w:val="004A3418"/>
    <w:rsid w:val="004A53FA"/>
    <w:rsid w:val="00531C6F"/>
    <w:rsid w:val="00535183"/>
    <w:rsid w:val="00546B3C"/>
    <w:rsid w:val="00554E2E"/>
    <w:rsid w:val="00583F2C"/>
    <w:rsid w:val="006505E8"/>
    <w:rsid w:val="00670872"/>
    <w:rsid w:val="00671462"/>
    <w:rsid w:val="006B6A55"/>
    <w:rsid w:val="006C085D"/>
    <w:rsid w:val="0075273F"/>
    <w:rsid w:val="00781BA1"/>
    <w:rsid w:val="0078324D"/>
    <w:rsid w:val="007A53EB"/>
    <w:rsid w:val="007D70E5"/>
    <w:rsid w:val="008040EC"/>
    <w:rsid w:val="00815178"/>
    <w:rsid w:val="00907983"/>
    <w:rsid w:val="00911852"/>
    <w:rsid w:val="009E0B86"/>
    <w:rsid w:val="00A04688"/>
    <w:rsid w:val="00A573B0"/>
    <w:rsid w:val="00A76AB7"/>
    <w:rsid w:val="00A95FB2"/>
    <w:rsid w:val="00AD6E23"/>
    <w:rsid w:val="00B50E00"/>
    <w:rsid w:val="00BE3E41"/>
    <w:rsid w:val="00C548D2"/>
    <w:rsid w:val="00C76B58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E8DA-CA0E-4104-B96C-FFBD72F1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52</cp:revision>
  <cp:lastPrinted>2021-01-26T12:51:00Z</cp:lastPrinted>
  <dcterms:created xsi:type="dcterms:W3CDTF">2020-11-12T17:30:00Z</dcterms:created>
  <dcterms:modified xsi:type="dcterms:W3CDTF">2021-03-11T08:27:00Z</dcterms:modified>
</cp:coreProperties>
</file>