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02789F" w:rsidTr="00546B3C">
        <w:trPr>
          <w:trHeight w:val="1559"/>
        </w:trPr>
        <w:tc>
          <w:tcPr>
            <w:tcW w:w="4395" w:type="dxa"/>
          </w:tcPr>
          <w:p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5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:rsidR="00F202A1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</w:p>
    <w:p w:rsidR="006505E8" w:rsidRPr="006505E8" w:rsidRDefault="00F202A1" w:rsidP="00F202A1">
      <w:pPr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PROIECT</w:t>
      </w:r>
    </w:p>
    <w:p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:rsidR="006505E8" w:rsidRPr="006505E8" w:rsidRDefault="006505E8" w:rsidP="006C085D">
      <w:pPr>
        <w:rPr>
          <w:b/>
          <w:lang w:val="en-US"/>
        </w:rPr>
      </w:pPr>
    </w:p>
    <w:p w:rsidR="0000776B" w:rsidRPr="0000776B" w:rsidRDefault="00F202A1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Nr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>. 1</w:t>
      </w:r>
      <w:r w:rsidR="0002789F">
        <w:rPr>
          <w:b/>
          <w:color w:val="000000"/>
          <w:kern w:val="1"/>
          <w:sz w:val="28"/>
          <w:szCs w:val="28"/>
          <w:lang w:val="en-US" w:eastAsia="ar-SA"/>
        </w:rPr>
        <w:t>/5</w:t>
      </w:r>
      <w:bookmarkStart w:id="0" w:name="_GoBack"/>
      <w:bookmarkEnd w:id="0"/>
      <w:r w:rsidR="0000776B"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 </w:t>
      </w:r>
    </w:p>
    <w:p w:rsidR="00F202A1" w:rsidRPr="00053943" w:rsidRDefault="00F202A1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26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ianuarie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2021</w:t>
      </w:r>
    </w:p>
    <w:p w:rsidR="00306EE4" w:rsidRPr="00306EE4" w:rsidRDefault="00306EE4" w:rsidP="00306EE4">
      <w:pPr>
        <w:tabs>
          <w:tab w:val="left" w:pos="0"/>
        </w:tabs>
        <w:rPr>
          <w:b/>
          <w:i/>
          <w:color w:val="000000"/>
          <w:kern w:val="28"/>
          <w:sz w:val="28"/>
          <w:szCs w:val="28"/>
          <w:lang w:val="ro-RO" w:eastAsia="en-US"/>
        </w:rPr>
      </w:pPr>
      <w:r w:rsidRPr="00306EE4">
        <w:rPr>
          <w:b/>
          <w:i/>
          <w:color w:val="000000"/>
          <w:kern w:val="28"/>
          <w:sz w:val="28"/>
          <w:szCs w:val="28"/>
          <w:lang w:val="ro-RO" w:eastAsia="en-US"/>
        </w:rPr>
        <w:t>Cu privire la corelarea bugetului comunei Boşcana</w:t>
      </w:r>
    </w:p>
    <w:p w:rsidR="00306EE4" w:rsidRPr="00306EE4" w:rsidRDefault="00671462" w:rsidP="00306EE4">
      <w:pPr>
        <w:tabs>
          <w:tab w:val="left" w:pos="0"/>
        </w:tabs>
        <w:rPr>
          <w:b/>
          <w:i/>
          <w:color w:val="000000"/>
          <w:kern w:val="28"/>
          <w:sz w:val="28"/>
          <w:szCs w:val="28"/>
          <w:lang w:val="ro-RO" w:eastAsia="en-US"/>
        </w:rPr>
      </w:pPr>
      <w:r>
        <w:rPr>
          <w:b/>
          <w:i/>
          <w:color w:val="000000"/>
          <w:kern w:val="28"/>
          <w:sz w:val="28"/>
          <w:szCs w:val="28"/>
          <w:lang w:val="ro-RO" w:eastAsia="en-US"/>
        </w:rPr>
        <w:t>conform  prevederilor</w:t>
      </w:r>
      <w:r w:rsidR="00306EE4" w:rsidRPr="00306EE4">
        <w:rPr>
          <w:b/>
          <w:i/>
          <w:color w:val="000000"/>
          <w:kern w:val="28"/>
          <w:sz w:val="28"/>
          <w:szCs w:val="28"/>
          <w:lang w:val="ro-RO" w:eastAsia="en-US"/>
        </w:rPr>
        <w:t xml:space="preserve"> Legii bugetului de stat pe anul </w:t>
      </w:r>
      <w:r w:rsidR="00D93423">
        <w:rPr>
          <w:b/>
          <w:i/>
          <w:color w:val="000000"/>
          <w:kern w:val="28"/>
          <w:sz w:val="28"/>
          <w:szCs w:val="28"/>
          <w:lang w:val="ro-RO" w:eastAsia="en-US"/>
        </w:rPr>
        <w:t>2021</w:t>
      </w:r>
    </w:p>
    <w:p w:rsidR="00306EE4" w:rsidRPr="00306EE4" w:rsidRDefault="00306EE4" w:rsidP="00306EE4">
      <w:pPr>
        <w:tabs>
          <w:tab w:val="left" w:pos="0"/>
        </w:tabs>
        <w:rPr>
          <w:color w:val="000000"/>
          <w:kern w:val="28"/>
          <w:sz w:val="28"/>
          <w:szCs w:val="28"/>
          <w:lang w:val="ro-RO" w:eastAsia="en-US"/>
        </w:rPr>
      </w:pPr>
    </w:p>
    <w:p w:rsidR="00306EE4" w:rsidRPr="00306EE4" w:rsidRDefault="00306EE4" w:rsidP="00306EE4">
      <w:pPr>
        <w:tabs>
          <w:tab w:val="left" w:pos="0"/>
        </w:tabs>
        <w:rPr>
          <w:bCs/>
          <w:color w:val="000000"/>
          <w:kern w:val="28"/>
          <w:sz w:val="28"/>
          <w:szCs w:val="28"/>
          <w:lang w:val="en-US" w:eastAsia="en-US"/>
        </w:rPr>
      </w:pPr>
      <w:r w:rsidRPr="00306EE4">
        <w:rPr>
          <w:color w:val="000000"/>
          <w:kern w:val="28"/>
          <w:sz w:val="28"/>
          <w:szCs w:val="28"/>
          <w:lang w:val="ro-RO" w:eastAsia="en-US"/>
        </w:rPr>
        <w:tab/>
        <w:t xml:space="preserve">În baza art.14 (2), lit.n), al </w:t>
      </w:r>
      <w:r w:rsidRPr="00306EE4">
        <w:rPr>
          <w:i/>
          <w:color w:val="000000"/>
          <w:kern w:val="28"/>
          <w:sz w:val="28"/>
          <w:szCs w:val="28"/>
          <w:lang w:val="ro-RO" w:eastAsia="en-US"/>
        </w:rPr>
        <w:t>Legii privind administraţia publică locală</w:t>
      </w:r>
      <w:r w:rsidR="004729F2">
        <w:rPr>
          <w:color w:val="000000"/>
          <w:kern w:val="28"/>
          <w:sz w:val="28"/>
          <w:szCs w:val="28"/>
          <w:lang w:val="ro-RO" w:eastAsia="en-US"/>
        </w:rPr>
        <w:t xml:space="preserve"> </w:t>
      </w:r>
      <w:r w:rsidRPr="00306EE4">
        <w:rPr>
          <w:color w:val="000000"/>
          <w:kern w:val="28"/>
          <w:sz w:val="28"/>
          <w:szCs w:val="28"/>
          <w:lang w:val="ro-RO" w:eastAsia="en-US"/>
        </w:rPr>
        <w:t>nr.436-XVI din 28.12.2006, cu modifică</w:t>
      </w:r>
      <w:r w:rsidR="004729F2">
        <w:rPr>
          <w:color w:val="000000"/>
          <w:kern w:val="28"/>
          <w:sz w:val="28"/>
          <w:szCs w:val="28"/>
          <w:lang w:val="ro-RO" w:eastAsia="en-US"/>
        </w:rPr>
        <w:t xml:space="preserve">rile şi completările ulterioare, art.11 (1) </w:t>
      </w:r>
      <w:r w:rsidRPr="00306EE4">
        <w:rPr>
          <w:color w:val="000000"/>
          <w:kern w:val="28"/>
          <w:sz w:val="28"/>
          <w:szCs w:val="28"/>
          <w:lang w:val="ro-RO" w:eastAsia="en-US"/>
        </w:rPr>
        <w:t xml:space="preserve">şi art.24 ale </w:t>
      </w:r>
      <w:r w:rsidRPr="00306EE4">
        <w:rPr>
          <w:i/>
          <w:color w:val="000000"/>
          <w:kern w:val="28"/>
          <w:sz w:val="28"/>
          <w:szCs w:val="28"/>
          <w:lang w:val="ro-RO" w:eastAsia="en-US"/>
        </w:rPr>
        <w:t>Legii privind finanţele publice locale</w:t>
      </w:r>
      <w:r w:rsidR="004729F2">
        <w:rPr>
          <w:color w:val="000000"/>
          <w:kern w:val="28"/>
          <w:sz w:val="28"/>
          <w:szCs w:val="28"/>
          <w:lang w:val="ro-RO" w:eastAsia="en-US"/>
        </w:rPr>
        <w:t xml:space="preserve"> , </w:t>
      </w:r>
      <w:r w:rsidRPr="00306EE4">
        <w:rPr>
          <w:color w:val="000000"/>
          <w:kern w:val="28"/>
          <w:sz w:val="28"/>
          <w:szCs w:val="28"/>
          <w:lang w:val="ro-RO" w:eastAsia="en-US"/>
        </w:rPr>
        <w:t>nr.397 –</w:t>
      </w:r>
      <w:r w:rsidR="004729F2">
        <w:rPr>
          <w:color w:val="000000"/>
          <w:kern w:val="28"/>
          <w:sz w:val="28"/>
          <w:szCs w:val="28"/>
          <w:lang w:val="ro-RO" w:eastAsia="en-US"/>
        </w:rPr>
        <w:t xml:space="preserve"> XV din 16.10.2003, </w:t>
      </w:r>
      <w:r w:rsidRPr="00306EE4">
        <w:rPr>
          <w:color w:val="000000"/>
          <w:kern w:val="28"/>
          <w:sz w:val="28"/>
          <w:szCs w:val="28"/>
          <w:lang w:val="ro-RO" w:eastAsia="en-US"/>
        </w:rPr>
        <w:t xml:space="preserve"> în scopul ajustării bugetului public al comunei Boşca</w:t>
      </w:r>
      <w:r w:rsidR="00D93423">
        <w:rPr>
          <w:color w:val="000000"/>
          <w:kern w:val="28"/>
          <w:sz w:val="28"/>
          <w:szCs w:val="28"/>
          <w:lang w:val="ro-RO" w:eastAsia="en-US"/>
        </w:rPr>
        <w:t>na pentru anul 2021</w:t>
      </w:r>
      <w:r w:rsidRPr="00306EE4">
        <w:rPr>
          <w:color w:val="000000"/>
          <w:kern w:val="28"/>
          <w:sz w:val="28"/>
          <w:szCs w:val="28"/>
          <w:lang w:val="ro-RO" w:eastAsia="en-US"/>
        </w:rPr>
        <w:t xml:space="preserve"> la prevederile </w:t>
      </w:r>
      <w:r w:rsidRPr="00306EE4">
        <w:rPr>
          <w:i/>
          <w:color w:val="000000"/>
          <w:kern w:val="28"/>
          <w:sz w:val="28"/>
          <w:szCs w:val="28"/>
          <w:lang w:val="ro-RO" w:eastAsia="en-US"/>
        </w:rPr>
        <w:t>Legi</w:t>
      </w:r>
      <w:r w:rsidR="00D93423">
        <w:rPr>
          <w:i/>
          <w:color w:val="000000"/>
          <w:kern w:val="28"/>
          <w:sz w:val="28"/>
          <w:szCs w:val="28"/>
          <w:lang w:val="ro-RO" w:eastAsia="en-US"/>
        </w:rPr>
        <w:t>i bugetului de stat pe anul 2021</w:t>
      </w:r>
      <w:r w:rsidRPr="00306EE4">
        <w:rPr>
          <w:color w:val="000000"/>
          <w:kern w:val="28"/>
          <w:sz w:val="28"/>
          <w:szCs w:val="28"/>
          <w:lang w:val="ro-RO" w:eastAsia="en-US"/>
        </w:rPr>
        <w:t>, Consiliul comunal</w:t>
      </w:r>
    </w:p>
    <w:p w:rsidR="00306EE4" w:rsidRPr="00306EE4" w:rsidRDefault="00306EE4" w:rsidP="00306EE4">
      <w:pPr>
        <w:tabs>
          <w:tab w:val="left" w:pos="0"/>
        </w:tabs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306EE4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 xml:space="preserve">                                                                   </w:t>
      </w:r>
    </w:p>
    <w:p w:rsidR="00306EE4" w:rsidRPr="00306EE4" w:rsidRDefault="00306EE4" w:rsidP="00306EE4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306EE4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:rsidR="00306EE4" w:rsidRPr="00306EE4" w:rsidRDefault="00306EE4" w:rsidP="00306EE4">
      <w:pPr>
        <w:tabs>
          <w:tab w:val="left" w:pos="0"/>
        </w:tabs>
        <w:rPr>
          <w:b/>
          <w:bCs/>
          <w:color w:val="000000"/>
          <w:kern w:val="28"/>
          <w:sz w:val="28"/>
          <w:szCs w:val="28"/>
          <w:lang w:val="en-US" w:eastAsia="en-US"/>
        </w:rPr>
      </w:pPr>
    </w:p>
    <w:p w:rsidR="00306EE4" w:rsidRPr="00306EE4" w:rsidRDefault="00306EE4" w:rsidP="00306EE4">
      <w:pPr>
        <w:numPr>
          <w:ilvl w:val="0"/>
          <w:numId w:val="13"/>
        </w:numPr>
        <w:tabs>
          <w:tab w:val="left" w:pos="0"/>
        </w:tabs>
        <w:rPr>
          <w:bCs/>
          <w:color w:val="000000"/>
          <w:kern w:val="28"/>
          <w:sz w:val="28"/>
          <w:szCs w:val="28"/>
          <w:lang w:val="en-US" w:eastAsia="en-US"/>
        </w:rPr>
      </w:pPr>
      <w:r w:rsidRPr="00306EE4">
        <w:rPr>
          <w:bCs/>
          <w:color w:val="000000"/>
          <w:kern w:val="28"/>
          <w:sz w:val="28"/>
          <w:szCs w:val="28"/>
          <w:lang w:val="en-US" w:eastAsia="en-US"/>
        </w:rPr>
        <w:t xml:space="preserve">Se </w:t>
      </w:r>
      <w:proofErr w:type="spellStart"/>
      <w:r w:rsidRPr="00306EE4">
        <w:rPr>
          <w:bCs/>
          <w:color w:val="000000"/>
          <w:kern w:val="28"/>
          <w:sz w:val="28"/>
          <w:szCs w:val="28"/>
          <w:lang w:val="en-US" w:eastAsia="en-US"/>
        </w:rPr>
        <w:t>corelează</w:t>
      </w:r>
      <w:proofErr w:type="spellEnd"/>
      <w:r w:rsidRPr="00306EE4">
        <w:rPr>
          <w:bCs/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Pr="00306EE4">
        <w:rPr>
          <w:bCs/>
          <w:color w:val="000000"/>
          <w:kern w:val="28"/>
          <w:sz w:val="28"/>
          <w:szCs w:val="28"/>
          <w:lang w:val="en-US" w:eastAsia="en-US"/>
        </w:rPr>
        <w:t>bugetul</w:t>
      </w:r>
      <w:proofErr w:type="spellEnd"/>
      <w:r w:rsidRPr="00306EE4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1462">
        <w:rPr>
          <w:bCs/>
          <w:color w:val="000000"/>
          <w:kern w:val="28"/>
          <w:sz w:val="28"/>
          <w:szCs w:val="28"/>
          <w:lang w:val="en-US" w:eastAsia="en-US"/>
        </w:rPr>
        <w:t>comunei</w:t>
      </w:r>
      <w:proofErr w:type="spellEnd"/>
      <w:r w:rsidR="0067146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1462">
        <w:rPr>
          <w:bCs/>
          <w:color w:val="000000"/>
          <w:kern w:val="28"/>
          <w:sz w:val="28"/>
          <w:szCs w:val="28"/>
          <w:lang w:val="en-US" w:eastAsia="en-US"/>
        </w:rPr>
        <w:t>Boşcana</w:t>
      </w:r>
      <w:proofErr w:type="spellEnd"/>
      <w:r w:rsidR="0067146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D93423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r w:rsidR="00671462">
        <w:rPr>
          <w:bCs/>
          <w:color w:val="000000"/>
          <w:kern w:val="28"/>
          <w:sz w:val="28"/>
          <w:szCs w:val="28"/>
          <w:lang w:val="en-US" w:eastAsia="en-US"/>
        </w:rPr>
        <w:t xml:space="preserve">cu </w:t>
      </w:r>
      <w:proofErr w:type="spellStart"/>
      <w:r w:rsidR="00671462">
        <w:rPr>
          <w:bCs/>
          <w:color w:val="000000"/>
          <w:kern w:val="28"/>
          <w:sz w:val="28"/>
          <w:szCs w:val="28"/>
          <w:lang w:val="en-US" w:eastAsia="en-US"/>
        </w:rPr>
        <w:t>prevederile</w:t>
      </w:r>
      <w:proofErr w:type="spellEnd"/>
      <w:r w:rsidR="0067146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1462">
        <w:rPr>
          <w:bCs/>
          <w:color w:val="000000"/>
          <w:kern w:val="28"/>
          <w:sz w:val="28"/>
          <w:szCs w:val="28"/>
          <w:lang w:val="en-US" w:eastAsia="en-US"/>
        </w:rPr>
        <w:t>Legii</w:t>
      </w:r>
      <w:proofErr w:type="spellEnd"/>
      <w:r w:rsidR="00671462">
        <w:rPr>
          <w:bCs/>
          <w:color w:val="000000"/>
          <w:kern w:val="28"/>
          <w:sz w:val="28"/>
          <w:szCs w:val="28"/>
          <w:lang w:val="en-US" w:eastAsia="en-US"/>
        </w:rPr>
        <w:t xml:space="preserve">  </w:t>
      </w:r>
      <w:proofErr w:type="spellStart"/>
      <w:r w:rsidR="00671462">
        <w:rPr>
          <w:bCs/>
          <w:color w:val="000000"/>
          <w:kern w:val="28"/>
          <w:sz w:val="28"/>
          <w:szCs w:val="28"/>
          <w:lang w:val="en-US" w:eastAsia="en-US"/>
        </w:rPr>
        <w:t>bugetului</w:t>
      </w:r>
      <w:proofErr w:type="spellEnd"/>
      <w:r w:rsidR="00671462">
        <w:rPr>
          <w:bCs/>
          <w:color w:val="000000"/>
          <w:kern w:val="28"/>
          <w:sz w:val="28"/>
          <w:szCs w:val="28"/>
          <w:lang w:val="en-US" w:eastAsia="en-US"/>
        </w:rPr>
        <w:t xml:space="preserve"> de stat </w:t>
      </w:r>
      <w:proofErr w:type="spellStart"/>
      <w:r w:rsidR="00671462">
        <w:rPr>
          <w:bCs/>
          <w:color w:val="000000"/>
          <w:kern w:val="28"/>
          <w:sz w:val="28"/>
          <w:szCs w:val="28"/>
          <w:lang w:val="en-US" w:eastAsia="en-US"/>
        </w:rPr>
        <w:t>pe</w:t>
      </w:r>
      <w:proofErr w:type="spellEnd"/>
      <w:r w:rsidR="0067146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671462">
        <w:rPr>
          <w:bCs/>
          <w:color w:val="000000"/>
          <w:kern w:val="28"/>
          <w:sz w:val="28"/>
          <w:szCs w:val="28"/>
          <w:lang w:val="en-US" w:eastAsia="en-US"/>
        </w:rPr>
        <w:t>anul</w:t>
      </w:r>
      <w:proofErr w:type="spellEnd"/>
      <w:r w:rsidR="00671462">
        <w:rPr>
          <w:bCs/>
          <w:color w:val="000000"/>
          <w:kern w:val="28"/>
          <w:sz w:val="28"/>
          <w:szCs w:val="28"/>
          <w:lang w:val="en-US" w:eastAsia="en-US"/>
        </w:rPr>
        <w:t xml:space="preserve"> 2021 </w:t>
      </w:r>
      <w:proofErr w:type="spellStart"/>
      <w:r w:rsidRPr="00306EE4">
        <w:rPr>
          <w:bCs/>
          <w:color w:val="000000"/>
          <w:kern w:val="28"/>
          <w:sz w:val="28"/>
          <w:szCs w:val="28"/>
          <w:lang w:val="en-US" w:eastAsia="en-US"/>
        </w:rPr>
        <w:t>dupa</w:t>
      </w:r>
      <w:proofErr w:type="spellEnd"/>
      <w:r w:rsidRPr="00306EE4">
        <w:rPr>
          <w:bCs/>
          <w:color w:val="000000"/>
          <w:kern w:val="28"/>
          <w:sz w:val="28"/>
          <w:szCs w:val="28"/>
          <w:lang w:val="en-US" w:eastAsia="en-US"/>
        </w:rPr>
        <w:t xml:space="preserve"> cum </w:t>
      </w:r>
      <w:proofErr w:type="spellStart"/>
      <w:r w:rsidRPr="00306EE4">
        <w:rPr>
          <w:bCs/>
          <w:color w:val="000000"/>
          <w:kern w:val="28"/>
          <w:sz w:val="28"/>
          <w:szCs w:val="28"/>
          <w:lang w:val="en-US" w:eastAsia="en-US"/>
        </w:rPr>
        <w:t>urmeaza</w:t>
      </w:r>
      <w:proofErr w:type="spellEnd"/>
      <w:r w:rsidRPr="00306EE4">
        <w:rPr>
          <w:bCs/>
          <w:color w:val="000000"/>
          <w:kern w:val="28"/>
          <w:sz w:val="28"/>
          <w:szCs w:val="28"/>
          <w:lang w:val="en-US" w:eastAsia="en-US"/>
        </w:rPr>
        <w:t>:</w:t>
      </w:r>
    </w:p>
    <w:p w:rsidR="00306EE4" w:rsidRPr="00D93423" w:rsidRDefault="00D93423" w:rsidP="00D93423">
      <w:pPr>
        <w:pStyle w:val="ab"/>
        <w:numPr>
          <w:ilvl w:val="0"/>
          <w:numId w:val="14"/>
        </w:numPr>
        <w:tabs>
          <w:tab w:val="left" w:pos="0"/>
        </w:tabs>
        <w:rPr>
          <w:bCs/>
          <w:sz w:val="28"/>
          <w:szCs w:val="28"/>
        </w:rPr>
      </w:pPr>
      <w:r w:rsidRPr="00D93423">
        <w:rPr>
          <w:bCs/>
          <w:sz w:val="28"/>
          <w:szCs w:val="28"/>
        </w:rPr>
        <w:t xml:space="preserve">Se </w:t>
      </w:r>
      <w:proofErr w:type="spellStart"/>
      <w:r w:rsidRPr="00D93423">
        <w:rPr>
          <w:bCs/>
          <w:sz w:val="28"/>
          <w:szCs w:val="28"/>
        </w:rPr>
        <w:t>majorează</w:t>
      </w:r>
      <w:proofErr w:type="spellEnd"/>
      <w:r w:rsidRPr="00D93423">
        <w:rPr>
          <w:bCs/>
          <w:sz w:val="28"/>
          <w:szCs w:val="28"/>
        </w:rPr>
        <w:t xml:space="preserve"> </w:t>
      </w:r>
      <w:proofErr w:type="spellStart"/>
      <w:r w:rsidRPr="00D93423">
        <w:rPr>
          <w:bCs/>
          <w:sz w:val="28"/>
          <w:szCs w:val="28"/>
        </w:rPr>
        <w:t>partea</w:t>
      </w:r>
      <w:proofErr w:type="spellEnd"/>
      <w:r w:rsidRPr="00D93423">
        <w:rPr>
          <w:bCs/>
          <w:sz w:val="28"/>
          <w:szCs w:val="28"/>
        </w:rPr>
        <w:t xml:space="preserve"> de </w:t>
      </w:r>
      <w:proofErr w:type="spellStart"/>
      <w:r w:rsidRPr="00D93423">
        <w:rPr>
          <w:bCs/>
          <w:sz w:val="28"/>
          <w:szCs w:val="28"/>
        </w:rPr>
        <w:t>venituri</w:t>
      </w:r>
      <w:proofErr w:type="spellEnd"/>
      <w:r>
        <w:rPr>
          <w:b/>
          <w:bCs/>
          <w:sz w:val="28"/>
          <w:szCs w:val="28"/>
        </w:rPr>
        <w:t xml:space="preserve"> </w:t>
      </w:r>
      <w:r w:rsidRPr="00671462">
        <w:rPr>
          <w:bCs/>
          <w:sz w:val="28"/>
          <w:szCs w:val="28"/>
        </w:rPr>
        <w:t xml:space="preserve">cod </w:t>
      </w:r>
      <w:r w:rsidR="00306EE4" w:rsidRPr="00671462">
        <w:rPr>
          <w:bCs/>
          <w:sz w:val="28"/>
          <w:szCs w:val="28"/>
        </w:rPr>
        <w:t>Eco-191220</w:t>
      </w:r>
      <w:r w:rsidR="00306EE4" w:rsidRPr="00D93423">
        <w:rPr>
          <w:b/>
          <w:bCs/>
          <w:sz w:val="28"/>
          <w:szCs w:val="28"/>
        </w:rPr>
        <w:t xml:space="preserve"> -</w:t>
      </w:r>
      <w:r w:rsidR="00306EE4" w:rsidRPr="00D93423">
        <w:rPr>
          <w:bCs/>
          <w:sz w:val="28"/>
          <w:szCs w:val="28"/>
        </w:rPr>
        <w:t xml:space="preserve"> </w:t>
      </w:r>
      <w:proofErr w:type="spellStart"/>
      <w:r w:rsidR="00306EE4" w:rsidRPr="00D93423">
        <w:rPr>
          <w:bCs/>
          <w:sz w:val="28"/>
          <w:szCs w:val="28"/>
        </w:rPr>
        <w:t>Transferuri</w:t>
      </w:r>
      <w:proofErr w:type="spellEnd"/>
      <w:r w:rsidR="00306EE4" w:rsidRPr="00D93423">
        <w:rPr>
          <w:bCs/>
          <w:sz w:val="28"/>
          <w:szCs w:val="28"/>
        </w:rPr>
        <w:t xml:space="preserve"> </w:t>
      </w:r>
      <w:proofErr w:type="spellStart"/>
      <w:r w:rsidR="00306EE4" w:rsidRPr="00D93423">
        <w:rPr>
          <w:bCs/>
          <w:sz w:val="28"/>
          <w:szCs w:val="28"/>
        </w:rPr>
        <w:t>capitale</w:t>
      </w:r>
      <w:proofErr w:type="spellEnd"/>
      <w:r w:rsidR="00306EE4" w:rsidRPr="00D93423">
        <w:rPr>
          <w:bCs/>
          <w:sz w:val="28"/>
          <w:szCs w:val="28"/>
        </w:rPr>
        <w:t xml:space="preserve"> </w:t>
      </w:r>
      <w:proofErr w:type="spellStart"/>
      <w:r w:rsidR="00671462">
        <w:rPr>
          <w:bCs/>
          <w:sz w:val="28"/>
          <w:szCs w:val="28"/>
        </w:rPr>
        <w:t>primite</w:t>
      </w:r>
      <w:proofErr w:type="spellEnd"/>
      <w:r w:rsidR="00671462">
        <w:rPr>
          <w:bCs/>
          <w:sz w:val="28"/>
          <w:szCs w:val="28"/>
        </w:rPr>
        <w:t xml:space="preserve"> cu </w:t>
      </w:r>
      <w:proofErr w:type="spellStart"/>
      <w:r w:rsidR="00671462">
        <w:rPr>
          <w:bCs/>
          <w:sz w:val="28"/>
          <w:szCs w:val="28"/>
        </w:rPr>
        <w:t>destinaț</w:t>
      </w:r>
      <w:r w:rsidR="004729F2">
        <w:rPr>
          <w:bCs/>
          <w:sz w:val="28"/>
          <w:szCs w:val="28"/>
        </w:rPr>
        <w:t>ie</w:t>
      </w:r>
      <w:proofErr w:type="spellEnd"/>
      <w:r w:rsidR="004729F2">
        <w:rPr>
          <w:bCs/>
          <w:sz w:val="28"/>
          <w:szCs w:val="28"/>
        </w:rPr>
        <w:t xml:space="preserve"> </w:t>
      </w:r>
      <w:proofErr w:type="spellStart"/>
      <w:r w:rsidR="004729F2">
        <w:rPr>
          <w:bCs/>
          <w:sz w:val="28"/>
          <w:szCs w:val="28"/>
        </w:rPr>
        <w:t>speciala</w:t>
      </w:r>
      <w:proofErr w:type="spellEnd"/>
      <w:r w:rsidR="004729F2">
        <w:rPr>
          <w:bCs/>
          <w:sz w:val="28"/>
          <w:szCs w:val="28"/>
        </w:rPr>
        <w:t xml:space="preserve"> </w:t>
      </w:r>
      <w:proofErr w:type="spellStart"/>
      <w:r w:rsidR="004729F2">
        <w:rPr>
          <w:bCs/>
          <w:sz w:val="28"/>
          <w:szCs w:val="28"/>
        </w:rPr>
        <w:t>î</w:t>
      </w:r>
      <w:r w:rsidR="00306EE4" w:rsidRPr="00D93423">
        <w:rPr>
          <w:bCs/>
          <w:sz w:val="28"/>
          <w:szCs w:val="28"/>
        </w:rPr>
        <w:t>ntre</w:t>
      </w:r>
      <w:proofErr w:type="spellEnd"/>
      <w:r w:rsidR="00306EE4" w:rsidRPr="00D93423">
        <w:rPr>
          <w:bCs/>
          <w:sz w:val="28"/>
          <w:szCs w:val="28"/>
        </w:rPr>
        <w:t xml:space="preserve"> </w:t>
      </w:r>
      <w:proofErr w:type="spellStart"/>
      <w:r w:rsidR="00306EE4" w:rsidRPr="00D93423">
        <w:rPr>
          <w:bCs/>
          <w:sz w:val="28"/>
          <w:szCs w:val="28"/>
        </w:rPr>
        <w:t>bugetul</w:t>
      </w:r>
      <w:proofErr w:type="spellEnd"/>
      <w:r w:rsidR="00306EE4" w:rsidRPr="00D93423">
        <w:rPr>
          <w:bCs/>
          <w:sz w:val="28"/>
          <w:szCs w:val="28"/>
        </w:rPr>
        <w:t xml:space="preserve"> de stat </w:t>
      </w:r>
      <w:proofErr w:type="spellStart"/>
      <w:r w:rsidR="00306EE4" w:rsidRPr="00D93423">
        <w:rPr>
          <w:bCs/>
          <w:sz w:val="28"/>
          <w:szCs w:val="28"/>
        </w:rPr>
        <w:t>si</w:t>
      </w:r>
      <w:proofErr w:type="spellEnd"/>
      <w:r w:rsidR="00306EE4" w:rsidRPr="00D93423">
        <w:rPr>
          <w:bCs/>
          <w:sz w:val="28"/>
          <w:szCs w:val="28"/>
        </w:rPr>
        <w:t xml:space="preserve"> </w:t>
      </w:r>
      <w:proofErr w:type="spellStart"/>
      <w:r w:rsidR="00306EE4" w:rsidRPr="00D93423">
        <w:rPr>
          <w:bCs/>
          <w:sz w:val="28"/>
          <w:szCs w:val="28"/>
        </w:rPr>
        <w:t>bugetele</w:t>
      </w:r>
      <w:proofErr w:type="spellEnd"/>
      <w:r w:rsidR="00306EE4" w:rsidRPr="00D93423">
        <w:rPr>
          <w:bCs/>
          <w:sz w:val="28"/>
          <w:szCs w:val="28"/>
        </w:rPr>
        <w:t xml:space="preserve"> locale de </w:t>
      </w:r>
      <w:proofErr w:type="spellStart"/>
      <w:r w:rsidR="00306EE4" w:rsidRPr="00D93423">
        <w:rPr>
          <w:bCs/>
          <w:sz w:val="28"/>
          <w:szCs w:val="28"/>
        </w:rPr>
        <w:t>nivelul</w:t>
      </w:r>
      <w:proofErr w:type="spellEnd"/>
      <w:r w:rsidR="00306EE4" w:rsidRPr="00D93423">
        <w:rPr>
          <w:bCs/>
          <w:sz w:val="28"/>
          <w:szCs w:val="28"/>
        </w:rPr>
        <w:t xml:space="preserve"> I</w:t>
      </w:r>
      <w:r>
        <w:rPr>
          <w:bCs/>
          <w:sz w:val="28"/>
          <w:szCs w:val="28"/>
        </w:rPr>
        <w:t xml:space="preserve"> cu </w:t>
      </w:r>
      <w:proofErr w:type="spellStart"/>
      <w:r w:rsidR="00306EE4" w:rsidRPr="00D93423">
        <w:rPr>
          <w:bCs/>
          <w:sz w:val="28"/>
          <w:szCs w:val="28"/>
        </w:rPr>
        <w:t>suma</w:t>
      </w:r>
      <w:proofErr w:type="spellEnd"/>
      <w:r w:rsidR="00306EE4" w:rsidRPr="00D93423">
        <w:rPr>
          <w:bCs/>
          <w:sz w:val="28"/>
          <w:szCs w:val="28"/>
        </w:rPr>
        <w:t xml:space="preserve"> </w:t>
      </w:r>
      <w:proofErr w:type="gramStart"/>
      <w:r w:rsidR="00306EE4" w:rsidRPr="00D93423">
        <w:rPr>
          <w:bCs/>
          <w:sz w:val="28"/>
          <w:szCs w:val="28"/>
        </w:rPr>
        <w:t xml:space="preserve">de  </w:t>
      </w:r>
      <w:r w:rsidR="00306EE4" w:rsidRPr="00053943">
        <w:rPr>
          <w:bCs/>
          <w:sz w:val="28"/>
          <w:szCs w:val="28"/>
        </w:rPr>
        <w:t>200.0</w:t>
      </w:r>
      <w:proofErr w:type="gramEnd"/>
      <w:r w:rsidR="00306EE4" w:rsidRPr="00D93423">
        <w:rPr>
          <w:bCs/>
          <w:sz w:val="28"/>
          <w:szCs w:val="28"/>
        </w:rPr>
        <w:t xml:space="preserve">  mii lei.</w:t>
      </w:r>
    </w:p>
    <w:p w:rsidR="00306EE4" w:rsidRPr="00D93423" w:rsidRDefault="00306EE4" w:rsidP="00D93423">
      <w:pPr>
        <w:pStyle w:val="ab"/>
        <w:numPr>
          <w:ilvl w:val="0"/>
          <w:numId w:val="14"/>
        </w:numPr>
        <w:tabs>
          <w:tab w:val="left" w:pos="0"/>
        </w:tabs>
        <w:rPr>
          <w:b/>
          <w:bCs/>
          <w:sz w:val="28"/>
          <w:szCs w:val="28"/>
        </w:rPr>
      </w:pPr>
      <w:r w:rsidRPr="00D93423">
        <w:rPr>
          <w:bCs/>
          <w:sz w:val="28"/>
          <w:szCs w:val="28"/>
        </w:rPr>
        <w:t xml:space="preserve">Se </w:t>
      </w:r>
      <w:proofErr w:type="spellStart"/>
      <w:r w:rsidR="00D93423">
        <w:rPr>
          <w:bCs/>
          <w:sz w:val="28"/>
          <w:szCs w:val="28"/>
        </w:rPr>
        <w:t>majorează</w:t>
      </w:r>
      <w:proofErr w:type="spellEnd"/>
      <w:r w:rsidR="00D93423">
        <w:rPr>
          <w:bCs/>
          <w:sz w:val="28"/>
          <w:szCs w:val="28"/>
        </w:rPr>
        <w:t xml:space="preserve"> </w:t>
      </w:r>
      <w:proofErr w:type="spellStart"/>
      <w:r w:rsidR="00D93423">
        <w:rPr>
          <w:bCs/>
          <w:sz w:val="28"/>
          <w:szCs w:val="28"/>
        </w:rPr>
        <w:t>partea</w:t>
      </w:r>
      <w:proofErr w:type="spellEnd"/>
      <w:r w:rsidR="00D93423">
        <w:rPr>
          <w:bCs/>
          <w:sz w:val="28"/>
          <w:szCs w:val="28"/>
        </w:rPr>
        <w:t xml:space="preserve"> de </w:t>
      </w:r>
      <w:proofErr w:type="spellStart"/>
      <w:r w:rsidR="00D93423">
        <w:rPr>
          <w:bCs/>
          <w:sz w:val="28"/>
          <w:szCs w:val="28"/>
        </w:rPr>
        <w:t>cheltuieli</w:t>
      </w:r>
      <w:proofErr w:type="spellEnd"/>
      <w:r w:rsidR="00D93423">
        <w:rPr>
          <w:bCs/>
          <w:sz w:val="28"/>
          <w:szCs w:val="28"/>
        </w:rPr>
        <w:t xml:space="preserve"> </w:t>
      </w:r>
      <w:r w:rsidRPr="00D93423">
        <w:rPr>
          <w:bCs/>
          <w:sz w:val="28"/>
          <w:szCs w:val="28"/>
        </w:rPr>
        <w:t xml:space="preserve">la </w:t>
      </w:r>
      <w:proofErr w:type="spellStart"/>
      <w:r w:rsidR="00D93423">
        <w:rPr>
          <w:bCs/>
          <w:sz w:val="28"/>
          <w:szCs w:val="28"/>
        </w:rPr>
        <w:t>g</w:t>
      </w:r>
      <w:r w:rsidRPr="00D93423">
        <w:rPr>
          <w:bCs/>
          <w:sz w:val="28"/>
          <w:szCs w:val="28"/>
        </w:rPr>
        <w:t>rupa</w:t>
      </w:r>
      <w:proofErr w:type="spellEnd"/>
      <w:r w:rsidRPr="00D93423">
        <w:rPr>
          <w:bCs/>
          <w:sz w:val="28"/>
          <w:szCs w:val="28"/>
        </w:rPr>
        <w:t xml:space="preserve"> </w:t>
      </w:r>
      <w:proofErr w:type="spellStart"/>
      <w:r w:rsidRPr="00671462">
        <w:rPr>
          <w:bCs/>
          <w:sz w:val="28"/>
          <w:szCs w:val="28"/>
        </w:rPr>
        <w:t>Aparatul</w:t>
      </w:r>
      <w:proofErr w:type="spellEnd"/>
      <w:r w:rsidRPr="00671462">
        <w:rPr>
          <w:bCs/>
          <w:sz w:val="28"/>
          <w:szCs w:val="28"/>
        </w:rPr>
        <w:t xml:space="preserve">  (F1-F3)-0640</w:t>
      </w:r>
      <w:r w:rsidR="00D93423">
        <w:rPr>
          <w:b/>
          <w:bCs/>
          <w:sz w:val="28"/>
          <w:szCs w:val="28"/>
        </w:rPr>
        <w:t xml:space="preserve"> </w:t>
      </w:r>
      <w:r w:rsidR="00671462">
        <w:rPr>
          <w:b/>
          <w:bCs/>
          <w:sz w:val="28"/>
          <w:szCs w:val="28"/>
        </w:rPr>
        <w:t xml:space="preserve"> </w:t>
      </w:r>
      <w:proofErr w:type="spellStart"/>
      <w:r w:rsidR="00671462" w:rsidRPr="00671462">
        <w:rPr>
          <w:bCs/>
          <w:sz w:val="28"/>
          <w:szCs w:val="28"/>
        </w:rPr>
        <w:t>Iluminarea</w:t>
      </w:r>
      <w:proofErr w:type="spellEnd"/>
      <w:r w:rsidR="00671462" w:rsidRPr="00671462">
        <w:rPr>
          <w:bCs/>
          <w:sz w:val="28"/>
          <w:szCs w:val="28"/>
        </w:rPr>
        <w:t xml:space="preserve"> </w:t>
      </w:r>
      <w:proofErr w:type="spellStart"/>
      <w:r w:rsidR="00671462" w:rsidRPr="00671462">
        <w:rPr>
          <w:bCs/>
          <w:sz w:val="28"/>
          <w:szCs w:val="28"/>
        </w:rPr>
        <w:t>stradală</w:t>
      </w:r>
      <w:proofErr w:type="spellEnd"/>
      <w:r w:rsidR="004729F2" w:rsidRPr="00671462">
        <w:rPr>
          <w:bCs/>
          <w:sz w:val="28"/>
          <w:szCs w:val="28"/>
        </w:rPr>
        <w:t>, (P1</w:t>
      </w:r>
      <w:r w:rsidR="00671462" w:rsidRPr="00671462">
        <w:rPr>
          <w:bCs/>
          <w:sz w:val="28"/>
          <w:szCs w:val="28"/>
        </w:rPr>
        <w:t>P2)-7505 ,</w:t>
      </w:r>
      <w:r w:rsidR="00671462">
        <w:rPr>
          <w:b/>
          <w:bCs/>
          <w:sz w:val="28"/>
          <w:szCs w:val="28"/>
        </w:rPr>
        <w:t xml:space="preserve"> </w:t>
      </w:r>
      <w:proofErr w:type="spellStart"/>
      <w:r w:rsidR="00671462" w:rsidRPr="00671462">
        <w:rPr>
          <w:bCs/>
          <w:sz w:val="28"/>
          <w:szCs w:val="28"/>
        </w:rPr>
        <w:t>Iluminarea</w:t>
      </w:r>
      <w:proofErr w:type="spellEnd"/>
      <w:r w:rsidR="00671462" w:rsidRPr="00671462">
        <w:rPr>
          <w:bCs/>
          <w:sz w:val="28"/>
          <w:szCs w:val="28"/>
        </w:rPr>
        <w:t xml:space="preserve"> </w:t>
      </w:r>
      <w:proofErr w:type="spellStart"/>
      <w:r w:rsidR="00671462" w:rsidRPr="00671462">
        <w:rPr>
          <w:bCs/>
          <w:sz w:val="28"/>
          <w:szCs w:val="28"/>
        </w:rPr>
        <w:t>stră</w:t>
      </w:r>
      <w:r w:rsidRPr="00671462">
        <w:rPr>
          <w:bCs/>
          <w:sz w:val="28"/>
          <w:szCs w:val="28"/>
        </w:rPr>
        <w:t>zilor</w:t>
      </w:r>
      <w:proofErr w:type="spellEnd"/>
      <w:r w:rsidRPr="00671462">
        <w:rPr>
          <w:bCs/>
          <w:sz w:val="28"/>
          <w:szCs w:val="28"/>
        </w:rPr>
        <w:t>, (P3)-00335</w:t>
      </w:r>
      <w:r w:rsidRPr="00D93423">
        <w:rPr>
          <w:b/>
          <w:bCs/>
          <w:sz w:val="28"/>
          <w:szCs w:val="28"/>
        </w:rPr>
        <w:t xml:space="preserve"> </w:t>
      </w:r>
      <w:proofErr w:type="spellStart"/>
      <w:r w:rsidRPr="00053943">
        <w:rPr>
          <w:bCs/>
          <w:sz w:val="28"/>
          <w:szCs w:val="28"/>
        </w:rPr>
        <w:t>Iluminarea</w:t>
      </w:r>
      <w:proofErr w:type="spellEnd"/>
      <w:r w:rsidRPr="00053943">
        <w:rPr>
          <w:bCs/>
          <w:sz w:val="28"/>
          <w:szCs w:val="28"/>
        </w:rPr>
        <w:t xml:space="preserve"> </w:t>
      </w:r>
      <w:proofErr w:type="spellStart"/>
      <w:r w:rsidRPr="00053943">
        <w:rPr>
          <w:bCs/>
          <w:sz w:val="28"/>
          <w:szCs w:val="28"/>
        </w:rPr>
        <w:t>st</w:t>
      </w:r>
      <w:r w:rsidR="00671462" w:rsidRPr="00053943">
        <w:rPr>
          <w:bCs/>
          <w:sz w:val="28"/>
          <w:szCs w:val="28"/>
        </w:rPr>
        <w:t>răzilor</w:t>
      </w:r>
      <w:proofErr w:type="spellEnd"/>
      <w:r w:rsidR="00671462" w:rsidRPr="00053943">
        <w:rPr>
          <w:bCs/>
          <w:sz w:val="28"/>
          <w:szCs w:val="28"/>
        </w:rPr>
        <w:t xml:space="preserve"> , Eco-313120 cu </w:t>
      </w:r>
      <w:proofErr w:type="spellStart"/>
      <w:r w:rsidR="004729F2" w:rsidRPr="00053943">
        <w:rPr>
          <w:bCs/>
          <w:sz w:val="28"/>
          <w:szCs w:val="28"/>
        </w:rPr>
        <w:t>suma</w:t>
      </w:r>
      <w:proofErr w:type="spellEnd"/>
      <w:r w:rsidR="004729F2" w:rsidRPr="00053943">
        <w:rPr>
          <w:bCs/>
          <w:sz w:val="28"/>
          <w:szCs w:val="28"/>
        </w:rPr>
        <w:t xml:space="preserve"> de</w:t>
      </w:r>
      <w:r w:rsidR="004729F2">
        <w:rPr>
          <w:b/>
          <w:bCs/>
          <w:sz w:val="28"/>
          <w:szCs w:val="28"/>
        </w:rPr>
        <w:t xml:space="preserve"> </w:t>
      </w:r>
      <w:r w:rsidR="004729F2" w:rsidRPr="00053943">
        <w:rPr>
          <w:bCs/>
          <w:sz w:val="28"/>
          <w:szCs w:val="28"/>
        </w:rPr>
        <w:t>200</w:t>
      </w:r>
      <w:r w:rsidRPr="00053943">
        <w:rPr>
          <w:bCs/>
          <w:sz w:val="28"/>
          <w:szCs w:val="28"/>
        </w:rPr>
        <w:t>.0 mii lei</w:t>
      </w:r>
      <w:r w:rsidRPr="00D93423">
        <w:rPr>
          <w:b/>
          <w:bCs/>
          <w:sz w:val="28"/>
          <w:szCs w:val="28"/>
        </w:rPr>
        <w:t>.</w:t>
      </w:r>
    </w:p>
    <w:p w:rsidR="00306EE4" w:rsidRDefault="00671462" w:rsidP="00306EE4">
      <w:pPr>
        <w:numPr>
          <w:ilvl w:val="0"/>
          <w:numId w:val="13"/>
        </w:numPr>
        <w:tabs>
          <w:tab w:val="left" w:pos="0"/>
        </w:tabs>
        <w:rPr>
          <w:bCs/>
          <w:color w:val="000000"/>
          <w:kern w:val="28"/>
          <w:sz w:val="28"/>
          <w:szCs w:val="28"/>
          <w:lang w:val="en-US" w:eastAsia="en-US"/>
        </w:rPr>
      </w:pP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Contabilitatea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bCs/>
          <w:color w:val="000000"/>
          <w:kern w:val="28"/>
          <w:sz w:val="28"/>
          <w:szCs w:val="28"/>
          <w:lang w:val="en-US" w:eastAsia="en-US"/>
        </w:rPr>
        <w:t>va</w:t>
      </w:r>
      <w:proofErr w:type="spellEnd"/>
      <w:proofErr w:type="gram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opera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</w:t>
      </w:r>
      <w:r w:rsidR="00306EE4" w:rsidRPr="00306EE4">
        <w:rPr>
          <w:bCs/>
          <w:color w:val="000000"/>
          <w:kern w:val="28"/>
          <w:sz w:val="28"/>
          <w:szCs w:val="28"/>
          <w:lang w:val="en-US" w:eastAsia="en-US"/>
        </w:rPr>
        <w:t>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sistemul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informational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modifică</w:t>
      </w:r>
      <w:r w:rsidR="00306EE4" w:rsidRPr="00306EE4">
        <w:rPr>
          <w:bCs/>
          <w:color w:val="000000"/>
          <w:kern w:val="28"/>
          <w:sz w:val="28"/>
          <w:szCs w:val="28"/>
          <w:lang w:val="en-US" w:eastAsia="en-US"/>
        </w:rPr>
        <w:t>rile</w:t>
      </w:r>
      <w:proofErr w:type="spellEnd"/>
      <w:r w:rsidR="00306EE4" w:rsidRPr="00306EE4">
        <w:rPr>
          <w:bCs/>
          <w:color w:val="000000"/>
          <w:kern w:val="28"/>
          <w:sz w:val="28"/>
          <w:szCs w:val="28"/>
          <w:lang w:val="en-US" w:eastAsia="en-US"/>
        </w:rPr>
        <w:t xml:space="preserve"> conform </w:t>
      </w:r>
      <w:proofErr w:type="spellStart"/>
      <w:r w:rsidR="00306EE4" w:rsidRPr="00306EE4">
        <w:rPr>
          <w:bCs/>
          <w:color w:val="000000"/>
          <w:kern w:val="28"/>
          <w:sz w:val="28"/>
          <w:szCs w:val="28"/>
          <w:lang w:val="en-US" w:eastAsia="en-US"/>
        </w:rPr>
        <w:t>prevederilor</w:t>
      </w:r>
      <w:proofErr w:type="spellEnd"/>
      <w:r w:rsidR="00306EE4" w:rsidRPr="00306EE4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306EE4" w:rsidRPr="00306EE4">
        <w:rPr>
          <w:bCs/>
          <w:color w:val="000000"/>
          <w:kern w:val="28"/>
          <w:sz w:val="28"/>
          <w:szCs w:val="28"/>
          <w:lang w:val="en-US" w:eastAsia="en-US"/>
        </w:rPr>
        <w:t>prezentei</w:t>
      </w:r>
      <w:proofErr w:type="spellEnd"/>
      <w:r w:rsidR="00306EE4" w:rsidRPr="00306EE4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306EE4" w:rsidRPr="00306EE4">
        <w:rPr>
          <w:bCs/>
          <w:color w:val="000000"/>
          <w:kern w:val="28"/>
          <w:sz w:val="28"/>
          <w:szCs w:val="28"/>
          <w:lang w:val="en-US" w:eastAsia="en-US"/>
        </w:rPr>
        <w:t>decizii</w:t>
      </w:r>
      <w:proofErr w:type="spellEnd"/>
      <w:r w:rsidR="00306EE4" w:rsidRPr="00306EE4">
        <w:rPr>
          <w:bCs/>
          <w:color w:val="000000"/>
          <w:kern w:val="28"/>
          <w:sz w:val="28"/>
          <w:szCs w:val="28"/>
          <w:lang w:val="en-US" w:eastAsia="en-US"/>
        </w:rPr>
        <w:t>.</w:t>
      </w:r>
    </w:p>
    <w:p w:rsidR="00D93423" w:rsidRPr="00306EE4" w:rsidRDefault="00D93423" w:rsidP="00306EE4">
      <w:pPr>
        <w:numPr>
          <w:ilvl w:val="0"/>
          <w:numId w:val="13"/>
        </w:numPr>
        <w:tabs>
          <w:tab w:val="left" w:pos="0"/>
        </w:tabs>
        <w:rPr>
          <w:bCs/>
          <w:color w:val="000000"/>
          <w:kern w:val="28"/>
          <w:sz w:val="28"/>
          <w:szCs w:val="28"/>
          <w:lang w:val="en-US" w:eastAsia="en-US"/>
        </w:rPr>
      </w:pP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Prezenta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decizie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întră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>
        <w:rPr>
          <w:bCs/>
          <w:color w:val="000000"/>
          <w:kern w:val="28"/>
          <w:sz w:val="28"/>
          <w:szCs w:val="28"/>
          <w:lang w:val="en-US" w:eastAsia="en-US"/>
        </w:rPr>
        <w:t>vigoare</w:t>
      </w:r>
      <w:proofErr w:type="spellEnd"/>
      <w:r w:rsidR="004729F2">
        <w:rPr>
          <w:bCs/>
          <w:color w:val="000000"/>
          <w:kern w:val="28"/>
          <w:sz w:val="28"/>
          <w:szCs w:val="28"/>
          <w:lang w:val="en-US" w:eastAsia="en-US"/>
        </w:rPr>
        <w:t xml:space="preserve"> la data </w:t>
      </w:r>
      <w:proofErr w:type="spellStart"/>
      <w:r w:rsidR="004729F2">
        <w:rPr>
          <w:bCs/>
          <w:color w:val="000000"/>
          <w:kern w:val="28"/>
          <w:sz w:val="28"/>
          <w:szCs w:val="28"/>
          <w:lang w:val="en-US" w:eastAsia="en-US"/>
        </w:rPr>
        <w:t>publicării</w:t>
      </w:r>
      <w:proofErr w:type="spellEnd"/>
      <w:r w:rsidR="004729F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729F2">
        <w:rPr>
          <w:bCs/>
          <w:color w:val="000000"/>
          <w:kern w:val="28"/>
          <w:sz w:val="28"/>
          <w:szCs w:val="28"/>
          <w:lang w:val="en-US" w:eastAsia="en-US"/>
        </w:rPr>
        <w:t>în</w:t>
      </w:r>
      <w:proofErr w:type="spellEnd"/>
      <w:r w:rsidR="004729F2">
        <w:rPr>
          <w:bCs/>
          <w:color w:val="000000"/>
          <w:kern w:val="28"/>
          <w:sz w:val="28"/>
          <w:szCs w:val="28"/>
          <w:lang w:val="en-US" w:eastAsia="en-US"/>
        </w:rPr>
        <w:t xml:space="preserve"> </w:t>
      </w:r>
      <w:proofErr w:type="spellStart"/>
      <w:r w:rsidR="004729F2">
        <w:rPr>
          <w:bCs/>
          <w:color w:val="000000"/>
          <w:kern w:val="28"/>
          <w:sz w:val="28"/>
          <w:szCs w:val="28"/>
          <w:lang w:val="en-US" w:eastAsia="en-US"/>
        </w:rPr>
        <w:t>Registrul</w:t>
      </w:r>
      <w:proofErr w:type="spellEnd"/>
      <w:r w:rsidR="004729F2">
        <w:rPr>
          <w:bCs/>
          <w:color w:val="000000"/>
          <w:kern w:val="28"/>
          <w:sz w:val="28"/>
          <w:szCs w:val="28"/>
          <w:lang w:val="en-US" w:eastAsia="en-US"/>
        </w:rPr>
        <w:t xml:space="preserve"> de Stat al </w:t>
      </w:r>
      <w:proofErr w:type="spellStart"/>
      <w:r w:rsidR="004729F2">
        <w:rPr>
          <w:bCs/>
          <w:color w:val="000000"/>
          <w:kern w:val="28"/>
          <w:sz w:val="28"/>
          <w:szCs w:val="28"/>
          <w:lang w:val="en-US" w:eastAsia="en-US"/>
        </w:rPr>
        <w:t>Actelor</w:t>
      </w:r>
      <w:proofErr w:type="spellEnd"/>
      <w:r w:rsidR="004729F2">
        <w:rPr>
          <w:bCs/>
          <w:color w:val="000000"/>
          <w:kern w:val="28"/>
          <w:sz w:val="28"/>
          <w:szCs w:val="28"/>
          <w:lang w:val="en-US" w:eastAsia="en-US"/>
        </w:rPr>
        <w:t xml:space="preserve"> Locale.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i/>
          <w:sz w:val="28"/>
          <w:szCs w:val="28"/>
          <w:lang w:val="ro-RO"/>
        </w:rPr>
      </w:pP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Președintele ședinței,                           </w:t>
      </w:r>
      <w:r>
        <w:rPr>
          <w:b/>
          <w:sz w:val="28"/>
          <w:szCs w:val="28"/>
          <w:lang w:val="ro-RO"/>
        </w:rPr>
        <w:t xml:space="preserve">             </w:t>
      </w:r>
    </w:p>
    <w:p w:rsidR="00D2654A" w:rsidRPr="00D2654A" w:rsidRDefault="00D2654A" w:rsidP="00D2654A">
      <w:pPr>
        <w:tabs>
          <w:tab w:val="left" w:pos="0"/>
        </w:tabs>
        <w:jc w:val="both"/>
        <w:rPr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  </w:t>
      </w:r>
      <w:r w:rsidRPr="00D2654A">
        <w:rPr>
          <w:sz w:val="28"/>
          <w:szCs w:val="28"/>
          <w:lang w:val="ro-RO"/>
        </w:rPr>
        <w:t>Contrasemnează:</w:t>
      </w:r>
    </w:p>
    <w:p w:rsidR="00D2654A" w:rsidRPr="00D2654A" w:rsidRDefault="00D2654A" w:rsidP="00D2654A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:rsidR="00246541" w:rsidRPr="00D2654A" w:rsidRDefault="00D2654A" w:rsidP="00246541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        </w:t>
      </w:r>
    </w:p>
    <w:p w:rsidR="00D2654A" w:rsidRDefault="00D2654A" w:rsidP="00053943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</w:p>
    <w:p w:rsidR="0000776B" w:rsidRDefault="0000776B" w:rsidP="00414562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>:</w:t>
      </w:r>
      <w:r w:rsidR="00281F69">
        <w:rPr>
          <w:bCs/>
          <w:sz w:val="28"/>
          <w:szCs w:val="28"/>
          <w:lang w:val="ro-RO"/>
        </w:rPr>
        <w:t xml:space="preserve">  </w:t>
      </w:r>
      <w:r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</w:t>
      </w:r>
      <w:r w:rsidR="00D2654A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 xml:space="preserve">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="00414562">
        <w:rPr>
          <w:bCs/>
          <w:sz w:val="28"/>
          <w:szCs w:val="28"/>
          <w:lang w:val="ro-RO"/>
        </w:rPr>
        <w:t xml:space="preserve">   - </w:t>
      </w:r>
      <w:r w:rsidR="00D2654A">
        <w:rPr>
          <w:bCs/>
          <w:sz w:val="28"/>
          <w:szCs w:val="28"/>
          <w:lang w:val="ro-RO"/>
        </w:rPr>
        <w:t xml:space="preserve"> </w:t>
      </w:r>
      <w:r w:rsidR="00281F69">
        <w:rPr>
          <w:bCs/>
          <w:sz w:val="28"/>
          <w:szCs w:val="28"/>
          <w:lang w:val="ro-RO"/>
        </w:rPr>
        <w:t>.</w:t>
      </w:r>
    </w:p>
    <w:p w:rsidR="00414562" w:rsidRPr="00414562" w:rsidRDefault="00414562" w:rsidP="00414562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ro-RO"/>
        </w:rPr>
      </w:pPr>
    </w:p>
    <w:p w:rsidR="00546B3C" w:rsidRPr="00183194" w:rsidRDefault="0000776B" w:rsidP="00D2654A">
      <w:pPr>
        <w:tabs>
          <w:tab w:val="left" w:pos="0"/>
        </w:tabs>
        <w:suppressAutoHyphens/>
        <w:ind w:left="180"/>
        <w:jc w:val="both"/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ab/>
        <w:t xml:space="preserve"> </w:t>
      </w:r>
    </w:p>
    <w:sectPr w:rsidR="00546B3C" w:rsidRPr="00183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11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3C"/>
    <w:rsid w:val="0000776B"/>
    <w:rsid w:val="0002789F"/>
    <w:rsid w:val="00042A8E"/>
    <w:rsid w:val="00053943"/>
    <w:rsid w:val="00063519"/>
    <w:rsid w:val="000A5FCF"/>
    <w:rsid w:val="00117313"/>
    <w:rsid w:val="00183194"/>
    <w:rsid w:val="001D40ED"/>
    <w:rsid w:val="001E4B07"/>
    <w:rsid w:val="00246541"/>
    <w:rsid w:val="00281F69"/>
    <w:rsid w:val="002F34C6"/>
    <w:rsid w:val="00306EE4"/>
    <w:rsid w:val="003D3ADD"/>
    <w:rsid w:val="003F60DF"/>
    <w:rsid w:val="00414562"/>
    <w:rsid w:val="00464ECC"/>
    <w:rsid w:val="004729F2"/>
    <w:rsid w:val="00531C6F"/>
    <w:rsid w:val="00546B3C"/>
    <w:rsid w:val="006505E8"/>
    <w:rsid w:val="00671462"/>
    <w:rsid w:val="006C085D"/>
    <w:rsid w:val="0075273F"/>
    <w:rsid w:val="0078324D"/>
    <w:rsid w:val="007A53EB"/>
    <w:rsid w:val="008040EC"/>
    <w:rsid w:val="00815178"/>
    <w:rsid w:val="00A573B0"/>
    <w:rsid w:val="00A95FB2"/>
    <w:rsid w:val="00C548D2"/>
    <w:rsid w:val="00C76B58"/>
    <w:rsid w:val="00D10B1F"/>
    <w:rsid w:val="00D2654A"/>
    <w:rsid w:val="00D93423"/>
    <w:rsid w:val="00DB68DA"/>
    <w:rsid w:val="00DD15A7"/>
    <w:rsid w:val="00DE2DD5"/>
    <w:rsid w:val="00DE3A48"/>
    <w:rsid w:val="00F12AF6"/>
    <w:rsid w:val="00F202A1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33</cp:revision>
  <cp:lastPrinted>2021-01-13T14:35:00Z</cp:lastPrinted>
  <dcterms:created xsi:type="dcterms:W3CDTF">2020-11-12T17:30:00Z</dcterms:created>
  <dcterms:modified xsi:type="dcterms:W3CDTF">2021-01-14T12:05:00Z</dcterms:modified>
</cp:coreProperties>
</file>