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E5" w:rsidRDefault="002E0EE5" w:rsidP="002E0EE5">
      <w:pPr>
        <w:jc w:val="center"/>
      </w:pP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-114300</wp:posOffset>
                </wp:positionV>
                <wp:extent cx="1257300" cy="647700"/>
                <wp:effectExtent l="0" t="0" r="0" b="63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0EE5" w:rsidRDefault="002E0EE5" w:rsidP="002E0EE5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</w:p>
                          <w:p w:rsidR="002E0EE5" w:rsidRPr="00657C41" w:rsidRDefault="002E0EE5" w:rsidP="002E0EE5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657C41"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  <w:lang w:val="en"/>
                                  </w:rPr>
                                  <w:t>MOLDOVA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4in;margin-top:-9pt;width:99pt;height:5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" filled="f" stroked="f" insetpen="t">
                <v:textbox inset="2.88pt,2.88pt,2.88pt,2.88pt">
                  <w:txbxContent>
                    <w:p w:rsidR="002E0EE5" w:rsidRDefault="002E0EE5" w:rsidP="002E0EE5">
                      <w:pPr>
                        <w:widowControl w:val="0"/>
                        <w:rPr>
                          <w:lang w:val="en"/>
                        </w:rPr>
                      </w:pPr>
                    </w:p>
                    <w:p w:rsidR="002E0EE5" w:rsidRPr="00657C41" w:rsidRDefault="002E0EE5" w:rsidP="002E0EE5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 w:rsidRPr="00657C41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  <w:t>MOLDOVA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-114300</wp:posOffset>
                </wp:positionV>
                <wp:extent cx="1139190" cy="575945"/>
                <wp:effectExtent l="0" t="0" r="381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0EE5" w:rsidRDefault="002E0EE5" w:rsidP="002E0EE5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</w:p>
                          <w:p w:rsidR="002E0EE5" w:rsidRPr="00657C41" w:rsidRDefault="002E0EE5" w:rsidP="002E0EE5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REPUBLICA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2in;margin-top:-9pt;width:89.7pt;height:45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" filled="f" stroked="f" insetpen="t">
                <v:textbox inset="2.88pt,2.88pt,2.88pt,2.88pt">
                  <w:txbxContent>
                    <w:p w:rsidR="002E0EE5" w:rsidRDefault="002E0EE5" w:rsidP="002E0EE5">
                      <w:pPr>
                        <w:widowControl w:val="0"/>
                        <w:rPr>
                          <w:lang w:val="en"/>
                        </w:rPr>
                      </w:pPr>
                    </w:p>
                    <w:p w:rsidR="002E0EE5" w:rsidRPr="00657C41" w:rsidRDefault="002E0EE5" w:rsidP="002E0EE5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  <w:t>REPUBLICA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0" t="0" r="5080" b="0"/>
            <wp:wrapNone/>
            <wp:docPr id="5" name="Рисунок 5" descr="stema%2520origi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6645275" cy="360045"/>
                <wp:effectExtent l="0" t="0" r="3175" b="254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0EE5" w:rsidRDefault="002E0EE5" w:rsidP="002E0EE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MD-4813, satul Boşcana, r-nul Criuleni, Piaţa Demnităţii Naţionale, 1</w:t>
                            </w:r>
                          </w:p>
                          <w:p w:rsidR="002E0EE5" w:rsidRPr="00F306D8" w:rsidRDefault="002E0EE5" w:rsidP="002E0EE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 xml:space="preserve">tel./fax: +373 248 70-236 (primarul), +373 248 70-238,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70-890 (secretarul), e-</w:t>
                            </w:r>
                            <w:r w:rsidR="008653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mail: primaria.boscana@mail.ru</w:t>
                            </w:r>
                            <w:r w:rsidR="0086531D" w:rsidRPr="008653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object w:dxaOrig="10621" w:dyaOrig="143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1pt;height:719.25pt" o:ole="">
                                  <v:imagedata r:id="rId7" o:title=""/>
                                </v:shape>
                                <o:OLEObject Type="Embed" ProgID="Word.Document.12" ShapeID="_x0000_i1025" DrawAspect="Content" ObjectID="_1603184854" r:id="rId8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left:0;text-align:left;margin-left:0;margin-top:108pt;width:523.25pt;height:28.3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" filled="f" stroked="f" insetpen="t">
                <v:textbox inset="2.88pt,2.88pt,2.88pt,2.88pt">
                  <w:txbxContent>
                    <w:p w:rsidR="002E0EE5" w:rsidRDefault="002E0EE5" w:rsidP="002E0EE5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MD-4813, satul Boşcana, r-nul Criuleni, Piaţa Demnităţii Naţionale, 1</w:t>
                      </w:r>
                    </w:p>
                    <w:p w:rsidR="002E0EE5" w:rsidRPr="00F306D8" w:rsidRDefault="002E0EE5" w:rsidP="002E0EE5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 xml:space="preserve">tel./fax: +373 248 70-236 (primarul), +373 248 70-238,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70-890 (secretarul), e-</w:t>
                      </w:r>
                      <w:r w:rsidR="0086531D"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mail: primaria.boscana@mail.ru</w:t>
                      </w:r>
                      <w:r w:rsidR="0086531D" w:rsidRPr="0086531D"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object w:dxaOrig="10621" w:dyaOrig="14380">
                          <v:shape id="_x0000_i1025" type="#_x0000_t75" style="width:531pt;height:719.25pt" o:ole="">
                            <v:imagedata r:id="rId9" o:title=""/>
                          </v:shape>
                          <o:OLEObject Type="Embed" ProgID="Word.Document.12" ShapeID="_x0000_i1025" DrawAspect="Content" ObjectID="_1586956139" r:id="rId10">
                            <o:FieldCodes>\s</o:FieldCodes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E0EE5" w:rsidRPr="00B60D23" w:rsidRDefault="002E0EE5" w:rsidP="002E0EE5">
      <w:pPr>
        <w:jc w:val="center"/>
      </w:pPr>
    </w:p>
    <w:p w:rsidR="002E0EE5" w:rsidRPr="00B60D23" w:rsidRDefault="002E0EE5" w:rsidP="002E0EE5"/>
    <w:p w:rsidR="002E0EE5" w:rsidRPr="00B60D23" w:rsidRDefault="002E0EE5" w:rsidP="002E0EE5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133350</wp:posOffset>
                </wp:positionV>
                <wp:extent cx="3543300" cy="64833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0EE5" w:rsidRPr="00657C41" w:rsidRDefault="002E0EE5" w:rsidP="002E0EE5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</w:pP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Comuna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 Bo</w:t>
                            </w:r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ş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cana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, 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raionul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Criuleni</w:t>
                            </w:r>
                            <w:proofErr w:type="spellEnd"/>
                          </w:p>
                          <w:p w:rsidR="002E0EE5" w:rsidRDefault="002E0EE5" w:rsidP="002E0EE5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>Consiliul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ro-RO"/>
                              </w:rPr>
                              <w:t>omunal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margin-left:117pt;margin-top:10.5pt;width:279pt;height:51.0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" filled="f" stroked="f" insetpen="t">
                <v:textbox inset="2.88pt,2.88pt,2.88pt,2.88pt">
                  <w:txbxContent>
                    <w:p w:rsidR="002E0EE5" w:rsidRPr="00657C41" w:rsidRDefault="002E0EE5" w:rsidP="002E0EE5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</w:pP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Comuna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 Bo</w:t>
                      </w:r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ro-RO"/>
                        </w:rPr>
                        <w:t>ş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cana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, 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raionul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Criuleni</w:t>
                      </w:r>
                      <w:proofErr w:type="spellEnd"/>
                    </w:p>
                    <w:p w:rsidR="002E0EE5" w:rsidRDefault="002E0EE5" w:rsidP="002E0EE5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>Consiliul</w:t>
                      </w:r>
                      <w:proofErr w:type="spellEnd"/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  <w:lang w:val="ru-RU"/>
                        </w:rPr>
                        <w:t>с</w:t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  <w:lang w:val="ro-RO"/>
                        </w:rPr>
                        <w:t>omunal</w:t>
                      </w:r>
                    </w:p>
                  </w:txbxContent>
                </v:textbox>
              </v:shape>
            </w:pict>
          </mc:Fallback>
        </mc:AlternateContent>
      </w:r>
    </w:p>
    <w:p w:rsidR="002E0EE5" w:rsidRPr="00B60D23" w:rsidRDefault="002E0EE5" w:rsidP="002E0EE5">
      <w:pPr>
        <w:jc w:val="center"/>
      </w:pPr>
    </w:p>
    <w:p w:rsidR="002E0EE5" w:rsidRPr="00B60D23" w:rsidRDefault="002E0EE5" w:rsidP="002E0EE5"/>
    <w:p w:rsidR="002E0EE5" w:rsidRPr="00B60D23" w:rsidRDefault="002E0EE5" w:rsidP="002E0EE5">
      <w:pPr>
        <w:jc w:val="center"/>
      </w:pPr>
    </w:p>
    <w:p w:rsidR="002E0EE5" w:rsidRPr="00B60D23" w:rsidRDefault="002E0EE5" w:rsidP="002E0EE5"/>
    <w:p w:rsidR="002E0EE5" w:rsidRPr="00B60D23" w:rsidRDefault="002E0EE5" w:rsidP="002E0EE5"/>
    <w:p w:rsidR="002E0EE5" w:rsidRPr="00B60D23" w:rsidRDefault="002E0EE5" w:rsidP="002E0EE5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6515100" cy="0"/>
                <wp:effectExtent l="9525" t="8890" r="9525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7BBDE" id="Прямая соединительная линия 2" o:spid="_x0000_s1026" style="position:absolute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pt,4.5pt" to="52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">
                <v:shadow color="#ccc"/>
              </v:line>
            </w:pict>
          </mc:Fallback>
        </mc:AlternateContent>
      </w:r>
    </w:p>
    <w:p w:rsidR="002E0EE5" w:rsidRPr="00B60D23" w:rsidRDefault="002E0EE5" w:rsidP="002E0EE5"/>
    <w:p w:rsidR="002E0EE5" w:rsidRPr="00511A92" w:rsidRDefault="002E0EE5" w:rsidP="00511A92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107950</wp:posOffset>
                </wp:positionV>
                <wp:extent cx="6515100" cy="0"/>
                <wp:effectExtent l="19050" t="27940" r="19050" b="196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BA483" id="Прямая соединительная линия 1" o:spid="_x0000_s1026" style="position:absolute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pt,8.5pt" to="52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" strokeweight="3pt">
                <v:shadow color="#ccc"/>
              </v:line>
            </w:pict>
          </mc:Fallback>
        </mc:AlternateContent>
      </w:r>
    </w:p>
    <w:p w:rsidR="005B084C" w:rsidRDefault="005B084C" w:rsidP="00A113E9">
      <w:pPr>
        <w:jc w:val="center"/>
        <w:rPr>
          <w:b/>
          <w:sz w:val="28"/>
          <w:szCs w:val="28"/>
        </w:rPr>
      </w:pPr>
    </w:p>
    <w:p w:rsidR="00856F3C" w:rsidRPr="00856F3C" w:rsidRDefault="003C6F7D" w:rsidP="00A113E9">
      <w:pPr>
        <w:jc w:val="center"/>
        <w:rPr>
          <w:b/>
          <w:sz w:val="32"/>
          <w:szCs w:val="32"/>
        </w:rPr>
      </w:pPr>
      <w:r w:rsidRPr="00856F3C">
        <w:rPr>
          <w:b/>
          <w:sz w:val="32"/>
          <w:szCs w:val="32"/>
        </w:rPr>
        <w:t>DECIZIA</w:t>
      </w:r>
    </w:p>
    <w:p w:rsidR="003C6F7D" w:rsidRPr="003C6F7D" w:rsidRDefault="00856F3C" w:rsidP="00856F3C">
      <w:pPr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>N</w:t>
      </w:r>
      <w:r w:rsidR="003F09D9">
        <w:rPr>
          <w:b/>
          <w:sz w:val="28"/>
          <w:szCs w:val="28"/>
          <w:lang w:val="ro-RO"/>
        </w:rPr>
        <w:t>r. 06/12</w:t>
      </w:r>
    </w:p>
    <w:p w:rsidR="003C6F7D" w:rsidRPr="003C6F7D" w:rsidRDefault="00856F3C" w:rsidP="00856F3C">
      <w:pPr>
        <w:tabs>
          <w:tab w:val="center" w:pos="4677"/>
          <w:tab w:val="left" w:pos="6812"/>
        </w:tabs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>D</w:t>
      </w:r>
      <w:r w:rsidR="00E251A4">
        <w:rPr>
          <w:b/>
          <w:sz w:val="28"/>
          <w:szCs w:val="28"/>
          <w:lang w:val="ro-RO"/>
        </w:rPr>
        <w:t xml:space="preserve">in  </w:t>
      </w:r>
      <w:r w:rsidR="000F5C34">
        <w:rPr>
          <w:b/>
          <w:sz w:val="28"/>
          <w:szCs w:val="28"/>
          <w:lang w:val="ro-RO"/>
        </w:rPr>
        <w:t xml:space="preserve">18 octombrie </w:t>
      </w:r>
      <w:r w:rsidR="003C6F7D" w:rsidRPr="003C6F7D">
        <w:rPr>
          <w:b/>
          <w:sz w:val="28"/>
          <w:szCs w:val="28"/>
          <w:lang w:val="ro-RO"/>
        </w:rPr>
        <w:t xml:space="preserve"> 2018</w:t>
      </w:r>
    </w:p>
    <w:p w:rsidR="003C6F7D" w:rsidRPr="003C6F7D" w:rsidRDefault="003C6F7D" w:rsidP="00A113E9">
      <w:pPr>
        <w:tabs>
          <w:tab w:val="left" w:pos="9555"/>
        </w:tabs>
        <w:rPr>
          <w:sz w:val="28"/>
          <w:szCs w:val="28"/>
          <w:lang w:val="ro-RO"/>
        </w:rPr>
      </w:pPr>
    </w:p>
    <w:p w:rsidR="003C6F7D" w:rsidRDefault="006E29FD" w:rsidP="003C6F7D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Cu privire la </w:t>
      </w:r>
      <w:r w:rsidR="003C6F7D" w:rsidRPr="003C6F7D">
        <w:rPr>
          <w:b/>
          <w:i/>
          <w:sz w:val="28"/>
          <w:szCs w:val="28"/>
          <w:lang w:val="ro-RO"/>
        </w:rPr>
        <w:t xml:space="preserve"> modificarea</w:t>
      </w:r>
      <w:r w:rsidR="003F09D9">
        <w:rPr>
          <w:b/>
          <w:i/>
          <w:sz w:val="28"/>
          <w:szCs w:val="28"/>
          <w:lang w:val="ro-RO"/>
        </w:rPr>
        <w:t xml:space="preserve"> componenței </w:t>
      </w:r>
    </w:p>
    <w:p w:rsidR="00856F3C" w:rsidRDefault="003F09D9" w:rsidP="003C6F7D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comisiilor consultative de specialitate</w:t>
      </w:r>
      <w:r w:rsidR="00856F3C">
        <w:rPr>
          <w:b/>
          <w:i/>
          <w:sz w:val="28"/>
          <w:szCs w:val="28"/>
          <w:lang w:val="ro-RO"/>
        </w:rPr>
        <w:t xml:space="preserve"> </w:t>
      </w:r>
    </w:p>
    <w:p w:rsidR="003F09D9" w:rsidRDefault="003F09D9" w:rsidP="003C6F7D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ale</w:t>
      </w:r>
      <w:r w:rsidR="00856F3C">
        <w:rPr>
          <w:b/>
          <w:i/>
          <w:sz w:val="28"/>
          <w:szCs w:val="28"/>
          <w:lang w:val="ro-RO"/>
        </w:rPr>
        <w:t xml:space="preserve"> C</w:t>
      </w:r>
      <w:r>
        <w:rPr>
          <w:b/>
          <w:i/>
          <w:sz w:val="28"/>
          <w:szCs w:val="28"/>
          <w:lang w:val="ro-RO"/>
        </w:rPr>
        <w:t>onsiliului comunal Boșcana</w:t>
      </w:r>
    </w:p>
    <w:p w:rsidR="003C6F7D" w:rsidRPr="003C6F7D" w:rsidRDefault="00856F3C" w:rsidP="00856F3C">
      <w:pPr>
        <w:spacing w:before="240"/>
        <w:jc w:val="both"/>
        <w:rPr>
          <w:bCs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      </w:t>
      </w:r>
      <w:r w:rsidR="003C6F7D" w:rsidRPr="003C6F7D">
        <w:rPr>
          <w:sz w:val="28"/>
          <w:szCs w:val="28"/>
          <w:lang w:val="ro-RO"/>
        </w:rPr>
        <w:t xml:space="preserve"> În temeiul prevederilor </w:t>
      </w:r>
      <w:r w:rsidR="003F09D9">
        <w:rPr>
          <w:sz w:val="28"/>
          <w:szCs w:val="28"/>
          <w:lang w:val="ro-RO"/>
        </w:rPr>
        <w:t>art.14 (</w:t>
      </w:r>
      <w:r>
        <w:rPr>
          <w:sz w:val="28"/>
          <w:szCs w:val="28"/>
          <w:lang w:val="ro-RO"/>
        </w:rPr>
        <w:t>alin.</w:t>
      </w:r>
      <w:r w:rsidR="003F09D9">
        <w:rPr>
          <w:sz w:val="28"/>
          <w:szCs w:val="28"/>
          <w:lang w:val="ro-RO"/>
        </w:rPr>
        <w:t>2), lit.</w:t>
      </w:r>
      <w:r w:rsidR="00871DF1">
        <w:rPr>
          <w:sz w:val="28"/>
          <w:szCs w:val="28"/>
          <w:lang w:val="ro-RO"/>
        </w:rPr>
        <w:t>w</w:t>
      </w:r>
      <w:r>
        <w:rPr>
          <w:sz w:val="28"/>
          <w:szCs w:val="28"/>
          <w:lang w:val="ro-RO"/>
        </w:rPr>
        <w:t>)</w:t>
      </w:r>
      <w:r w:rsidR="003F09D9">
        <w:rPr>
          <w:sz w:val="28"/>
          <w:szCs w:val="28"/>
          <w:lang w:val="ro-RO"/>
        </w:rPr>
        <w:t xml:space="preserve"> al </w:t>
      </w:r>
      <w:r w:rsidR="003C6F7D" w:rsidRPr="005B51B4">
        <w:rPr>
          <w:i/>
          <w:sz w:val="28"/>
          <w:szCs w:val="28"/>
          <w:lang w:val="ro-RO"/>
        </w:rPr>
        <w:t>Legii privind administraţia publică locală (nr.436-XVI din 28.12.2006,</w:t>
      </w:r>
      <w:r w:rsidR="003C6F7D" w:rsidRPr="003C6F7D">
        <w:rPr>
          <w:sz w:val="28"/>
          <w:szCs w:val="28"/>
          <w:lang w:val="ro-RO"/>
        </w:rPr>
        <w:t xml:space="preserve"> cu modificările şi completă</w:t>
      </w:r>
      <w:r>
        <w:rPr>
          <w:sz w:val="28"/>
          <w:szCs w:val="28"/>
          <w:lang w:val="ro-RO"/>
        </w:rPr>
        <w:t>rile ulterioare)</w:t>
      </w:r>
      <w:r w:rsidR="003C6F7D" w:rsidRPr="003C6F7D">
        <w:rPr>
          <w:sz w:val="28"/>
          <w:szCs w:val="28"/>
          <w:lang w:val="ro-RO"/>
        </w:rPr>
        <w:t>,  Consiliul comunal</w:t>
      </w:r>
    </w:p>
    <w:p w:rsidR="003C6F7D" w:rsidRPr="003C6F7D" w:rsidRDefault="003C6F7D" w:rsidP="003C6F7D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</w:p>
    <w:p w:rsidR="003C6F7D" w:rsidRDefault="003C6F7D" w:rsidP="003C6F7D">
      <w:pPr>
        <w:tabs>
          <w:tab w:val="left" w:pos="0"/>
        </w:tabs>
        <w:jc w:val="center"/>
        <w:rPr>
          <w:b/>
          <w:bCs/>
          <w:i/>
          <w:sz w:val="28"/>
          <w:szCs w:val="28"/>
        </w:rPr>
      </w:pPr>
      <w:r w:rsidRPr="003C6F7D">
        <w:rPr>
          <w:b/>
          <w:bCs/>
          <w:i/>
          <w:sz w:val="28"/>
          <w:szCs w:val="28"/>
        </w:rPr>
        <w:t>DECIDE:</w:t>
      </w:r>
    </w:p>
    <w:p w:rsidR="005B51B4" w:rsidRPr="003C6F7D" w:rsidRDefault="005B51B4" w:rsidP="003C6F7D">
      <w:pPr>
        <w:tabs>
          <w:tab w:val="left" w:pos="0"/>
        </w:tabs>
        <w:jc w:val="center"/>
        <w:rPr>
          <w:b/>
          <w:bCs/>
          <w:i/>
          <w:sz w:val="28"/>
          <w:szCs w:val="28"/>
        </w:rPr>
      </w:pPr>
    </w:p>
    <w:p w:rsidR="003F09D9" w:rsidRDefault="003F09D9" w:rsidP="003C6F7D">
      <w:pPr>
        <w:numPr>
          <w:ilvl w:val="0"/>
          <w:numId w:val="1"/>
        </w:numPr>
        <w:tabs>
          <w:tab w:val="left" w:pos="0"/>
        </w:tabs>
        <w:spacing w:after="160" w:line="259" w:lineRule="auto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În c</w:t>
      </w:r>
      <w:r w:rsidRPr="003F09D9">
        <w:rPr>
          <w:bCs/>
          <w:sz w:val="28"/>
          <w:szCs w:val="28"/>
          <w:lang w:val="ro-RO"/>
        </w:rPr>
        <w:t xml:space="preserve">omponența </w:t>
      </w:r>
      <w:r w:rsidR="00856F3C">
        <w:rPr>
          <w:bCs/>
          <w:sz w:val="28"/>
          <w:szCs w:val="28"/>
          <w:lang w:val="ro-RO"/>
        </w:rPr>
        <w:t xml:space="preserve"> </w:t>
      </w:r>
      <w:r w:rsidR="00871DF1" w:rsidRPr="00856F3C">
        <w:rPr>
          <w:bCs/>
          <w:sz w:val="28"/>
          <w:szCs w:val="28"/>
          <w:lang w:val="ro-RO"/>
        </w:rPr>
        <w:t>C</w:t>
      </w:r>
      <w:r w:rsidRPr="00856F3C">
        <w:rPr>
          <w:bCs/>
          <w:sz w:val="28"/>
          <w:szCs w:val="28"/>
          <w:lang w:val="ro-RO"/>
        </w:rPr>
        <w:t xml:space="preserve">omisiei </w:t>
      </w:r>
      <w:r w:rsidR="001F18CE">
        <w:rPr>
          <w:bCs/>
          <w:sz w:val="28"/>
          <w:szCs w:val="28"/>
          <w:lang w:val="ro-RO"/>
        </w:rPr>
        <w:t xml:space="preserve">consultative </w:t>
      </w:r>
      <w:r w:rsidRPr="00856F3C">
        <w:rPr>
          <w:bCs/>
          <w:sz w:val="28"/>
          <w:szCs w:val="28"/>
          <w:lang w:val="ro-RO"/>
        </w:rPr>
        <w:t>pentru buget și finanțe</w:t>
      </w:r>
      <w:r>
        <w:rPr>
          <w:bCs/>
          <w:sz w:val="28"/>
          <w:szCs w:val="28"/>
          <w:lang w:val="ro-RO"/>
        </w:rPr>
        <w:t xml:space="preserve"> se include consilierul Țurcan Ludmila</w:t>
      </w:r>
      <w:r w:rsidR="001F18CE">
        <w:rPr>
          <w:bCs/>
          <w:sz w:val="28"/>
          <w:szCs w:val="28"/>
          <w:lang w:val="ro-RO"/>
        </w:rPr>
        <w:t>, al cărei mandat a fost validat în baza listei candidaților supleanți, și se exclude dna Leșan Rodica, în legătură cu ridicarea mandatului său de consilier.</w:t>
      </w:r>
    </w:p>
    <w:p w:rsidR="003F09D9" w:rsidRPr="003F09D9" w:rsidRDefault="00871DF1" w:rsidP="003C6F7D">
      <w:pPr>
        <w:numPr>
          <w:ilvl w:val="0"/>
          <w:numId w:val="1"/>
        </w:numPr>
        <w:tabs>
          <w:tab w:val="left" w:pos="0"/>
        </w:tabs>
        <w:spacing w:after="160" w:line="259" w:lineRule="auto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În componența </w:t>
      </w:r>
      <w:r w:rsidRPr="001F18CE">
        <w:rPr>
          <w:bCs/>
          <w:sz w:val="28"/>
          <w:szCs w:val="28"/>
          <w:lang w:val="ro-RO"/>
        </w:rPr>
        <w:t xml:space="preserve">Comisiei </w:t>
      </w:r>
      <w:r w:rsidR="001F18CE">
        <w:rPr>
          <w:bCs/>
          <w:sz w:val="28"/>
          <w:szCs w:val="28"/>
          <w:lang w:val="ro-RO"/>
        </w:rPr>
        <w:t xml:space="preserve">consultative </w:t>
      </w:r>
      <w:r w:rsidRPr="001F18CE">
        <w:rPr>
          <w:bCs/>
          <w:sz w:val="28"/>
          <w:szCs w:val="28"/>
          <w:lang w:val="ro-RO"/>
        </w:rPr>
        <w:t>pentru probleme sociale</w:t>
      </w:r>
      <w:r w:rsidR="003F09D9" w:rsidRPr="001F18CE">
        <w:rPr>
          <w:bCs/>
          <w:sz w:val="28"/>
          <w:szCs w:val="28"/>
          <w:lang w:val="ro-RO"/>
        </w:rPr>
        <w:t xml:space="preserve"> </w:t>
      </w:r>
      <w:r w:rsidRPr="001F18CE">
        <w:rPr>
          <w:bCs/>
          <w:sz w:val="28"/>
          <w:szCs w:val="28"/>
          <w:lang w:val="ro-RO"/>
        </w:rPr>
        <w:t>(</w:t>
      </w:r>
      <w:r w:rsidR="003F09D9" w:rsidRPr="001F18CE">
        <w:rPr>
          <w:bCs/>
          <w:sz w:val="28"/>
          <w:szCs w:val="28"/>
          <w:lang w:val="ro-RO"/>
        </w:rPr>
        <w:t>educație, cultură, culte, sănătate</w:t>
      </w:r>
      <w:r w:rsidR="001F18CE">
        <w:rPr>
          <w:bCs/>
          <w:sz w:val="28"/>
          <w:szCs w:val="28"/>
          <w:lang w:val="ro-RO"/>
        </w:rPr>
        <w:t>, tineret si sport)</w:t>
      </w:r>
      <w:r>
        <w:rPr>
          <w:bCs/>
          <w:sz w:val="28"/>
          <w:szCs w:val="28"/>
          <w:lang w:val="ro-RO"/>
        </w:rPr>
        <w:t xml:space="preserve"> se includ consilierii Golub Aurelia și Țîmbalari Ion</w:t>
      </w:r>
      <w:r w:rsidR="001F18CE">
        <w:rPr>
          <w:bCs/>
          <w:sz w:val="28"/>
          <w:szCs w:val="28"/>
          <w:lang w:val="ro-RO"/>
        </w:rPr>
        <w:t xml:space="preserve">, ale căror mandate au fost validate în baza listei candidaților supleanți și se exclud dnii </w:t>
      </w:r>
      <w:r>
        <w:rPr>
          <w:bCs/>
          <w:sz w:val="28"/>
          <w:szCs w:val="28"/>
          <w:lang w:val="ro-RO"/>
        </w:rPr>
        <w:t xml:space="preserve"> </w:t>
      </w:r>
      <w:r w:rsidR="001F18CE">
        <w:rPr>
          <w:bCs/>
          <w:sz w:val="28"/>
          <w:szCs w:val="28"/>
          <w:lang w:val="ro-RO"/>
        </w:rPr>
        <w:t>Musteață Vasile</w:t>
      </w:r>
      <w:r w:rsidR="001F18CE">
        <w:rPr>
          <w:bCs/>
          <w:sz w:val="28"/>
          <w:szCs w:val="28"/>
          <w:lang w:val="ro-RO"/>
        </w:rPr>
        <w:t xml:space="preserve"> și Bulgac Valeriu, în legătură cu ridicarea mandatelor de consilier</w:t>
      </w:r>
      <w:r>
        <w:rPr>
          <w:bCs/>
          <w:sz w:val="28"/>
          <w:szCs w:val="28"/>
          <w:lang w:val="ro-RO"/>
        </w:rPr>
        <w:t>.</w:t>
      </w:r>
    </w:p>
    <w:p w:rsidR="003C6F7D" w:rsidRPr="003C6F7D" w:rsidRDefault="00871DF1" w:rsidP="003C6F7D">
      <w:pPr>
        <w:numPr>
          <w:ilvl w:val="0"/>
          <w:numId w:val="1"/>
        </w:numPr>
        <w:tabs>
          <w:tab w:val="left" w:pos="0"/>
        </w:tabs>
        <w:spacing w:after="160" w:line="259" w:lineRule="auto"/>
        <w:contextualSpacing/>
        <w:jc w:val="both"/>
        <w:rPr>
          <w:b/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Prezenta decizie se aduce la cunoștință publică.</w:t>
      </w:r>
    </w:p>
    <w:p w:rsidR="003C6F7D" w:rsidRPr="003C6F7D" w:rsidRDefault="00D952D9" w:rsidP="00D952D9">
      <w:pPr>
        <w:tabs>
          <w:tab w:val="left" w:pos="0"/>
        </w:tabs>
        <w:ind w:left="18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</w:p>
    <w:p w:rsidR="003C6F7D" w:rsidRDefault="003C6F7D" w:rsidP="00D952D9">
      <w:pPr>
        <w:rPr>
          <w:b/>
          <w:sz w:val="28"/>
          <w:szCs w:val="28"/>
          <w:lang w:val="ro-RO"/>
        </w:rPr>
      </w:pPr>
      <w:r w:rsidRPr="003C6F7D">
        <w:rPr>
          <w:b/>
          <w:sz w:val="28"/>
          <w:szCs w:val="28"/>
          <w:lang w:val="ro-RO"/>
        </w:rPr>
        <w:t xml:space="preserve">                 Preşedintele şedinţei,                    </w:t>
      </w:r>
      <w:r w:rsidR="00976368">
        <w:rPr>
          <w:b/>
          <w:sz w:val="28"/>
          <w:szCs w:val="28"/>
          <w:lang w:val="ro-RO"/>
        </w:rPr>
        <w:t xml:space="preserve">         </w:t>
      </w:r>
      <w:r w:rsidR="005B084C">
        <w:rPr>
          <w:b/>
          <w:sz w:val="28"/>
          <w:szCs w:val="28"/>
          <w:lang w:val="ro-RO"/>
        </w:rPr>
        <w:t xml:space="preserve">    </w:t>
      </w:r>
      <w:bookmarkStart w:id="0" w:name="_GoBack"/>
      <w:bookmarkEnd w:id="0"/>
      <w:r w:rsidR="005B084C">
        <w:rPr>
          <w:b/>
          <w:sz w:val="28"/>
          <w:szCs w:val="28"/>
          <w:lang w:val="ro-RO"/>
        </w:rPr>
        <w:t xml:space="preserve">                           Vîntu Anatolie</w:t>
      </w:r>
      <w:r w:rsidR="00976368">
        <w:rPr>
          <w:b/>
          <w:sz w:val="28"/>
          <w:szCs w:val="28"/>
          <w:lang w:val="ro-RO"/>
        </w:rPr>
        <w:t xml:space="preserve">          </w:t>
      </w:r>
      <w:r w:rsidR="00D952D9">
        <w:rPr>
          <w:b/>
          <w:sz w:val="28"/>
          <w:szCs w:val="28"/>
          <w:lang w:val="ro-RO"/>
        </w:rPr>
        <w:t xml:space="preserve">                     </w:t>
      </w:r>
      <w:r w:rsidRPr="003C6F7D">
        <w:rPr>
          <w:b/>
          <w:sz w:val="28"/>
          <w:szCs w:val="28"/>
          <w:lang w:val="ro-RO"/>
        </w:rPr>
        <w:t xml:space="preserve">                                      </w:t>
      </w:r>
    </w:p>
    <w:p w:rsidR="005B51B4" w:rsidRPr="003C6F7D" w:rsidRDefault="005B51B4" w:rsidP="00D952D9">
      <w:pPr>
        <w:rPr>
          <w:b/>
          <w:sz w:val="28"/>
          <w:szCs w:val="28"/>
          <w:lang w:val="ro-RO"/>
        </w:rPr>
      </w:pPr>
    </w:p>
    <w:p w:rsidR="003C6F7D" w:rsidRPr="003C6F7D" w:rsidRDefault="003C6F7D" w:rsidP="00D952D9">
      <w:pPr>
        <w:rPr>
          <w:b/>
          <w:i/>
          <w:sz w:val="28"/>
          <w:szCs w:val="28"/>
          <w:lang w:val="ro-RO"/>
        </w:rPr>
      </w:pPr>
      <w:r w:rsidRPr="003C6F7D">
        <w:rPr>
          <w:b/>
          <w:sz w:val="28"/>
          <w:szCs w:val="28"/>
          <w:lang w:val="ro-RO"/>
        </w:rPr>
        <w:t xml:space="preserve">                                </w:t>
      </w:r>
      <w:r w:rsidR="00856F3C">
        <w:rPr>
          <w:i/>
          <w:sz w:val="22"/>
          <w:szCs w:val="22"/>
          <w:lang w:val="ro-RO"/>
        </w:rPr>
        <w:t>c</w:t>
      </w:r>
      <w:r w:rsidRPr="003C6F7D">
        <w:rPr>
          <w:i/>
          <w:sz w:val="22"/>
          <w:szCs w:val="22"/>
          <w:lang w:val="ro-RO"/>
        </w:rPr>
        <w:t>ontrasemnează:</w:t>
      </w:r>
      <w:r w:rsidRPr="003C6F7D">
        <w:rPr>
          <w:b/>
          <w:i/>
          <w:sz w:val="28"/>
          <w:szCs w:val="28"/>
          <w:lang w:val="ro-RO"/>
        </w:rPr>
        <w:t xml:space="preserve">  </w:t>
      </w:r>
    </w:p>
    <w:p w:rsidR="003C6F7D" w:rsidRPr="003C6F7D" w:rsidRDefault="003C6F7D" w:rsidP="00D952D9">
      <w:pPr>
        <w:rPr>
          <w:b/>
          <w:sz w:val="28"/>
          <w:szCs w:val="28"/>
          <w:lang w:val="ro-RO"/>
        </w:rPr>
      </w:pPr>
      <w:r w:rsidRPr="003C6F7D">
        <w:rPr>
          <w:b/>
          <w:sz w:val="28"/>
          <w:szCs w:val="28"/>
          <w:lang w:val="ro-RO"/>
        </w:rPr>
        <w:t xml:space="preserve">                                                                                            </w:t>
      </w:r>
    </w:p>
    <w:p w:rsidR="003C6F7D" w:rsidRPr="003C6F7D" w:rsidRDefault="00856F3C" w:rsidP="00D952D9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Secretarul  consiliului</w:t>
      </w:r>
      <w:r w:rsidR="003C6F7D" w:rsidRPr="003C6F7D">
        <w:rPr>
          <w:b/>
          <w:sz w:val="28"/>
          <w:szCs w:val="28"/>
          <w:lang w:val="ro-RO"/>
        </w:rPr>
        <w:t xml:space="preserve">,                                 </w:t>
      </w:r>
      <w:r>
        <w:rPr>
          <w:b/>
          <w:sz w:val="28"/>
          <w:szCs w:val="28"/>
          <w:lang w:val="ro-RO"/>
        </w:rPr>
        <w:t xml:space="preserve">                 </w:t>
      </w:r>
      <w:r w:rsidR="003C6F7D" w:rsidRPr="003C6F7D">
        <w:rPr>
          <w:b/>
          <w:sz w:val="28"/>
          <w:szCs w:val="28"/>
          <w:lang w:val="ro-RO"/>
        </w:rPr>
        <w:t xml:space="preserve">          Petrașcu Aliona           </w:t>
      </w:r>
    </w:p>
    <w:p w:rsidR="003C6F7D" w:rsidRPr="003C6F7D" w:rsidRDefault="003C6F7D" w:rsidP="00D952D9">
      <w:pPr>
        <w:rPr>
          <w:b/>
          <w:sz w:val="24"/>
          <w:szCs w:val="24"/>
          <w:lang w:val="ro-RO"/>
        </w:rPr>
      </w:pPr>
    </w:p>
    <w:p w:rsidR="003B6A38" w:rsidRPr="003C6F7D" w:rsidRDefault="003B6A38" w:rsidP="001C2605">
      <w:pPr>
        <w:tabs>
          <w:tab w:val="left" w:pos="9555"/>
        </w:tabs>
        <w:jc w:val="right"/>
        <w:rPr>
          <w:lang w:val="ro-RO"/>
        </w:rPr>
      </w:pPr>
    </w:p>
    <w:sectPr w:rsidR="003B6A38" w:rsidRPr="003C6F7D" w:rsidSect="001C2605">
      <w:pgSz w:w="12240" w:h="15840"/>
      <w:pgMar w:top="720" w:right="720" w:bottom="902" w:left="89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4F7"/>
    <w:multiLevelType w:val="hybridMultilevel"/>
    <w:tmpl w:val="2E467E20"/>
    <w:lvl w:ilvl="0" w:tplc="80D02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2724D"/>
    <w:multiLevelType w:val="multilevel"/>
    <w:tmpl w:val="A072B6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44523517"/>
    <w:multiLevelType w:val="hybridMultilevel"/>
    <w:tmpl w:val="528AD928"/>
    <w:lvl w:ilvl="0" w:tplc="80D02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3B2794"/>
    <w:multiLevelType w:val="hybridMultilevel"/>
    <w:tmpl w:val="47142EFE"/>
    <w:lvl w:ilvl="0" w:tplc="D1C2BE2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011E5"/>
    <w:multiLevelType w:val="hybridMultilevel"/>
    <w:tmpl w:val="27FC7B84"/>
    <w:lvl w:ilvl="0" w:tplc="41803A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ED02F4C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AF"/>
    <w:rsid w:val="0001090D"/>
    <w:rsid w:val="0001342F"/>
    <w:rsid w:val="0007696B"/>
    <w:rsid w:val="000A3D01"/>
    <w:rsid w:val="000F5C34"/>
    <w:rsid w:val="00133A08"/>
    <w:rsid w:val="001C2605"/>
    <w:rsid w:val="001F18CE"/>
    <w:rsid w:val="002B6BFE"/>
    <w:rsid w:val="002E0EE5"/>
    <w:rsid w:val="00372BD4"/>
    <w:rsid w:val="003B6A38"/>
    <w:rsid w:val="003C6F7D"/>
    <w:rsid w:val="003F09D9"/>
    <w:rsid w:val="00420893"/>
    <w:rsid w:val="004C514B"/>
    <w:rsid w:val="0050040E"/>
    <w:rsid w:val="00511A92"/>
    <w:rsid w:val="005351AF"/>
    <w:rsid w:val="005B084C"/>
    <w:rsid w:val="005B51B4"/>
    <w:rsid w:val="005F5944"/>
    <w:rsid w:val="0063515D"/>
    <w:rsid w:val="00645876"/>
    <w:rsid w:val="006C33E5"/>
    <w:rsid w:val="006E29FD"/>
    <w:rsid w:val="0073526C"/>
    <w:rsid w:val="007F49C9"/>
    <w:rsid w:val="00814F52"/>
    <w:rsid w:val="00856F3C"/>
    <w:rsid w:val="0086531D"/>
    <w:rsid w:val="00871DF1"/>
    <w:rsid w:val="00976368"/>
    <w:rsid w:val="009A3256"/>
    <w:rsid w:val="00A113E9"/>
    <w:rsid w:val="00A438CF"/>
    <w:rsid w:val="00AB077C"/>
    <w:rsid w:val="00BB2896"/>
    <w:rsid w:val="00BF1AEB"/>
    <w:rsid w:val="00C011C0"/>
    <w:rsid w:val="00D952D9"/>
    <w:rsid w:val="00DC7EF6"/>
    <w:rsid w:val="00DE0AD6"/>
    <w:rsid w:val="00E002A2"/>
    <w:rsid w:val="00E251A4"/>
    <w:rsid w:val="00E55AAF"/>
    <w:rsid w:val="00E7462F"/>
    <w:rsid w:val="00E8612D"/>
    <w:rsid w:val="00EB756E"/>
    <w:rsid w:val="00EE2EF7"/>
    <w:rsid w:val="00EE4750"/>
    <w:rsid w:val="00F00F8A"/>
    <w:rsid w:val="00F31E1A"/>
    <w:rsid w:val="00F72A42"/>
    <w:rsid w:val="00FC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1260A-C9B9-482E-88CE-2DBA127A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E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rsid w:val="002E0EE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438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8CF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3B6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10" Type="http://schemas.openxmlformats.org/officeDocument/2006/relationships/package" Target="embeddings/_________Microsoft_Word2.docx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2018-10-15T08:56:00Z</cp:lastPrinted>
  <dcterms:created xsi:type="dcterms:W3CDTF">2016-10-30T09:52:00Z</dcterms:created>
  <dcterms:modified xsi:type="dcterms:W3CDTF">2018-11-08T09:21:00Z</dcterms:modified>
</cp:coreProperties>
</file>