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EE5" w:rsidRDefault="002E0EE5" w:rsidP="002E0EE5">
      <w:pPr>
        <w:jc w:val="center"/>
      </w:pPr>
      <w:r>
        <w:rPr>
          <w:noProof/>
          <w:color w:val="auto"/>
          <w:kern w:val="0"/>
          <w:sz w:val="24"/>
          <w:szCs w:val="24"/>
          <w:lang w:val="ru-RU" w:eastAsia="ru-RU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-114300</wp:posOffset>
                </wp:positionV>
                <wp:extent cx="1257300" cy="647700"/>
                <wp:effectExtent l="0" t="0" r="0" b="635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E0EE5" w:rsidRDefault="002E0EE5" w:rsidP="002E0EE5">
                            <w:pPr>
                              <w:widowControl w:val="0"/>
                              <w:rPr>
                                <w:lang w:val="en"/>
                              </w:rPr>
                            </w:pPr>
                          </w:p>
                          <w:p w:rsidR="002E0EE5" w:rsidRPr="00657C41" w:rsidRDefault="002E0EE5" w:rsidP="002E0EE5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"/>
                              </w:rPr>
                            </w:pPr>
                            <w:smartTag w:uri="urn:schemas-microsoft-com:office:smarttags" w:element="country-region">
                              <w:smartTag w:uri="urn:schemas-microsoft-com:office:smarttags" w:element="place">
                                <w:r w:rsidRPr="00657C41">
                                  <w:rPr>
                                    <w:rFonts w:ascii="Arial" w:hAnsi="Arial" w:cs="Arial"/>
                                    <w:b/>
                                    <w:bCs/>
                                    <w:sz w:val="28"/>
                                    <w:szCs w:val="28"/>
                                    <w:lang w:val="en"/>
                                  </w:rPr>
                                  <w:t>MOLDOVA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position:absolute;left:0;text-align:left;margin-left:4in;margin-top:-9pt;width:99pt;height:51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" filled="f" stroked="f" insetpen="t">
                <v:textbox inset="2.88pt,2.88pt,2.88pt,2.88pt">
                  <w:txbxContent>
                    <w:p w:rsidR="002E0EE5" w:rsidRDefault="002E0EE5" w:rsidP="002E0EE5">
                      <w:pPr>
                        <w:widowControl w:val="0"/>
                        <w:rPr>
                          <w:lang w:val="en"/>
                        </w:rPr>
                      </w:pPr>
                    </w:p>
                    <w:p w:rsidR="002E0EE5" w:rsidRPr="00657C41" w:rsidRDefault="002E0EE5" w:rsidP="002E0EE5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"/>
                        </w:rPr>
                      </w:pPr>
                      <w:smartTag w:uri="urn:schemas-microsoft-com:office:smarttags" w:element="country-region">
                        <w:smartTag w:uri="urn:schemas-microsoft-com:office:smarttags" w:element="place">
                          <w:r w:rsidRPr="00657C41"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  <w:lang w:val="en"/>
                            </w:rPr>
                            <w:t>MOLDOVA</w:t>
                          </w:r>
                        </w:smartTag>
                      </w:smartTag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:lang w:val="ru-RU" w:eastAsia="ru-RU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-114300</wp:posOffset>
                </wp:positionV>
                <wp:extent cx="1139190" cy="575945"/>
                <wp:effectExtent l="0" t="0" r="3810" b="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E0EE5" w:rsidRDefault="002E0EE5" w:rsidP="002E0EE5">
                            <w:pPr>
                              <w:widowControl w:val="0"/>
                              <w:rPr>
                                <w:lang w:val="en"/>
                              </w:rPr>
                            </w:pPr>
                          </w:p>
                          <w:p w:rsidR="002E0EE5" w:rsidRPr="00657C41" w:rsidRDefault="002E0EE5" w:rsidP="002E0EE5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"/>
                              </w:rPr>
                            </w:pPr>
                            <w:r w:rsidRPr="00657C4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"/>
                              </w:rPr>
                              <w:t>REPUBLICA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6" o:spid="_x0000_s1027" type="#_x0000_t202" style="position:absolute;left:0;text-align:left;margin-left:2in;margin-top:-9pt;width:89.7pt;height:45.3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" filled="f" stroked="f" insetpen="t">
                <v:textbox inset="2.88pt,2.88pt,2.88pt,2.88pt">
                  <w:txbxContent>
                    <w:p w:rsidR="002E0EE5" w:rsidRDefault="002E0EE5" w:rsidP="002E0EE5">
                      <w:pPr>
                        <w:widowControl w:val="0"/>
                        <w:rPr>
                          <w:lang w:val="en"/>
                        </w:rPr>
                      </w:pPr>
                    </w:p>
                    <w:p w:rsidR="002E0EE5" w:rsidRPr="00657C41" w:rsidRDefault="002E0EE5" w:rsidP="002E0EE5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"/>
                        </w:rPr>
                      </w:pPr>
                      <w:r w:rsidRPr="00657C4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"/>
                        </w:rPr>
                        <w:t>REPUBLICA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2954655</wp:posOffset>
            </wp:positionH>
            <wp:positionV relativeFrom="paragraph">
              <wp:posOffset>-228600</wp:posOffset>
            </wp:positionV>
            <wp:extent cx="680720" cy="800100"/>
            <wp:effectExtent l="0" t="0" r="5080" b="0"/>
            <wp:wrapNone/>
            <wp:docPr id="5" name="Рисунок 5" descr="stema%2520origin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%2520origin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auto"/>
          <w:kern w:val="0"/>
          <w:sz w:val="24"/>
          <w:szCs w:val="24"/>
          <w:lang w:val="ru-RU" w:eastAsia="ru-RU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1371600</wp:posOffset>
                </wp:positionV>
                <wp:extent cx="6645275" cy="360045"/>
                <wp:effectExtent l="0" t="0" r="3175" b="254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527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E0EE5" w:rsidRDefault="002E0EE5" w:rsidP="002E0EE5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ro-RO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ro-RO"/>
                              </w:rPr>
                              <w:t>MD-4813, satul Boşcana, r-nul Criuleni, Piaţa Demnităţii Naţionale, 1</w:t>
                            </w:r>
                          </w:p>
                          <w:p w:rsidR="002E0EE5" w:rsidRPr="00F306D8" w:rsidRDefault="002E0EE5" w:rsidP="002E0EE5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lang w:val="ro-RO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ro-RO"/>
                              </w:rPr>
                              <w:t xml:space="preserve">tel./fax: +373 248 70-236 (primarul), +373 248 70-238,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ro-RO"/>
                              </w:rPr>
                              <w:t>70-890 (secretarul), e-</w:t>
                            </w:r>
                            <w:r w:rsidR="0086531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ro-RO"/>
                              </w:rPr>
                              <w:t>mail: primaria.boscana@mail.ru</w:t>
                            </w:r>
                            <w:r w:rsidR="0086531D" w:rsidRPr="0086531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ro-RO"/>
                              </w:rPr>
                              <w:object w:dxaOrig="10621" w:dyaOrig="1438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31pt;height:719.25pt" o:ole="">
                                  <v:imagedata r:id="rId7" o:title=""/>
                                </v:shape>
                                <o:OLEObject Type="Embed" ProgID="Word.Document.12" ShapeID="_x0000_i1025" DrawAspect="Content" ObjectID="_1591693968" r:id="rId8">
                                  <o:FieldCodes>\s</o:FieldCodes>
                                </o:OLEObject>
                              </w:objec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" o:spid="_x0000_s1028" type="#_x0000_t202" style="position:absolute;left:0;text-align:left;margin-left:0;margin-top:108pt;width:523.25pt;height:28.3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" filled="f" stroked="f" insetpen="t">
                <v:textbox inset="2.88pt,2.88pt,2.88pt,2.88pt">
                  <w:txbxContent>
                    <w:p w:rsidR="002E0EE5" w:rsidRDefault="002E0EE5" w:rsidP="002E0EE5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ro-RO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ro-RO"/>
                        </w:rPr>
                        <w:t>MD-4813, satul Boşcana, r-nul Criuleni, Piaţa Demnităţii Naţionale, 1</w:t>
                      </w:r>
                    </w:p>
                    <w:p w:rsidR="002E0EE5" w:rsidRPr="00F306D8" w:rsidRDefault="002E0EE5" w:rsidP="002E0EE5">
                      <w:pPr>
                        <w:widowControl w:val="0"/>
                        <w:jc w:val="center"/>
                        <w:rPr>
                          <w:b/>
                          <w:bCs/>
                          <w:sz w:val="18"/>
                          <w:szCs w:val="18"/>
                          <w:lang w:val="ro-RO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ro-RO"/>
                        </w:rPr>
                        <w:t xml:space="preserve">tel./fax: +373 248 70-236 (primarul), +373 248 70-238,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ro-RO"/>
                        </w:rPr>
                        <w:t>70-890 (secretarul), e-</w:t>
                      </w:r>
                      <w:r w:rsidR="0086531D">
                        <w:rPr>
                          <w:rFonts w:ascii="Arial" w:hAnsi="Arial" w:cs="Arial"/>
                          <w:sz w:val="18"/>
                          <w:szCs w:val="18"/>
                          <w:lang w:val="ro-RO"/>
                        </w:rPr>
                        <w:t>mail: primaria.boscana@mail.ru</w:t>
                      </w:r>
                      <w:r w:rsidR="0086531D" w:rsidRPr="0086531D">
                        <w:rPr>
                          <w:rFonts w:ascii="Arial" w:hAnsi="Arial" w:cs="Arial"/>
                          <w:sz w:val="18"/>
                          <w:szCs w:val="18"/>
                          <w:lang w:val="ro-RO"/>
                        </w:rPr>
                        <w:object w:dxaOrig="10621" w:dyaOrig="14380">
                          <v:shape id="_x0000_i1025" type="#_x0000_t75" style="width:531pt;height:719.25pt" o:ole="">
                            <v:imagedata r:id="rId9" o:title=""/>
                          </v:shape>
                          <o:OLEObject Type="Embed" ProgID="Word.Document.12" ShapeID="_x0000_i1025" DrawAspect="Content" ObjectID="_1586956139" r:id="rId10">
                            <o:FieldCodes>\s</o:FieldCodes>
                          </o:OLEObject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2E0EE5" w:rsidRPr="00B60D23" w:rsidRDefault="002E0EE5" w:rsidP="002E0EE5">
      <w:pPr>
        <w:jc w:val="center"/>
      </w:pPr>
    </w:p>
    <w:p w:rsidR="002E0EE5" w:rsidRPr="00B60D23" w:rsidRDefault="002E0EE5" w:rsidP="002E0EE5"/>
    <w:p w:rsidR="002E0EE5" w:rsidRPr="00B60D23" w:rsidRDefault="002E0EE5" w:rsidP="002E0EE5">
      <w:r>
        <w:rPr>
          <w:noProof/>
          <w:color w:val="auto"/>
          <w:kern w:val="0"/>
          <w:sz w:val="24"/>
          <w:szCs w:val="24"/>
          <w:lang w:val="ru-RU" w:eastAsia="ru-RU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133350</wp:posOffset>
                </wp:positionV>
                <wp:extent cx="3543300" cy="648335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648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E0EE5" w:rsidRPr="00657C41" w:rsidRDefault="002E0EE5" w:rsidP="002E0EE5">
                            <w:pPr>
                              <w:widowControl w:val="0"/>
                              <w:spacing w:line="30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"/>
                              </w:rPr>
                            </w:pPr>
                            <w:proofErr w:type="spellStart"/>
                            <w:r w:rsidRPr="00657C41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"/>
                              </w:rPr>
                              <w:t>Comuna</w:t>
                            </w:r>
                            <w:proofErr w:type="spellEnd"/>
                            <w:r w:rsidRPr="00657C41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"/>
                              </w:rPr>
                              <w:t xml:space="preserve"> Bo</w:t>
                            </w:r>
                            <w:r w:rsidRPr="00657C41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ro-RO"/>
                              </w:rPr>
                              <w:t>ş</w:t>
                            </w:r>
                            <w:proofErr w:type="spellStart"/>
                            <w:r w:rsidRPr="00657C41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"/>
                              </w:rPr>
                              <w:t>cana</w:t>
                            </w:r>
                            <w:proofErr w:type="spellEnd"/>
                            <w:r w:rsidRPr="00657C41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"/>
                              </w:rPr>
                              <w:t xml:space="preserve">, </w:t>
                            </w:r>
                            <w:proofErr w:type="spellStart"/>
                            <w:r w:rsidRPr="00657C41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"/>
                              </w:rPr>
                              <w:t>raionul</w:t>
                            </w:r>
                            <w:proofErr w:type="spellEnd"/>
                            <w:r w:rsidRPr="00657C41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"/>
                              </w:rPr>
                              <w:t xml:space="preserve"> </w:t>
                            </w:r>
                            <w:proofErr w:type="spellStart"/>
                            <w:r w:rsidRPr="00657C41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"/>
                              </w:rPr>
                              <w:t>Criuleni</w:t>
                            </w:r>
                            <w:proofErr w:type="spellEnd"/>
                          </w:p>
                          <w:p w:rsidR="002E0EE5" w:rsidRDefault="002E0EE5" w:rsidP="002E0EE5">
                            <w:pPr>
                              <w:widowControl w:val="0"/>
                              <w:spacing w:line="300" w:lineRule="auto"/>
                              <w:jc w:val="center"/>
                              <w:rPr>
                                <w:rFonts w:ascii="Arial Black" w:hAnsi="Arial Black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32"/>
                                <w:szCs w:val="32"/>
                                <w:lang w:val="e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Black" w:hAnsi="Arial Black"/>
                                <w:sz w:val="32"/>
                                <w:szCs w:val="32"/>
                                <w:lang w:val="en"/>
                              </w:rPr>
                              <w:t>Consiliul</w:t>
                            </w:r>
                            <w:proofErr w:type="spellEnd"/>
                            <w:r>
                              <w:rPr>
                                <w:rFonts w:ascii="Arial Black" w:hAnsi="Arial Black"/>
                                <w:sz w:val="32"/>
                                <w:szCs w:val="32"/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sz w:val="32"/>
                                <w:szCs w:val="32"/>
                                <w:lang w:val="ru-RU"/>
                              </w:rPr>
                              <w:t>с</w:t>
                            </w:r>
                            <w:r>
                              <w:rPr>
                                <w:rFonts w:ascii="Arial Black" w:hAnsi="Arial Black"/>
                                <w:sz w:val="32"/>
                                <w:szCs w:val="32"/>
                                <w:lang w:val="ro-RO"/>
                              </w:rPr>
                              <w:t>omunal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" o:spid="_x0000_s1029" type="#_x0000_t202" style="position:absolute;margin-left:117pt;margin-top:10.5pt;width:279pt;height:51.0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" filled="f" stroked="f" insetpen="t">
                <v:textbox inset="2.88pt,2.88pt,2.88pt,2.88pt">
                  <w:txbxContent>
                    <w:p w:rsidR="002E0EE5" w:rsidRPr="00657C41" w:rsidRDefault="002E0EE5" w:rsidP="002E0EE5">
                      <w:pPr>
                        <w:widowControl w:val="0"/>
                        <w:spacing w:line="30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"/>
                        </w:rPr>
                      </w:pPr>
                      <w:proofErr w:type="spellStart"/>
                      <w:r w:rsidRPr="00657C41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"/>
                        </w:rPr>
                        <w:t>Comuna</w:t>
                      </w:r>
                      <w:proofErr w:type="spellEnd"/>
                      <w:r w:rsidRPr="00657C41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"/>
                        </w:rPr>
                        <w:t xml:space="preserve"> Bo</w:t>
                      </w:r>
                      <w:r w:rsidRPr="00657C41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ro-RO"/>
                        </w:rPr>
                        <w:t>ş</w:t>
                      </w:r>
                      <w:proofErr w:type="spellStart"/>
                      <w:r w:rsidRPr="00657C41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"/>
                        </w:rPr>
                        <w:t>cana</w:t>
                      </w:r>
                      <w:proofErr w:type="spellEnd"/>
                      <w:r w:rsidRPr="00657C41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"/>
                        </w:rPr>
                        <w:t xml:space="preserve">, </w:t>
                      </w:r>
                      <w:proofErr w:type="spellStart"/>
                      <w:r w:rsidRPr="00657C41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"/>
                        </w:rPr>
                        <w:t>raionul</w:t>
                      </w:r>
                      <w:proofErr w:type="spellEnd"/>
                      <w:r w:rsidRPr="00657C41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"/>
                        </w:rPr>
                        <w:t xml:space="preserve"> </w:t>
                      </w:r>
                      <w:proofErr w:type="spellStart"/>
                      <w:r w:rsidRPr="00657C41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"/>
                        </w:rPr>
                        <w:t>Criuleni</w:t>
                      </w:r>
                      <w:proofErr w:type="spellEnd"/>
                    </w:p>
                    <w:p w:rsidR="002E0EE5" w:rsidRDefault="002E0EE5" w:rsidP="002E0EE5">
                      <w:pPr>
                        <w:widowControl w:val="0"/>
                        <w:spacing w:line="300" w:lineRule="auto"/>
                        <w:jc w:val="center"/>
                        <w:rPr>
                          <w:rFonts w:ascii="Arial Black" w:hAnsi="Arial Black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="Arial Black" w:hAnsi="Arial Black"/>
                          <w:sz w:val="32"/>
                          <w:szCs w:val="32"/>
                          <w:lang w:val="e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Black" w:hAnsi="Arial Black"/>
                          <w:sz w:val="32"/>
                          <w:szCs w:val="32"/>
                          <w:lang w:val="en"/>
                        </w:rPr>
                        <w:t>Consiliul</w:t>
                      </w:r>
                      <w:proofErr w:type="spellEnd"/>
                      <w:r>
                        <w:rPr>
                          <w:rFonts w:ascii="Arial Black" w:hAnsi="Arial Black"/>
                          <w:sz w:val="32"/>
                          <w:szCs w:val="32"/>
                          <w:lang w:val="en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sz w:val="32"/>
                          <w:szCs w:val="32"/>
                          <w:lang w:val="ru-RU"/>
                        </w:rPr>
                        <w:t>с</w:t>
                      </w:r>
                      <w:r>
                        <w:rPr>
                          <w:rFonts w:ascii="Arial Black" w:hAnsi="Arial Black"/>
                          <w:sz w:val="32"/>
                          <w:szCs w:val="32"/>
                          <w:lang w:val="ro-RO"/>
                        </w:rPr>
                        <w:t>omunal</w:t>
                      </w:r>
                    </w:p>
                  </w:txbxContent>
                </v:textbox>
              </v:shape>
            </w:pict>
          </mc:Fallback>
        </mc:AlternateContent>
      </w:r>
    </w:p>
    <w:p w:rsidR="002E0EE5" w:rsidRPr="00B60D23" w:rsidRDefault="002E0EE5" w:rsidP="002E0EE5">
      <w:pPr>
        <w:jc w:val="center"/>
      </w:pPr>
    </w:p>
    <w:p w:rsidR="002E0EE5" w:rsidRPr="00B60D23" w:rsidRDefault="002E0EE5" w:rsidP="002E0EE5"/>
    <w:p w:rsidR="002E0EE5" w:rsidRPr="00B60D23" w:rsidRDefault="002E0EE5" w:rsidP="002E0EE5">
      <w:pPr>
        <w:jc w:val="center"/>
      </w:pPr>
    </w:p>
    <w:p w:rsidR="002E0EE5" w:rsidRPr="00B60D23" w:rsidRDefault="002E0EE5" w:rsidP="002E0EE5"/>
    <w:p w:rsidR="002E0EE5" w:rsidRPr="00B60D23" w:rsidRDefault="002E0EE5" w:rsidP="002E0EE5"/>
    <w:p w:rsidR="002E0EE5" w:rsidRPr="00B60D23" w:rsidRDefault="002E0EE5" w:rsidP="002E0EE5">
      <w:r>
        <w:rPr>
          <w:noProof/>
          <w:color w:val="auto"/>
          <w:kern w:val="0"/>
          <w:sz w:val="24"/>
          <w:szCs w:val="24"/>
          <w:lang w:val="ru-RU" w:eastAsia="ru-RU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57150</wp:posOffset>
                </wp:positionV>
                <wp:extent cx="6515100" cy="0"/>
                <wp:effectExtent l="9525" t="8890" r="9525" b="1016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97BBDE" id="Прямая соединительная линия 2" o:spid="_x0000_s1026" style="position:absolute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9pt,4.5pt" to="522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">
                <v:shadow color="#ccc"/>
              </v:line>
            </w:pict>
          </mc:Fallback>
        </mc:AlternateContent>
      </w:r>
    </w:p>
    <w:p w:rsidR="002E0EE5" w:rsidRPr="00B60D23" w:rsidRDefault="002E0EE5" w:rsidP="002E0EE5"/>
    <w:p w:rsidR="002E0EE5" w:rsidRPr="00511A92" w:rsidRDefault="002E0EE5" w:rsidP="00511A92">
      <w:r>
        <w:rPr>
          <w:noProof/>
          <w:color w:val="auto"/>
          <w:kern w:val="0"/>
          <w:sz w:val="24"/>
          <w:szCs w:val="24"/>
          <w:lang w:val="ru-RU" w:eastAsia="ru-RU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107950</wp:posOffset>
                </wp:positionV>
                <wp:extent cx="6515100" cy="0"/>
                <wp:effectExtent l="19050" t="27940" r="19050" b="1968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EBA483" id="Прямая соединительная линия 1" o:spid="_x0000_s1026" style="position:absolute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9pt,8.5pt" to="522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" strokeweight="3pt">
                <v:shadow color="#ccc"/>
              </v:line>
            </w:pict>
          </mc:Fallback>
        </mc:AlternateContent>
      </w:r>
    </w:p>
    <w:p w:rsidR="005B51B4" w:rsidRPr="0022032E" w:rsidRDefault="005B51B4" w:rsidP="00BF0775">
      <w:pPr>
        <w:spacing w:line="276" w:lineRule="auto"/>
        <w:rPr>
          <w:i/>
          <w:sz w:val="24"/>
          <w:szCs w:val="24"/>
        </w:rPr>
      </w:pPr>
    </w:p>
    <w:p w:rsidR="003C6F7D" w:rsidRPr="003C6F7D" w:rsidRDefault="003C6F7D" w:rsidP="00A113E9">
      <w:pPr>
        <w:jc w:val="center"/>
        <w:rPr>
          <w:b/>
          <w:sz w:val="28"/>
          <w:szCs w:val="28"/>
        </w:rPr>
      </w:pPr>
      <w:r w:rsidRPr="003C6F7D">
        <w:rPr>
          <w:b/>
          <w:sz w:val="28"/>
          <w:szCs w:val="28"/>
        </w:rPr>
        <w:t xml:space="preserve">DECIZIA </w:t>
      </w:r>
      <w:r w:rsidR="00C86A77">
        <w:rPr>
          <w:b/>
          <w:sz w:val="28"/>
          <w:szCs w:val="28"/>
          <w:lang w:val="ro-RO"/>
        </w:rPr>
        <w:t>nr. 03/09</w:t>
      </w:r>
    </w:p>
    <w:p w:rsidR="003C6F7D" w:rsidRPr="003C6F7D" w:rsidRDefault="00C86A77" w:rsidP="00A113E9">
      <w:pPr>
        <w:tabs>
          <w:tab w:val="center" w:pos="4677"/>
          <w:tab w:val="left" w:pos="6812"/>
        </w:tabs>
        <w:jc w:val="center"/>
        <w:rPr>
          <w:b/>
          <w:sz w:val="28"/>
          <w:szCs w:val="28"/>
          <w:u w:val="single"/>
          <w:lang w:val="ro-RO"/>
        </w:rPr>
      </w:pPr>
      <w:r>
        <w:rPr>
          <w:b/>
          <w:sz w:val="28"/>
          <w:szCs w:val="28"/>
          <w:lang w:val="ro-RO"/>
        </w:rPr>
        <w:t>din 23 iunie</w:t>
      </w:r>
      <w:r w:rsidR="003C6F7D" w:rsidRPr="003C6F7D">
        <w:rPr>
          <w:b/>
          <w:sz w:val="28"/>
          <w:szCs w:val="28"/>
          <w:lang w:val="ro-RO"/>
        </w:rPr>
        <w:t xml:space="preserve"> 2018</w:t>
      </w:r>
    </w:p>
    <w:p w:rsidR="003C6F7D" w:rsidRPr="003C6F7D" w:rsidRDefault="003C6F7D" w:rsidP="00A113E9">
      <w:pPr>
        <w:tabs>
          <w:tab w:val="left" w:pos="9555"/>
        </w:tabs>
        <w:rPr>
          <w:sz w:val="28"/>
          <w:szCs w:val="28"/>
          <w:lang w:val="ro-RO"/>
        </w:rPr>
      </w:pPr>
    </w:p>
    <w:p w:rsidR="003C6F7D" w:rsidRDefault="003C6F7D" w:rsidP="003C6F7D">
      <w:pPr>
        <w:jc w:val="both"/>
        <w:rPr>
          <w:b/>
          <w:i/>
          <w:sz w:val="28"/>
          <w:szCs w:val="28"/>
          <w:lang w:val="ro-RO"/>
        </w:rPr>
      </w:pPr>
      <w:r w:rsidRPr="003C6F7D">
        <w:rPr>
          <w:b/>
          <w:i/>
          <w:sz w:val="28"/>
          <w:szCs w:val="28"/>
          <w:lang w:val="ro-RO"/>
        </w:rPr>
        <w:t>Cu privir</w:t>
      </w:r>
      <w:r w:rsidR="0022032E">
        <w:rPr>
          <w:b/>
          <w:i/>
          <w:sz w:val="28"/>
          <w:szCs w:val="28"/>
          <w:lang w:val="ro-RO"/>
        </w:rPr>
        <w:t>e la completarea unei</w:t>
      </w:r>
      <w:r w:rsidR="00976368">
        <w:rPr>
          <w:b/>
          <w:i/>
          <w:sz w:val="28"/>
          <w:szCs w:val="28"/>
          <w:lang w:val="ro-RO"/>
        </w:rPr>
        <w:t xml:space="preserve"> decizii</w:t>
      </w:r>
    </w:p>
    <w:p w:rsidR="005B51B4" w:rsidRPr="003C6F7D" w:rsidRDefault="005B51B4" w:rsidP="003C6F7D">
      <w:pPr>
        <w:jc w:val="both"/>
        <w:rPr>
          <w:b/>
          <w:i/>
          <w:sz w:val="28"/>
          <w:szCs w:val="28"/>
          <w:lang w:val="ro-RO"/>
        </w:rPr>
      </w:pPr>
    </w:p>
    <w:p w:rsidR="003C6F7D" w:rsidRPr="003C6F7D" w:rsidRDefault="003C6F7D" w:rsidP="003C6F7D">
      <w:pPr>
        <w:jc w:val="both"/>
        <w:rPr>
          <w:bCs/>
          <w:sz w:val="28"/>
          <w:szCs w:val="28"/>
          <w:lang w:val="ro-RO"/>
        </w:rPr>
      </w:pPr>
      <w:r w:rsidRPr="003C6F7D">
        <w:rPr>
          <w:sz w:val="28"/>
          <w:szCs w:val="28"/>
          <w:lang w:val="ro-RO"/>
        </w:rPr>
        <w:t xml:space="preserve">          În temeiul prevederilor </w:t>
      </w:r>
      <w:r w:rsidRPr="005B51B4">
        <w:rPr>
          <w:i/>
          <w:sz w:val="28"/>
          <w:szCs w:val="28"/>
          <w:lang w:val="ro-RO"/>
        </w:rPr>
        <w:t>Legii privind administraţia publică locală (nr.436-XVI din 28.12.2006,</w:t>
      </w:r>
      <w:r w:rsidRPr="003C6F7D">
        <w:rPr>
          <w:sz w:val="28"/>
          <w:szCs w:val="28"/>
          <w:lang w:val="ro-RO"/>
        </w:rPr>
        <w:t xml:space="preserve"> cu modificările şi completările ulterioare), art.59-64 ale </w:t>
      </w:r>
      <w:r w:rsidRPr="005B51B4">
        <w:rPr>
          <w:i/>
          <w:sz w:val="28"/>
          <w:szCs w:val="28"/>
          <w:lang w:val="ro-RO"/>
        </w:rPr>
        <w:t>Legii privind actele normative</w:t>
      </w:r>
      <w:r w:rsidRPr="003C6F7D">
        <w:rPr>
          <w:sz w:val="28"/>
          <w:szCs w:val="28"/>
          <w:lang w:val="ro-RO"/>
        </w:rPr>
        <w:t xml:space="preserve"> ale Guvernului şi ale altor autorităţi ale administraţiei publice centrale şi locale (nr.317 – XV din 18.07.2003, cu modificările şi completările ulterioare),  Consiliul comunal</w:t>
      </w:r>
    </w:p>
    <w:p w:rsidR="003C6F7D" w:rsidRPr="003C6F7D" w:rsidRDefault="003C6F7D" w:rsidP="003C6F7D">
      <w:pPr>
        <w:tabs>
          <w:tab w:val="left" w:pos="0"/>
        </w:tabs>
        <w:jc w:val="both"/>
        <w:rPr>
          <w:bCs/>
          <w:sz w:val="28"/>
          <w:szCs w:val="28"/>
          <w:lang w:val="ro-RO"/>
        </w:rPr>
      </w:pPr>
    </w:p>
    <w:p w:rsidR="003C6F7D" w:rsidRDefault="003C6F7D" w:rsidP="003C6F7D">
      <w:pPr>
        <w:tabs>
          <w:tab w:val="left" w:pos="0"/>
        </w:tabs>
        <w:jc w:val="center"/>
        <w:rPr>
          <w:b/>
          <w:bCs/>
          <w:i/>
          <w:sz w:val="28"/>
          <w:szCs w:val="28"/>
        </w:rPr>
      </w:pPr>
      <w:r w:rsidRPr="003C6F7D">
        <w:rPr>
          <w:b/>
          <w:bCs/>
          <w:i/>
          <w:sz w:val="28"/>
          <w:szCs w:val="28"/>
        </w:rPr>
        <w:t>DECIDE:</w:t>
      </w:r>
    </w:p>
    <w:p w:rsidR="005B51B4" w:rsidRPr="003C6F7D" w:rsidRDefault="005B51B4" w:rsidP="003C6F7D">
      <w:pPr>
        <w:tabs>
          <w:tab w:val="left" w:pos="0"/>
        </w:tabs>
        <w:jc w:val="center"/>
        <w:rPr>
          <w:b/>
          <w:bCs/>
          <w:i/>
          <w:sz w:val="28"/>
          <w:szCs w:val="28"/>
        </w:rPr>
      </w:pPr>
    </w:p>
    <w:p w:rsidR="003C6F7D" w:rsidRPr="00372BD4" w:rsidRDefault="00372BD4" w:rsidP="00372BD4">
      <w:pPr>
        <w:numPr>
          <w:ilvl w:val="0"/>
          <w:numId w:val="1"/>
        </w:numPr>
        <w:tabs>
          <w:tab w:val="left" w:pos="0"/>
        </w:tabs>
        <w:spacing w:after="160" w:line="259" w:lineRule="auto"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Decizia nr.05/08 din 28 august 2017</w:t>
      </w:r>
      <w:r w:rsidRPr="00372BD4">
        <w:rPr>
          <w:bCs/>
          <w:sz w:val="28"/>
          <w:szCs w:val="28"/>
          <w:lang w:val="ro-RO"/>
        </w:rPr>
        <w:t xml:space="preserve">  „</w:t>
      </w:r>
      <w:r w:rsidRPr="00372BD4">
        <w:rPr>
          <w:bCs/>
          <w:i/>
          <w:sz w:val="28"/>
          <w:szCs w:val="28"/>
          <w:lang w:val="ro-RO"/>
        </w:rPr>
        <w:t xml:space="preserve">Cu </w:t>
      </w:r>
      <w:r w:rsidR="00976368">
        <w:rPr>
          <w:bCs/>
          <w:i/>
          <w:sz w:val="28"/>
          <w:szCs w:val="28"/>
          <w:lang w:val="ro-RO"/>
        </w:rPr>
        <w:t>privire la vînderea unor terenuri</w:t>
      </w:r>
      <w:r w:rsidRPr="00372BD4">
        <w:rPr>
          <w:bCs/>
          <w:i/>
          <w:sz w:val="28"/>
          <w:szCs w:val="28"/>
          <w:lang w:val="ro-RO"/>
        </w:rPr>
        <w:t xml:space="preserve"> aferent</w:t>
      </w:r>
      <w:r w:rsidR="00976368">
        <w:rPr>
          <w:bCs/>
          <w:i/>
          <w:sz w:val="28"/>
          <w:szCs w:val="28"/>
          <w:lang w:val="ro-RO"/>
        </w:rPr>
        <w:t>e</w:t>
      </w:r>
      <w:r w:rsidRPr="00372BD4">
        <w:rPr>
          <w:bCs/>
          <w:sz w:val="28"/>
          <w:szCs w:val="28"/>
          <w:lang w:val="ro-RO"/>
        </w:rPr>
        <w:t xml:space="preserve"> </w:t>
      </w:r>
      <w:r w:rsidR="00976368">
        <w:rPr>
          <w:bCs/>
          <w:i/>
          <w:sz w:val="28"/>
          <w:szCs w:val="28"/>
          <w:lang w:val="ro-RO"/>
        </w:rPr>
        <w:t>loturilor</w:t>
      </w:r>
      <w:r w:rsidRPr="00372BD4">
        <w:rPr>
          <w:bCs/>
          <w:i/>
          <w:sz w:val="28"/>
          <w:szCs w:val="28"/>
          <w:lang w:val="ro-RO"/>
        </w:rPr>
        <w:t xml:space="preserve"> de lîngă casă”,</w:t>
      </w:r>
      <w:r w:rsidR="00976368">
        <w:rPr>
          <w:bCs/>
          <w:i/>
          <w:sz w:val="28"/>
          <w:szCs w:val="28"/>
          <w:lang w:val="ro-RO"/>
        </w:rPr>
        <w:t xml:space="preserve"> </w:t>
      </w:r>
      <w:r w:rsidR="00976368">
        <w:rPr>
          <w:bCs/>
          <w:sz w:val="28"/>
          <w:szCs w:val="28"/>
          <w:lang w:val="ro-RO"/>
        </w:rPr>
        <w:t>la pct.2</w:t>
      </w:r>
      <w:r w:rsidRPr="00372BD4">
        <w:rPr>
          <w:bCs/>
          <w:sz w:val="28"/>
          <w:szCs w:val="28"/>
          <w:lang w:val="ro-RO"/>
        </w:rPr>
        <w:t>,  la indicarea persoanelor cărora li se vinde lotul de pe lîngă casă</w:t>
      </w:r>
      <w:r w:rsidR="00057F1D">
        <w:rPr>
          <w:bCs/>
          <w:sz w:val="28"/>
          <w:szCs w:val="28"/>
          <w:lang w:val="ro-RO"/>
        </w:rPr>
        <w:t xml:space="preserve"> și a cote</w:t>
      </w:r>
      <w:r w:rsidR="0022032E">
        <w:rPr>
          <w:bCs/>
          <w:sz w:val="28"/>
          <w:szCs w:val="28"/>
          <w:lang w:val="ro-RO"/>
        </w:rPr>
        <w:t>i</w:t>
      </w:r>
      <w:r w:rsidR="00057F1D">
        <w:rPr>
          <w:bCs/>
          <w:sz w:val="28"/>
          <w:szCs w:val="28"/>
          <w:lang w:val="ro-RO"/>
        </w:rPr>
        <w:t xml:space="preserve"> parte </w:t>
      </w:r>
      <w:r w:rsidR="0022032E">
        <w:rPr>
          <w:bCs/>
          <w:sz w:val="28"/>
          <w:szCs w:val="28"/>
          <w:lang w:val="ro-RO"/>
        </w:rPr>
        <w:t>din suprafața totală a lotului de lîngă casă</w:t>
      </w:r>
      <w:r w:rsidRPr="00372BD4">
        <w:rPr>
          <w:bCs/>
          <w:sz w:val="28"/>
          <w:szCs w:val="28"/>
          <w:lang w:val="ro-RO"/>
        </w:rPr>
        <w:t>, se completează cu următorul conținut</w:t>
      </w:r>
      <w:r w:rsidR="0022032E">
        <w:rPr>
          <w:bCs/>
          <w:sz w:val="28"/>
          <w:szCs w:val="28"/>
          <w:lang w:val="ro-RO"/>
        </w:rPr>
        <w:t xml:space="preserve"> </w:t>
      </w:r>
      <w:r w:rsidRPr="00372BD4">
        <w:rPr>
          <w:bCs/>
          <w:sz w:val="28"/>
          <w:szCs w:val="28"/>
          <w:lang w:val="ro-RO"/>
        </w:rPr>
        <w:t xml:space="preserve">: </w:t>
      </w:r>
      <w:r w:rsidR="0022032E">
        <w:rPr>
          <w:bCs/>
          <w:sz w:val="28"/>
          <w:szCs w:val="28"/>
          <w:lang w:val="ro-RO"/>
        </w:rPr>
        <w:t>cet.Trandafil Olga „</w:t>
      </w:r>
      <w:r w:rsidR="0022032E" w:rsidRPr="0022032E">
        <w:rPr>
          <w:bCs/>
          <w:i/>
          <w:sz w:val="28"/>
          <w:szCs w:val="28"/>
          <w:lang w:val="ro-RO"/>
        </w:rPr>
        <w:t>1/2</w:t>
      </w:r>
      <w:r w:rsidR="00057F1D" w:rsidRPr="0022032E">
        <w:rPr>
          <w:bCs/>
          <w:i/>
          <w:sz w:val="28"/>
          <w:szCs w:val="28"/>
          <w:lang w:val="ro-RO"/>
        </w:rPr>
        <w:t xml:space="preserve">  cotă </w:t>
      </w:r>
      <w:r w:rsidR="0022032E" w:rsidRPr="0022032E">
        <w:rPr>
          <w:bCs/>
          <w:i/>
          <w:sz w:val="28"/>
          <w:szCs w:val="28"/>
          <w:lang w:val="ro-RO"/>
        </w:rPr>
        <w:t>parte</w:t>
      </w:r>
      <w:r w:rsidR="0022032E">
        <w:rPr>
          <w:bCs/>
          <w:i/>
          <w:sz w:val="28"/>
          <w:szCs w:val="28"/>
          <w:lang w:val="ro-RO"/>
        </w:rPr>
        <w:t>”</w:t>
      </w:r>
      <w:r w:rsidR="0022032E">
        <w:rPr>
          <w:i/>
          <w:sz w:val="28"/>
          <w:szCs w:val="28"/>
          <w:lang w:val="ro-RO"/>
        </w:rPr>
        <w:t xml:space="preserve">, </w:t>
      </w:r>
      <w:r w:rsidR="0022032E" w:rsidRPr="0022032E">
        <w:rPr>
          <w:sz w:val="28"/>
          <w:szCs w:val="28"/>
          <w:lang w:val="ro-RO"/>
        </w:rPr>
        <w:t>cet.</w:t>
      </w:r>
      <w:r w:rsidRPr="0022032E">
        <w:rPr>
          <w:sz w:val="28"/>
          <w:szCs w:val="28"/>
          <w:lang w:val="ro-RO"/>
        </w:rPr>
        <w:t>Trandafil Victor Ion</w:t>
      </w:r>
      <w:r w:rsidR="0022032E">
        <w:rPr>
          <w:i/>
          <w:sz w:val="28"/>
          <w:szCs w:val="28"/>
          <w:lang w:val="ro-RO"/>
        </w:rPr>
        <w:t xml:space="preserve"> „1/4 cotă parte ”</w:t>
      </w:r>
      <w:r>
        <w:rPr>
          <w:i/>
          <w:sz w:val="28"/>
          <w:szCs w:val="28"/>
          <w:lang w:val="ro-RO"/>
        </w:rPr>
        <w:t xml:space="preserve"> și  </w:t>
      </w:r>
      <w:r w:rsidR="0022032E" w:rsidRPr="0022032E">
        <w:rPr>
          <w:sz w:val="28"/>
          <w:szCs w:val="28"/>
          <w:lang w:val="ro-RO"/>
        </w:rPr>
        <w:t xml:space="preserve">cet. </w:t>
      </w:r>
      <w:r w:rsidRPr="0022032E">
        <w:rPr>
          <w:sz w:val="28"/>
          <w:szCs w:val="28"/>
          <w:lang w:val="ro-RO"/>
        </w:rPr>
        <w:t>Trandafil Alexandru Ion</w:t>
      </w:r>
      <w:r w:rsidR="0022032E">
        <w:rPr>
          <w:i/>
          <w:sz w:val="28"/>
          <w:szCs w:val="28"/>
          <w:lang w:val="ro-RO"/>
        </w:rPr>
        <w:t xml:space="preserve">„ 1/4 cotă parte </w:t>
      </w:r>
      <w:r w:rsidR="00976368">
        <w:rPr>
          <w:i/>
          <w:sz w:val="28"/>
          <w:szCs w:val="28"/>
          <w:lang w:val="ro-RO"/>
        </w:rPr>
        <w:t>”</w:t>
      </w:r>
      <w:r w:rsidRPr="003C6F7D">
        <w:rPr>
          <w:i/>
          <w:sz w:val="28"/>
          <w:szCs w:val="28"/>
          <w:lang w:val="ro-RO"/>
        </w:rPr>
        <w:t>.</w:t>
      </w:r>
    </w:p>
    <w:p w:rsidR="003C6F7D" w:rsidRPr="003C6F7D" w:rsidRDefault="003C6F7D" w:rsidP="003C6F7D">
      <w:pPr>
        <w:numPr>
          <w:ilvl w:val="0"/>
          <w:numId w:val="1"/>
        </w:numPr>
        <w:tabs>
          <w:tab w:val="left" w:pos="0"/>
        </w:tabs>
        <w:spacing w:after="160" w:line="259" w:lineRule="auto"/>
        <w:contextualSpacing/>
        <w:jc w:val="both"/>
        <w:rPr>
          <w:b/>
          <w:bCs/>
          <w:sz w:val="28"/>
          <w:szCs w:val="28"/>
          <w:lang w:val="ro-RO"/>
        </w:rPr>
      </w:pPr>
      <w:r w:rsidRPr="003C6F7D">
        <w:rPr>
          <w:bCs/>
          <w:sz w:val="28"/>
          <w:szCs w:val="28"/>
          <w:lang w:val="ro-RO"/>
        </w:rPr>
        <w:t>Secretarul Consiliului comunal, la emiterea extraselor de</w:t>
      </w:r>
      <w:r w:rsidR="00976368">
        <w:rPr>
          <w:bCs/>
          <w:sz w:val="28"/>
          <w:szCs w:val="28"/>
          <w:lang w:val="ro-RO"/>
        </w:rPr>
        <w:t xml:space="preserve"> pe deciziile prevăzute la pct.1 și 2</w:t>
      </w:r>
      <w:r w:rsidR="005B51B4">
        <w:rPr>
          <w:bCs/>
          <w:sz w:val="28"/>
          <w:szCs w:val="28"/>
          <w:lang w:val="ro-RO"/>
        </w:rPr>
        <w:t>,</w:t>
      </w:r>
      <w:r w:rsidR="00976368">
        <w:rPr>
          <w:bCs/>
          <w:sz w:val="28"/>
          <w:szCs w:val="28"/>
          <w:lang w:val="ro-RO"/>
        </w:rPr>
        <w:t xml:space="preserve"> </w:t>
      </w:r>
      <w:r w:rsidRPr="003C6F7D">
        <w:rPr>
          <w:bCs/>
          <w:sz w:val="28"/>
          <w:szCs w:val="28"/>
          <w:lang w:val="ro-RO"/>
        </w:rPr>
        <w:t>va indica mențiunea privind completarea și modificarea  efectuată în prezenta decizie.</w:t>
      </w:r>
    </w:p>
    <w:p w:rsidR="003C6F7D" w:rsidRPr="003C6F7D" w:rsidRDefault="003C6F7D" w:rsidP="003C6F7D">
      <w:pPr>
        <w:tabs>
          <w:tab w:val="left" w:pos="0"/>
        </w:tabs>
        <w:ind w:left="180"/>
        <w:jc w:val="both"/>
        <w:rPr>
          <w:bCs/>
          <w:sz w:val="28"/>
          <w:szCs w:val="28"/>
          <w:lang w:val="ro-RO"/>
        </w:rPr>
      </w:pPr>
      <w:r w:rsidRPr="003C6F7D">
        <w:rPr>
          <w:bCs/>
          <w:sz w:val="28"/>
          <w:szCs w:val="28"/>
          <w:lang w:val="ro-RO"/>
        </w:rPr>
        <w:t xml:space="preserve">    </w:t>
      </w:r>
    </w:p>
    <w:p w:rsidR="003C6F7D" w:rsidRPr="003C6F7D" w:rsidRDefault="003C6F7D" w:rsidP="003C6F7D">
      <w:pPr>
        <w:tabs>
          <w:tab w:val="left" w:pos="0"/>
        </w:tabs>
        <w:ind w:left="180"/>
        <w:jc w:val="both"/>
        <w:rPr>
          <w:bCs/>
          <w:sz w:val="28"/>
          <w:szCs w:val="28"/>
          <w:lang w:val="ro-RO"/>
        </w:rPr>
      </w:pPr>
    </w:p>
    <w:p w:rsidR="003C6F7D" w:rsidRPr="00274CD7" w:rsidRDefault="003C6F7D" w:rsidP="003C6F7D">
      <w:pPr>
        <w:spacing w:line="276" w:lineRule="auto"/>
        <w:rPr>
          <w:sz w:val="28"/>
          <w:szCs w:val="28"/>
          <w:lang w:val="ro-RO"/>
        </w:rPr>
      </w:pPr>
      <w:r w:rsidRPr="00274CD7">
        <w:rPr>
          <w:sz w:val="28"/>
          <w:szCs w:val="28"/>
          <w:lang w:val="ro-RO"/>
        </w:rPr>
        <w:t xml:space="preserve">                 Preşedintele şedinţei,                    </w:t>
      </w:r>
      <w:r w:rsidR="00BF0775" w:rsidRPr="00274CD7">
        <w:rPr>
          <w:sz w:val="28"/>
          <w:szCs w:val="28"/>
          <w:lang w:val="ro-RO"/>
        </w:rPr>
        <w:t xml:space="preserve">                                      Colesnic Svetlana</w:t>
      </w:r>
      <w:r w:rsidR="00976368" w:rsidRPr="00274CD7">
        <w:rPr>
          <w:sz w:val="28"/>
          <w:szCs w:val="28"/>
          <w:lang w:val="ro-RO"/>
        </w:rPr>
        <w:t xml:space="preserve">                                    </w:t>
      </w:r>
    </w:p>
    <w:p w:rsidR="005B51B4" w:rsidRPr="003C6F7D" w:rsidRDefault="005B51B4" w:rsidP="003C6F7D">
      <w:pPr>
        <w:spacing w:line="276" w:lineRule="auto"/>
        <w:rPr>
          <w:b/>
          <w:sz w:val="28"/>
          <w:szCs w:val="28"/>
          <w:lang w:val="ro-RO"/>
        </w:rPr>
      </w:pPr>
    </w:p>
    <w:p w:rsidR="003C6F7D" w:rsidRPr="003C6F7D" w:rsidRDefault="003C6F7D" w:rsidP="003C6F7D">
      <w:pPr>
        <w:spacing w:line="276" w:lineRule="auto"/>
        <w:rPr>
          <w:b/>
          <w:i/>
          <w:sz w:val="28"/>
          <w:szCs w:val="28"/>
          <w:lang w:val="ro-RO"/>
        </w:rPr>
      </w:pPr>
      <w:r w:rsidRPr="003C6F7D">
        <w:rPr>
          <w:b/>
          <w:sz w:val="28"/>
          <w:szCs w:val="28"/>
          <w:lang w:val="ro-RO"/>
        </w:rPr>
        <w:t xml:space="preserve">                                </w:t>
      </w:r>
      <w:r w:rsidRPr="003C6F7D">
        <w:rPr>
          <w:i/>
          <w:sz w:val="22"/>
          <w:szCs w:val="22"/>
          <w:lang w:val="ro-RO"/>
        </w:rPr>
        <w:t>Contrasemnează:</w:t>
      </w:r>
      <w:r w:rsidRPr="003C6F7D">
        <w:rPr>
          <w:b/>
          <w:i/>
          <w:sz w:val="28"/>
          <w:szCs w:val="28"/>
          <w:lang w:val="ro-RO"/>
        </w:rPr>
        <w:t xml:space="preserve">  </w:t>
      </w:r>
    </w:p>
    <w:p w:rsidR="003C6F7D" w:rsidRPr="003C6F7D" w:rsidRDefault="003C6F7D" w:rsidP="003C6F7D">
      <w:pPr>
        <w:spacing w:line="276" w:lineRule="auto"/>
        <w:rPr>
          <w:b/>
          <w:sz w:val="28"/>
          <w:szCs w:val="28"/>
          <w:lang w:val="ro-RO"/>
        </w:rPr>
      </w:pPr>
      <w:r w:rsidRPr="003C6F7D">
        <w:rPr>
          <w:b/>
          <w:sz w:val="28"/>
          <w:szCs w:val="28"/>
          <w:lang w:val="ro-RO"/>
        </w:rPr>
        <w:t xml:space="preserve">                                                                                            </w:t>
      </w:r>
    </w:p>
    <w:p w:rsidR="003C6F7D" w:rsidRPr="00274CD7" w:rsidRDefault="003C6F7D" w:rsidP="003C6F7D">
      <w:pPr>
        <w:spacing w:line="276" w:lineRule="auto"/>
        <w:rPr>
          <w:sz w:val="28"/>
          <w:szCs w:val="28"/>
          <w:lang w:val="ro-RO"/>
        </w:rPr>
      </w:pPr>
      <w:r w:rsidRPr="00274CD7">
        <w:rPr>
          <w:sz w:val="28"/>
          <w:szCs w:val="28"/>
          <w:lang w:val="ro-RO"/>
        </w:rPr>
        <w:t xml:space="preserve">                Secretarul  Consiliului comunal,                                           Petrașcu Aliona           </w:t>
      </w:r>
    </w:p>
    <w:p w:rsidR="003C6F7D" w:rsidRPr="00274CD7" w:rsidRDefault="003C6F7D" w:rsidP="003C6F7D">
      <w:pPr>
        <w:spacing w:line="276" w:lineRule="auto"/>
        <w:rPr>
          <w:sz w:val="24"/>
          <w:szCs w:val="24"/>
          <w:lang w:val="ro-RO"/>
        </w:rPr>
      </w:pPr>
    </w:p>
    <w:p w:rsidR="003B6A38" w:rsidRPr="003C6F7D" w:rsidRDefault="003B6A38" w:rsidP="001C2605">
      <w:pPr>
        <w:tabs>
          <w:tab w:val="left" w:pos="9555"/>
        </w:tabs>
        <w:jc w:val="right"/>
        <w:rPr>
          <w:lang w:val="ro-RO"/>
        </w:rPr>
      </w:pPr>
      <w:bookmarkStart w:id="0" w:name="_GoBack"/>
      <w:bookmarkEnd w:id="0"/>
    </w:p>
    <w:sectPr w:rsidR="003B6A38" w:rsidRPr="003C6F7D" w:rsidSect="001C2605">
      <w:pgSz w:w="12240" w:h="15840"/>
      <w:pgMar w:top="720" w:right="720" w:bottom="902" w:left="89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A834F7"/>
    <w:multiLevelType w:val="hybridMultilevel"/>
    <w:tmpl w:val="2E467E20"/>
    <w:lvl w:ilvl="0" w:tplc="80D026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23517"/>
    <w:multiLevelType w:val="hybridMultilevel"/>
    <w:tmpl w:val="528AD928"/>
    <w:lvl w:ilvl="0" w:tplc="80D026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3B2794"/>
    <w:multiLevelType w:val="hybridMultilevel"/>
    <w:tmpl w:val="47142EFE"/>
    <w:lvl w:ilvl="0" w:tplc="D1C2BE2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E011E5"/>
    <w:multiLevelType w:val="hybridMultilevel"/>
    <w:tmpl w:val="27FC7B84"/>
    <w:lvl w:ilvl="0" w:tplc="41803A3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 w:tplc="ED02F4CA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AAF"/>
    <w:rsid w:val="0001090D"/>
    <w:rsid w:val="00057F1D"/>
    <w:rsid w:val="0007696B"/>
    <w:rsid w:val="00133A08"/>
    <w:rsid w:val="001C2605"/>
    <w:rsid w:val="00210015"/>
    <w:rsid w:val="0022032E"/>
    <w:rsid w:val="00274CD7"/>
    <w:rsid w:val="002B6BFE"/>
    <w:rsid w:val="002E0EE5"/>
    <w:rsid w:val="00372BD4"/>
    <w:rsid w:val="003B6A38"/>
    <w:rsid w:val="003C6F7D"/>
    <w:rsid w:val="00420893"/>
    <w:rsid w:val="0050040E"/>
    <w:rsid w:val="00511A92"/>
    <w:rsid w:val="005351AF"/>
    <w:rsid w:val="005B51B4"/>
    <w:rsid w:val="005F5944"/>
    <w:rsid w:val="0063515D"/>
    <w:rsid w:val="00645876"/>
    <w:rsid w:val="006C33E5"/>
    <w:rsid w:val="0073526C"/>
    <w:rsid w:val="007F49C9"/>
    <w:rsid w:val="00814F52"/>
    <w:rsid w:val="0086531D"/>
    <w:rsid w:val="00976368"/>
    <w:rsid w:val="009A3256"/>
    <w:rsid w:val="00A113E9"/>
    <w:rsid w:val="00A438CF"/>
    <w:rsid w:val="00BB2896"/>
    <w:rsid w:val="00BF0775"/>
    <w:rsid w:val="00BF1AEB"/>
    <w:rsid w:val="00C011C0"/>
    <w:rsid w:val="00C86A77"/>
    <w:rsid w:val="00DC7EF6"/>
    <w:rsid w:val="00E002A2"/>
    <w:rsid w:val="00E55AAF"/>
    <w:rsid w:val="00E7462F"/>
    <w:rsid w:val="00E8612D"/>
    <w:rsid w:val="00EB756E"/>
    <w:rsid w:val="00EE2EF7"/>
    <w:rsid w:val="00F00F8A"/>
    <w:rsid w:val="00F31E1A"/>
    <w:rsid w:val="00FC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C1260A-C9B9-482E-88CE-2DBA127A7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EE5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header1">
    <w:name w:val="doc_header1"/>
    <w:rsid w:val="002E0EE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438C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38CF"/>
    <w:rPr>
      <w:rFonts w:ascii="Segoe UI" w:eastAsia="Times New Roman" w:hAnsi="Segoe UI" w:cs="Segoe UI"/>
      <w:color w:val="000000"/>
      <w:kern w:val="28"/>
      <w:sz w:val="18"/>
      <w:szCs w:val="18"/>
      <w:lang w:val="en-US"/>
    </w:rPr>
  </w:style>
  <w:style w:type="paragraph" w:styleId="a5">
    <w:name w:val="List Paragraph"/>
    <w:basedOn w:val="a"/>
    <w:uiPriority w:val="34"/>
    <w:qFormat/>
    <w:rsid w:val="003B6A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Microsoft_Word1.docx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://images.google.ro/imgres?imgurl=http://perso.orange.fr/ambassade.moldavie/images/stema%20origin.gif&amp;imgrefurl=http://perso.orange.fr/ambassade.moldavie/moldfrancemd&amp;h=130&amp;w=106&amp;sz=4&amp;hl=ro&amp;start=3&amp;tbnid=zbD84YA7yP56lM:&amp;tbnh=91&amp;tbnw=74&amp;prev=/images?q%3Dstema%2BRM%26gbv%3D2%26svnum%3D10%26hl%3Dro%26sa%3DG" TargetMode="External"/><Relationship Id="rId10" Type="http://schemas.openxmlformats.org/officeDocument/2006/relationships/package" Target="embeddings/_________Microsoft_Word2.docx"/><Relationship Id="rId4" Type="http://schemas.openxmlformats.org/officeDocument/2006/relationships/webSettings" Target="webSettings.xml"/><Relationship Id="rId9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2018-06-28T09:26:00Z</cp:lastPrinted>
  <dcterms:created xsi:type="dcterms:W3CDTF">2016-10-30T09:52:00Z</dcterms:created>
  <dcterms:modified xsi:type="dcterms:W3CDTF">2018-06-28T09:26:00Z</dcterms:modified>
</cp:coreProperties>
</file>