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38"/>
        <w:tblW w:w="0" w:type="auto"/>
        <w:tblLayout w:type="fixed"/>
        <w:tblLook w:val="0000" w:firstRow="0" w:lastRow="0" w:firstColumn="0" w:lastColumn="0" w:noHBand="0" w:noVBand="0"/>
      </w:tblPr>
      <w:tblGrid>
        <w:gridCol w:w="3815"/>
        <w:gridCol w:w="1906"/>
        <w:gridCol w:w="3960"/>
      </w:tblGrid>
      <w:tr w:rsidR="00642875" w:rsidRPr="000835C4" w:rsidTr="00D10A8A">
        <w:trPr>
          <w:trHeight w:val="1078"/>
        </w:trPr>
        <w:tc>
          <w:tcPr>
            <w:tcW w:w="3815" w:type="dxa"/>
          </w:tcPr>
          <w:p w:rsidR="00642875" w:rsidRPr="000835C4" w:rsidRDefault="00642875" w:rsidP="00D10A8A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 xml:space="preserve">    REPUBLICA MOLDOVA</w:t>
            </w:r>
          </w:p>
          <w:p w:rsidR="00642875" w:rsidRPr="000835C4" w:rsidRDefault="00642875" w:rsidP="00D10A8A">
            <w:pPr>
              <w:rPr>
                <w:b/>
                <w:sz w:val="24"/>
                <w:szCs w:val="24"/>
              </w:rPr>
            </w:pPr>
            <w:r w:rsidRPr="000835C4">
              <w:rPr>
                <w:b/>
                <w:sz w:val="24"/>
                <w:szCs w:val="24"/>
              </w:rPr>
              <w:t xml:space="preserve">         RAIONUL FĂLEŞTI</w:t>
            </w:r>
          </w:p>
          <w:p w:rsidR="00642875" w:rsidRPr="000835C4" w:rsidRDefault="00642875" w:rsidP="00D10A8A">
            <w:pPr>
              <w:rPr>
                <w:b/>
                <w:sz w:val="24"/>
                <w:szCs w:val="24"/>
              </w:rPr>
            </w:pPr>
            <w:r w:rsidRPr="000835C4">
              <w:rPr>
                <w:b/>
                <w:sz w:val="24"/>
                <w:szCs w:val="24"/>
              </w:rPr>
              <w:t xml:space="preserve">        PRIMĂRIA ILENUŢA</w:t>
            </w:r>
          </w:p>
          <w:p w:rsidR="00642875" w:rsidRPr="000835C4" w:rsidRDefault="00642875" w:rsidP="00D10A8A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642875" w:rsidRPr="000835C4" w:rsidRDefault="00642875" w:rsidP="00D10A8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835C4">
              <w:rPr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1CBD1BCA" wp14:editId="1DDFDC51">
                  <wp:extent cx="733425" cy="685800"/>
                  <wp:effectExtent l="0" t="0" r="9525" b="0"/>
                  <wp:docPr id="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642875" w:rsidRPr="000835C4" w:rsidRDefault="00642875" w:rsidP="00D10A8A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0835C4">
              <w:rPr>
                <w:b/>
                <w:bCs/>
                <w:iCs/>
                <w:sz w:val="24"/>
                <w:szCs w:val="24"/>
                <w:lang w:val="ru-RU"/>
              </w:rPr>
              <w:t>РЕСПУБЛИКА МОЛДОВА</w:t>
            </w:r>
          </w:p>
          <w:p w:rsidR="00642875" w:rsidRPr="000835C4" w:rsidRDefault="00642875" w:rsidP="00D10A8A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  <w:lang w:val="ru-RU"/>
              </w:rPr>
            </w:pPr>
            <w:r w:rsidRPr="000835C4">
              <w:rPr>
                <w:rFonts w:eastAsia="Arial Unicode MS"/>
                <w:b/>
                <w:sz w:val="24"/>
                <w:szCs w:val="24"/>
                <w:lang w:val="ru-RU"/>
              </w:rPr>
              <w:t>ФАЛЕШТСКИЙ РАЙОН</w:t>
            </w:r>
          </w:p>
          <w:p w:rsidR="00642875" w:rsidRPr="000835C4" w:rsidRDefault="00642875" w:rsidP="00D10A8A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642875" w:rsidRPr="000835C4" w:rsidRDefault="00642875" w:rsidP="00D10A8A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642875" w:rsidRPr="000835C4" w:rsidRDefault="00642875" w:rsidP="00642875">
      <w:pPr>
        <w:rPr>
          <w:b/>
          <w:sz w:val="22"/>
          <w:szCs w:val="22"/>
        </w:rPr>
      </w:pPr>
      <w:r w:rsidRPr="000835C4">
        <w:rPr>
          <w:b/>
          <w:sz w:val="22"/>
          <w:szCs w:val="22"/>
        </w:rPr>
        <w:t>mail:primaria.ilenuta</w:t>
      </w:r>
      <w:r w:rsidRPr="00C7294B">
        <w:rPr>
          <w:b/>
          <w:sz w:val="22"/>
          <w:szCs w:val="22"/>
        </w:rPr>
        <w:t>@</w:t>
      </w:r>
      <w:r w:rsidRPr="000835C4">
        <w:rPr>
          <w:b/>
          <w:sz w:val="22"/>
          <w:szCs w:val="22"/>
        </w:rPr>
        <w:t>mail.ru</w:t>
      </w:r>
      <w:r>
        <w:rPr>
          <w:b/>
          <w:sz w:val="22"/>
          <w:szCs w:val="22"/>
        </w:rPr>
        <w:t xml:space="preserve">                                                            </w:t>
      </w:r>
      <w:r w:rsidRPr="000835C4">
        <w:rPr>
          <w:b/>
          <w:sz w:val="22"/>
          <w:szCs w:val="22"/>
        </w:rPr>
        <w:t>mail:primaria.ilenuta</w:t>
      </w:r>
      <w:r w:rsidRPr="00C7294B">
        <w:rPr>
          <w:b/>
          <w:sz w:val="22"/>
          <w:szCs w:val="22"/>
        </w:rPr>
        <w:t>@</w:t>
      </w:r>
      <w:r w:rsidRPr="000835C4">
        <w:rPr>
          <w:b/>
          <w:sz w:val="22"/>
          <w:szCs w:val="22"/>
        </w:rPr>
        <w:t>mail.ru</w:t>
      </w:r>
    </w:p>
    <w:p w:rsidR="00642875" w:rsidRPr="000835C4" w:rsidRDefault="00642875" w:rsidP="00642875">
      <w:pPr>
        <w:rPr>
          <w:sz w:val="28"/>
          <w:szCs w:val="28"/>
        </w:rPr>
      </w:pPr>
    </w:p>
    <w:p w:rsidR="00642875" w:rsidRPr="000835C4" w:rsidRDefault="00642875" w:rsidP="006428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DECIZIE</w:t>
      </w:r>
    </w:p>
    <w:p w:rsidR="00642875" w:rsidRDefault="00642875" w:rsidP="00642875">
      <w:pPr>
        <w:rPr>
          <w:sz w:val="28"/>
          <w:szCs w:val="28"/>
        </w:rPr>
      </w:pPr>
    </w:p>
    <w:p w:rsidR="00642875" w:rsidRDefault="00642875" w:rsidP="006428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22.09</w:t>
      </w:r>
      <w:r w:rsidRPr="000835C4">
        <w:rPr>
          <w:sz w:val="28"/>
          <w:szCs w:val="28"/>
        </w:rPr>
        <w:t xml:space="preserve">.2016                        </w:t>
      </w:r>
      <w:r>
        <w:rPr>
          <w:sz w:val="28"/>
          <w:szCs w:val="28"/>
        </w:rPr>
        <w:t xml:space="preserve">                                             nr.7/3</w:t>
      </w:r>
    </w:p>
    <w:p w:rsidR="00642875" w:rsidRDefault="00642875" w:rsidP="00642875">
      <w:pPr>
        <w:tabs>
          <w:tab w:val="left" w:pos="8246"/>
        </w:tabs>
        <w:rPr>
          <w:b/>
          <w:i/>
          <w:sz w:val="24"/>
          <w:szCs w:val="24"/>
        </w:rPr>
      </w:pPr>
    </w:p>
    <w:p w:rsidR="00642875" w:rsidRDefault="00642875" w:rsidP="00642875">
      <w:pPr>
        <w:tabs>
          <w:tab w:val="left" w:pos="8246"/>
        </w:tabs>
        <w:rPr>
          <w:b/>
          <w:i/>
          <w:sz w:val="26"/>
          <w:szCs w:val="26"/>
          <w:lang w:val="en-US"/>
        </w:rPr>
      </w:pPr>
      <w:r w:rsidRPr="001224E9">
        <w:rPr>
          <w:b/>
          <w:i/>
          <w:sz w:val="26"/>
          <w:szCs w:val="26"/>
          <w:lang w:val="en-US"/>
        </w:rPr>
        <w:t xml:space="preserve">Cu </w:t>
      </w:r>
      <w:proofErr w:type="spellStart"/>
      <w:r w:rsidRPr="001224E9">
        <w:rPr>
          <w:b/>
          <w:i/>
          <w:sz w:val="26"/>
          <w:szCs w:val="26"/>
          <w:lang w:val="en-US"/>
        </w:rPr>
        <w:t>privire</w:t>
      </w:r>
      <w:proofErr w:type="spellEnd"/>
      <w:r w:rsidRPr="001224E9">
        <w:rPr>
          <w:b/>
          <w:i/>
          <w:sz w:val="26"/>
          <w:szCs w:val="26"/>
          <w:lang w:val="en-US"/>
        </w:rPr>
        <w:t xml:space="preserve"> la </w:t>
      </w:r>
      <w:proofErr w:type="spellStart"/>
      <w:r w:rsidRPr="001224E9">
        <w:rPr>
          <w:b/>
          <w:i/>
          <w:sz w:val="26"/>
          <w:szCs w:val="26"/>
          <w:lang w:val="en-US"/>
        </w:rPr>
        <w:t>pregătirea</w:t>
      </w:r>
      <w:proofErr w:type="spellEnd"/>
      <w:r w:rsidRPr="001224E9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1224E9">
        <w:rPr>
          <w:b/>
          <w:i/>
          <w:sz w:val="26"/>
          <w:szCs w:val="26"/>
          <w:lang w:val="en-US"/>
        </w:rPr>
        <w:t>instituțiilor</w:t>
      </w:r>
      <w:proofErr w:type="spellEnd"/>
      <w:r w:rsidRPr="001224E9">
        <w:rPr>
          <w:b/>
          <w:i/>
          <w:sz w:val="26"/>
          <w:szCs w:val="26"/>
          <w:lang w:val="en-US"/>
        </w:rPr>
        <w:t xml:space="preserve"> </w:t>
      </w:r>
    </w:p>
    <w:p w:rsidR="00642875" w:rsidRDefault="00642875" w:rsidP="00642875">
      <w:pPr>
        <w:tabs>
          <w:tab w:val="left" w:pos="8246"/>
        </w:tabs>
        <w:rPr>
          <w:b/>
          <w:i/>
          <w:sz w:val="26"/>
          <w:szCs w:val="26"/>
          <w:lang w:val="en-US"/>
        </w:rPr>
      </w:pPr>
      <w:proofErr w:type="gramStart"/>
      <w:r w:rsidRPr="001224E9">
        <w:rPr>
          <w:b/>
          <w:i/>
          <w:sz w:val="26"/>
          <w:szCs w:val="26"/>
          <w:lang w:val="en-US"/>
        </w:rPr>
        <w:t>de</w:t>
      </w:r>
      <w:proofErr w:type="gramEnd"/>
      <w:r w:rsidRPr="001224E9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1224E9">
        <w:rPr>
          <w:b/>
          <w:i/>
          <w:sz w:val="26"/>
          <w:szCs w:val="26"/>
          <w:lang w:val="en-US"/>
        </w:rPr>
        <w:t>menire</w:t>
      </w:r>
      <w:proofErr w:type="spellEnd"/>
      <w:r w:rsidRPr="001224E9">
        <w:rPr>
          <w:b/>
          <w:i/>
          <w:sz w:val="26"/>
          <w:szCs w:val="26"/>
          <w:lang w:val="en-US"/>
        </w:rPr>
        <w:t xml:space="preserve"> social-</w:t>
      </w:r>
      <w:proofErr w:type="spellStart"/>
      <w:r w:rsidRPr="001224E9">
        <w:rPr>
          <w:b/>
          <w:i/>
          <w:sz w:val="26"/>
          <w:szCs w:val="26"/>
          <w:lang w:val="en-US"/>
        </w:rPr>
        <w:t>culturale</w:t>
      </w:r>
      <w:proofErr w:type="spellEnd"/>
      <w:r w:rsidRPr="001224E9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1224E9">
        <w:rPr>
          <w:b/>
          <w:i/>
          <w:sz w:val="26"/>
          <w:szCs w:val="26"/>
          <w:lang w:val="en-US"/>
        </w:rPr>
        <w:t>și</w:t>
      </w:r>
      <w:proofErr w:type="spellEnd"/>
      <w:r w:rsidRPr="001224E9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1224E9">
        <w:rPr>
          <w:b/>
          <w:i/>
          <w:sz w:val="26"/>
          <w:szCs w:val="26"/>
          <w:lang w:val="en-US"/>
        </w:rPr>
        <w:t>învățămînt</w:t>
      </w:r>
      <w:proofErr w:type="spellEnd"/>
    </w:p>
    <w:p w:rsidR="00642875" w:rsidRDefault="00642875" w:rsidP="00642875">
      <w:pPr>
        <w:tabs>
          <w:tab w:val="left" w:pos="8246"/>
        </w:tabs>
        <w:rPr>
          <w:b/>
          <w:i/>
          <w:sz w:val="26"/>
          <w:szCs w:val="26"/>
          <w:lang w:val="en-US"/>
        </w:rPr>
      </w:pPr>
      <w:r w:rsidRPr="001224E9">
        <w:rPr>
          <w:b/>
          <w:i/>
          <w:sz w:val="26"/>
          <w:szCs w:val="26"/>
          <w:lang w:val="en-US"/>
        </w:rPr>
        <w:t xml:space="preserve"> </w:t>
      </w:r>
      <w:proofErr w:type="spellStart"/>
      <w:proofErr w:type="gramStart"/>
      <w:r w:rsidRPr="001224E9">
        <w:rPr>
          <w:b/>
          <w:i/>
          <w:sz w:val="26"/>
          <w:szCs w:val="26"/>
          <w:lang w:val="en-US"/>
        </w:rPr>
        <w:t>pentru</w:t>
      </w:r>
      <w:proofErr w:type="spellEnd"/>
      <w:proofErr w:type="gramEnd"/>
      <w:r w:rsidRPr="001224E9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1224E9">
        <w:rPr>
          <w:b/>
          <w:i/>
          <w:sz w:val="26"/>
          <w:szCs w:val="26"/>
          <w:lang w:val="en-US"/>
        </w:rPr>
        <w:t>perioada</w:t>
      </w:r>
      <w:proofErr w:type="spellEnd"/>
      <w:r w:rsidRPr="001224E9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1224E9">
        <w:rPr>
          <w:b/>
          <w:i/>
          <w:sz w:val="26"/>
          <w:szCs w:val="26"/>
          <w:lang w:val="en-US"/>
        </w:rPr>
        <w:t>toamnă-iarnă</w:t>
      </w:r>
      <w:proofErr w:type="spellEnd"/>
      <w:r w:rsidRPr="001224E9">
        <w:rPr>
          <w:b/>
          <w:i/>
          <w:sz w:val="26"/>
          <w:szCs w:val="26"/>
          <w:lang w:val="en-US"/>
        </w:rPr>
        <w:t xml:space="preserve"> 2016-2017.</w:t>
      </w:r>
    </w:p>
    <w:p w:rsidR="00642875" w:rsidRPr="001224E9" w:rsidRDefault="00642875" w:rsidP="00642875">
      <w:pPr>
        <w:tabs>
          <w:tab w:val="left" w:pos="8246"/>
        </w:tabs>
        <w:rPr>
          <w:b/>
          <w:i/>
          <w:sz w:val="24"/>
          <w:szCs w:val="24"/>
        </w:rPr>
      </w:pPr>
    </w:p>
    <w:p w:rsidR="00642875" w:rsidRDefault="00642875" w:rsidP="00642875">
      <w:pPr>
        <w:tabs>
          <w:tab w:val="left" w:pos="4110"/>
        </w:tabs>
        <w:rPr>
          <w:sz w:val="26"/>
          <w:szCs w:val="26"/>
        </w:rPr>
      </w:pPr>
    </w:p>
    <w:p w:rsidR="00642875" w:rsidRDefault="00642875" w:rsidP="00642875">
      <w:pPr>
        <w:tabs>
          <w:tab w:val="left" w:pos="4110"/>
        </w:tabs>
        <w:rPr>
          <w:sz w:val="28"/>
          <w:szCs w:val="28"/>
        </w:rPr>
      </w:pPr>
      <w:r>
        <w:rPr>
          <w:sz w:val="26"/>
          <w:szCs w:val="26"/>
        </w:rPr>
        <w:t xml:space="preserve">În temeiul art.14 pct.(1), din Legea  nr.436-XVI din 28.12.2006 privind administrația publică locală,consiliul local </w:t>
      </w:r>
      <w:r>
        <w:rPr>
          <w:sz w:val="28"/>
          <w:szCs w:val="28"/>
        </w:rPr>
        <w:t>;</w:t>
      </w:r>
    </w:p>
    <w:p w:rsidR="00642875" w:rsidRDefault="00642875" w:rsidP="00642875">
      <w:pPr>
        <w:tabs>
          <w:tab w:val="left" w:pos="4110"/>
        </w:tabs>
        <w:rPr>
          <w:b/>
          <w:sz w:val="28"/>
          <w:szCs w:val="28"/>
        </w:rPr>
      </w:pPr>
    </w:p>
    <w:p w:rsidR="00642875" w:rsidRDefault="00642875" w:rsidP="00642875">
      <w:pPr>
        <w:tabs>
          <w:tab w:val="left" w:pos="4110"/>
        </w:tabs>
        <w:rPr>
          <w:b/>
          <w:sz w:val="28"/>
          <w:szCs w:val="28"/>
        </w:rPr>
      </w:pPr>
      <w:r w:rsidRPr="00504EE7">
        <w:rPr>
          <w:b/>
          <w:sz w:val="28"/>
          <w:szCs w:val="28"/>
        </w:rPr>
        <w:t>DECIDE:</w:t>
      </w:r>
    </w:p>
    <w:p w:rsidR="00642875" w:rsidRDefault="00642875" w:rsidP="00642875">
      <w:pPr>
        <w:rPr>
          <w:sz w:val="28"/>
          <w:szCs w:val="28"/>
        </w:rPr>
      </w:pPr>
    </w:p>
    <w:p w:rsidR="00642875" w:rsidRDefault="00642875" w:rsidP="00642875">
      <w:pPr>
        <w:rPr>
          <w:sz w:val="28"/>
          <w:szCs w:val="28"/>
        </w:rPr>
      </w:pPr>
      <w:r>
        <w:rPr>
          <w:sz w:val="28"/>
          <w:szCs w:val="28"/>
        </w:rPr>
        <w:t>1.Se ia act de informația prezentată de directorii instituțiilor.</w:t>
      </w:r>
    </w:p>
    <w:p w:rsidR="00642875" w:rsidRDefault="00642875" w:rsidP="00642875">
      <w:pPr>
        <w:rPr>
          <w:sz w:val="28"/>
          <w:szCs w:val="28"/>
        </w:rPr>
      </w:pPr>
    </w:p>
    <w:p w:rsidR="00642875" w:rsidRDefault="00642875" w:rsidP="00642875">
      <w:pPr>
        <w:rPr>
          <w:sz w:val="28"/>
          <w:szCs w:val="28"/>
        </w:rPr>
      </w:pPr>
    </w:p>
    <w:p w:rsidR="00642875" w:rsidRDefault="00642875" w:rsidP="00642875">
      <w:pPr>
        <w:rPr>
          <w:sz w:val="28"/>
          <w:szCs w:val="28"/>
        </w:rPr>
      </w:pPr>
      <w:r>
        <w:rPr>
          <w:sz w:val="28"/>
          <w:szCs w:val="28"/>
        </w:rPr>
        <w:t>2.Se recomandă conducătorilor instituției de învățămînt  să îndeplinească măsurile necesare în scopul școlarizării obligatorii a tuturor copiilor în vîrstă de la 6-7 ani și evidență strictă a tuturor copiilor.</w:t>
      </w:r>
    </w:p>
    <w:p w:rsidR="00642875" w:rsidRDefault="00642875" w:rsidP="00642875">
      <w:pPr>
        <w:rPr>
          <w:sz w:val="28"/>
          <w:szCs w:val="28"/>
        </w:rPr>
      </w:pPr>
    </w:p>
    <w:p w:rsidR="00642875" w:rsidRDefault="00642875" w:rsidP="00642875">
      <w:pPr>
        <w:rPr>
          <w:sz w:val="28"/>
          <w:szCs w:val="28"/>
        </w:rPr>
      </w:pPr>
    </w:p>
    <w:p w:rsidR="00642875" w:rsidRDefault="00642875" w:rsidP="00642875">
      <w:pPr>
        <w:rPr>
          <w:sz w:val="28"/>
          <w:szCs w:val="28"/>
        </w:rPr>
      </w:pPr>
    </w:p>
    <w:p w:rsidR="00642875" w:rsidRPr="000D0C8F" w:rsidRDefault="00642875" w:rsidP="00642875">
      <w:pPr>
        <w:tabs>
          <w:tab w:val="left" w:pos="8246"/>
        </w:tabs>
        <w:rPr>
          <w:sz w:val="28"/>
          <w:szCs w:val="28"/>
        </w:rPr>
      </w:pPr>
      <w:r w:rsidRPr="000D0C8F">
        <w:rPr>
          <w:sz w:val="28"/>
          <w:szCs w:val="28"/>
        </w:rPr>
        <w:t xml:space="preserve">Președintele ședinței                             Budnea Oleg  </w:t>
      </w:r>
    </w:p>
    <w:p w:rsidR="00642875" w:rsidRPr="000D0C8F" w:rsidRDefault="00642875" w:rsidP="00642875">
      <w:pPr>
        <w:tabs>
          <w:tab w:val="left" w:pos="8246"/>
        </w:tabs>
        <w:rPr>
          <w:sz w:val="28"/>
          <w:szCs w:val="28"/>
        </w:rPr>
      </w:pPr>
    </w:p>
    <w:p w:rsidR="00642875" w:rsidRDefault="00642875" w:rsidP="00642875">
      <w:pPr>
        <w:tabs>
          <w:tab w:val="left" w:pos="8246"/>
        </w:tabs>
        <w:rPr>
          <w:sz w:val="28"/>
          <w:szCs w:val="28"/>
        </w:rPr>
      </w:pPr>
      <w:r w:rsidRPr="000D0C8F">
        <w:rPr>
          <w:sz w:val="28"/>
          <w:szCs w:val="28"/>
        </w:rPr>
        <w:t>Secretarul consiliului                             Oală Galina</w:t>
      </w:r>
    </w:p>
    <w:p w:rsidR="000B756E" w:rsidRDefault="000B756E" w:rsidP="00642875">
      <w:pPr>
        <w:tabs>
          <w:tab w:val="left" w:pos="8246"/>
        </w:tabs>
        <w:rPr>
          <w:sz w:val="28"/>
          <w:szCs w:val="28"/>
        </w:rPr>
      </w:pPr>
    </w:p>
    <w:p w:rsidR="000B756E" w:rsidRDefault="000B756E" w:rsidP="00642875">
      <w:pPr>
        <w:tabs>
          <w:tab w:val="left" w:pos="8246"/>
        </w:tabs>
        <w:rPr>
          <w:sz w:val="28"/>
          <w:szCs w:val="28"/>
        </w:rPr>
      </w:pPr>
      <w:bookmarkStart w:id="0" w:name="_GoBack"/>
      <w:bookmarkEnd w:id="0"/>
    </w:p>
    <w:p w:rsidR="00642875" w:rsidRDefault="00642875" w:rsidP="00642875">
      <w:pPr>
        <w:tabs>
          <w:tab w:val="left" w:pos="8246"/>
        </w:tabs>
        <w:rPr>
          <w:sz w:val="28"/>
          <w:szCs w:val="28"/>
        </w:rPr>
      </w:pPr>
    </w:p>
    <w:p w:rsidR="00642875" w:rsidRPr="000D0C8F" w:rsidRDefault="00642875" w:rsidP="00642875">
      <w:pPr>
        <w:tabs>
          <w:tab w:val="left" w:pos="8246"/>
        </w:tabs>
        <w:rPr>
          <w:sz w:val="28"/>
          <w:szCs w:val="28"/>
        </w:rPr>
      </w:pPr>
    </w:p>
    <w:p w:rsidR="00642875" w:rsidRDefault="00642875" w:rsidP="00642875">
      <w:pPr>
        <w:rPr>
          <w:sz w:val="28"/>
          <w:szCs w:val="28"/>
        </w:rPr>
      </w:pPr>
    </w:p>
    <w:p w:rsidR="00642875" w:rsidRDefault="00642875" w:rsidP="00642875">
      <w:pPr>
        <w:rPr>
          <w:sz w:val="28"/>
          <w:szCs w:val="28"/>
        </w:rPr>
      </w:pPr>
    </w:p>
    <w:p w:rsidR="00F5300F" w:rsidRDefault="00F5300F"/>
    <w:sectPr w:rsidR="00F530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50"/>
    <w:rsid w:val="000B756E"/>
    <w:rsid w:val="00130350"/>
    <w:rsid w:val="00642875"/>
    <w:rsid w:val="00EB4CAD"/>
    <w:rsid w:val="00F5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94E93-B80D-4C27-BA9F-D8880B0A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Studio</dc:creator>
  <cp:keywords/>
  <dc:description/>
  <cp:lastModifiedBy>Smart Studio</cp:lastModifiedBy>
  <cp:revision>5</cp:revision>
  <dcterms:created xsi:type="dcterms:W3CDTF">2016-09-23T07:20:00Z</dcterms:created>
  <dcterms:modified xsi:type="dcterms:W3CDTF">2016-09-23T07:32:00Z</dcterms:modified>
</cp:coreProperties>
</file>