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10383" w:type="dxa"/>
        <w:tblLayout w:type="fixed"/>
        <w:tblLook w:val="04A0"/>
      </w:tblPr>
      <w:tblGrid>
        <w:gridCol w:w="4090"/>
        <w:gridCol w:w="2044"/>
        <w:gridCol w:w="4249"/>
      </w:tblGrid>
      <w:tr w:rsidR="0071520D" w:rsidRPr="00126521" w:rsidTr="00C330BD">
        <w:trPr>
          <w:trHeight w:val="877"/>
        </w:trPr>
        <w:tc>
          <w:tcPr>
            <w:tcW w:w="4090" w:type="dxa"/>
          </w:tcPr>
          <w:p w:rsidR="0071520D" w:rsidRPr="00126521" w:rsidRDefault="0071520D" w:rsidP="00C330BD">
            <w:pPr>
              <w:spacing w:before="240" w:after="60"/>
              <w:outlineLvl w:val="4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6521">
              <w:rPr>
                <w:b/>
                <w:bCs/>
                <w:iCs/>
                <w:sz w:val="28"/>
                <w:szCs w:val="28"/>
                <w:lang w:val="en-GB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126521">
                  <w:rPr>
                    <w:b/>
                    <w:bCs/>
                    <w:iCs/>
                    <w:sz w:val="28"/>
                    <w:szCs w:val="28"/>
                    <w:lang w:val="en-GB"/>
                  </w:rPr>
                  <w:t>MOLDOVA</w:t>
                </w:r>
              </w:smartTag>
            </w:smartTag>
          </w:p>
          <w:p w:rsidR="0071520D" w:rsidRPr="0071520D" w:rsidRDefault="0071520D" w:rsidP="00C330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1520D">
              <w:rPr>
                <w:b/>
                <w:sz w:val="28"/>
                <w:szCs w:val="28"/>
                <w:lang w:val="en-US"/>
              </w:rPr>
              <w:t>RAIONUL FĂLEŞTI</w:t>
            </w:r>
          </w:p>
          <w:p w:rsidR="0071520D" w:rsidRPr="0071520D" w:rsidRDefault="0071520D" w:rsidP="00C330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1520D">
              <w:rPr>
                <w:b/>
                <w:sz w:val="28"/>
                <w:szCs w:val="28"/>
                <w:lang w:val="en-US"/>
              </w:rPr>
              <w:t>PRIMĂRIA ILENUŢA</w:t>
            </w:r>
          </w:p>
          <w:p w:rsidR="0071520D" w:rsidRPr="0071520D" w:rsidRDefault="0071520D" w:rsidP="00C330BD">
            <w:pPr>
              <w:jc w:val="center"/>
              <w:rPr>
                <w:sz w:val="28"/>
                <w:szCs w:val="28"/>
                <w:lang w:val="en-US"/>
              </w:rPr>
            </w:pPr>
            <w:hyperlink r:id="rId4" w:history="1">
              <w:r w:rsidRPr="0071520D">
                <w:rPr>
                  <w:rFonts w:eastAsia="Arial Unicode MS"/>
                  <w:color w:val="0000FF"/>
                  <w:sz w:val="28"/>
                  <w:szCs w:val="28"/>
                  <w:u w:val="single"/>
                  <w:lang w:val="en-US"/>
                </w:rPr>
                <w:t>tel:68-2-36</w:t>
              </w:r>
            </w:hyperlink>
          </w:p>
          <w:p w:rsidR="0071520D" w:rsidRPr="0071520D" w:rsidRDefault="0071520D" w:rsidP="00C330BD">
            <w:pPr>
              <w:jc w:val="center"/>
              <w:rPr>
                <w:lang w:val="en-US"/>
              </w:rPr>
            </w:pPr>
            <w:r w:rsidRPr="0071520D">
              <w:rPr>
                <w:lang w:val="en-US"/>
              </w:rPr>
              <w:t>E-</w:t>
            </w:r>
            <w:proofErr w:type="spellStart"/>
            <w:r w:rsidRPr="0071520D">
              <w:rPr>
                <w:lang w:val="en-US"/>
              </w:rPr>
              <w:t>mail:primaria.ilenuta@mail.ru</w:t>
            </w:r>
            <w:proofErr w:type="spellEnd"/>
          </w:p>
          <w:p w:rsidR="0071520D" w:rsidRPr="0071520D" w:rsidRDefault="0071520D" w:rsidP="00C330BD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2044" w:type="dxa"/>
            <w:hideMark/>
          </w:tcPr>
          <w:p w:rsidR="0071520D" w:rsidRPr="00126521" w:rsidRDefault="0071520D" w:rsidP="00C330BD">
            <w:pPr>
              <w:jc w:val="center"/>
              <w:rPr>
                <w:sz w:val="28"/>
                <w:szCs w:val="28"/>
              </w:rPr>
            </w:pPr>
            <w:r w:rsidRPr="00126521">
              <w:rPr>
                <w:noProof/>
                <w:sz w:val="28"/>
                <w:szCs w:val="28"/>
              </w:rPr>
              <w:drawing>
                <wp:inline distT="0" distB="0" distL="0" distR="0">
                  <wp:extent cx="733425" cy="685800"/>
                  <wp:effectExtent l="19050" t="0" r="9525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</w:tcPr>
          <w:p w:rsidR="0071520D" w:rsidRPr="00126521" w:rsidRDefault="0071520D" w:rsidP="00C330BD">
            <w:pPr>
              <w:spacing w:before="240" w:after="60"/>
              <w:jc w:val="center"/>
              <w:outlineLvl w:val="4"/>
              <w:rPr>
                <w:b/>
                <w:bCs/>
                <w:iCs/>
                <w:sz w:val="28"/>
                <w:szCs w:val="28"/>
              </w:rPr>
            </w:pPr>
            <w:r w:rsidRPr="00126521">
              <w:rPr>
                <w:b/>
                <w:bCs/>
                <w:iCs/>
                <w:sz w:val="28"/>
                <w:szCs w:val="28"/>
              </w:rPr>
              <w:t>РЕСПУБЛИКА МОЛДОВА</w:t>
            </w:r>
          </w:p>
          <w:p w:rsidR="0071520D" w:rsidRPr="00126521" w:rsidRDefault="0071520D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8"/>
                <w:szCs w:val="28"/>
              </w:rPr>
            </w:pPr>
            <w:r w:rsidRPr="00126521">
              <w:rPr>
                <w:rFonts w:eastAsia="Arial Unicode MS"/>
                <w:b/>
                <w:sz w:val="28"/>
                <w:szCs w:val="28"/>
              </w:rPr>
              <w:t>ФАЛЕШТСКИЙ РАЙОН</w:t>
            </w:r>
          </w:p>
          <w:p w:rsidR="0071520D" w:rsidRPr="00126521" w:rsidRDefault="0071520D" w:rsidP="00C330BD">
            <w:pPr>
              <w:keepNext/>
              <w:jc w:val="center"/>
              <w:outlineLvl w:val="2"/>
              <w:rPr>
                <w:rFonts w:eastAsia="Arial Unicode MS"/>
                <w:b/>
              </w:rPr>
            </w:pPr>
            <w:r w:rsidRPr="00126521">
              <w:rPr>
                <w:rFonts w:eastAsia="Arial Unicode MS"/>
                <w:b/>
              </w:rPr>
              <w:t>ПРИМЭРИЯ ИЛЕНУЦА</w:t>
            </w:r>
          </w:p>
          <w:p w:rsidR="0071520D" w:rsidRPr="00126521" w:rsidRDefault="0071520D" w:rsidP="00C330BD">
            <w:pPr>
              <w:keepNext/>
              <w:jc w:val="center"/>
              <w:outlineLvl w:val="2"/>
              <w:rPr>
                <w:rFonts w:eastAsia="Arial Unicode MS"/>
              </w:rPr>
            </w:pPr>
            <w:r w:rsidRPr="00126521">
              <w:rPr>
                <w:rFonts w:eastAsia="Arial Unicode MS"/>
              </w:rPr>
              <w:t>тел.68-2-36</w:t>
            </w:r>
          </w:p>
          <w:p w:rsidR="0071520D" w:rsidRPr="00126521" w:rsidRDefault="0071520D" w:rsidP="00C330BD">
            <w:pPr>
              <w:jc w:val="center"/>
            </w:pPr>
          </w:p>
          <w:p w:rsidR="0071520D" w:rsidRPr="00126521" w:rsidRDefault="0071520D" w:rsidP="00C330BD">
            <w:pPr>
              <w:jc w:val="center"/>
            </w:pPr>
          </w:p>
        </w:tc>
      </w:tr>
    </w:tbl>
    <w:p w:rsidR="0071520D" w:rsidRPr="00126521" w:rsidRDefault="0071520D" w:rsidP="0071520D">
      <w:pPr>
        <w:rPr>
          <w:sz w:val="28"/>
          <w:szCs w:val="28"/>
          <w:lang w:val="en-US"/>
        </w:rPr>
      </w:pPr>
    </w:p>
    <w:p w:rsidR="0071520D" w:rsidRPr="00126521" w:rsidRDefault="0071520D" w:rsidP="0071520D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Nr.10/3</w:t>
      </w:r>
    </w:p>
    <w:p w:rsidR="0071520D" w:rsidRPr="00126521" w:rsidRDefault="0071520D" w:rsidP="0071520D">
      <w:pPr>
        <w:jc w:val="center"/>
        <w:rPr>
          <w:b/>
          <w:sz w:val="28"/>
          <w:szCs w:val="28"/>
          <w:lang w:val="en-US"/>
        </w:rPr>
      </w:pPr>
      <w:r w:rsidRPr="00126521">
        <w:rPr>
          <w:b/>
          <w:sz w:val="28"/>
          <w:szCs w:val="28"/>
          <w:lang w:val="en-US"/>
        </w:rPr>
        <w:t>DECI</w:t>
      </w:r>
      <w:r w:rsidRPr="00126521">
        <w:rPr>
          <w:b/>
          <w:sz w:val="28"/>
          <w:szCs w:val="28"/>
        </w:rPr>
        <w:t>Z</w:t>
      </w:r>
      <w:r w:rsidRPr="00126521">
        <w:rPr>
          <w:b/>
          <w:sz w:val="28"/>
          <w:szCs w:val="28"/>
          <w:lang w:val="en-US"/>
        </w:rPr>
        <w:t>IE</w:t>
      </w:r>
    </w:p>
    <w:p w:rsidR="0071520D" w:rsidRPr="00126521" w:rsidRDefault="0071520D" w:rsidP="007152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06.12.2016</w:t>
      </w:r>
    </w:p>
    <w:p w:rsidR="0071520D" w:rsidRPr="0071520D" w:rsidRDefault="0071520D" w:rsidP="0071520D">
      <w:pPr>
        <w:jc w:val="both"/>
        <w:rPr>
          <w:b/>
          <w:sz w:val="28"/>
          <w:szCs w:val="28"/>
          <w:lang w:val="fr-FR"/>
        </w:rPr>
      </w:pPr>
      <w:r w:rsidRPr="0071520D">
        <w:rPr>
          <w:b/>
          <w:sz w:val="28"/>
          <w:szCs w:val="28"/>
          <w:lang w:val="fr-FR"/>
        </w:rPr>
        <w:t xml:space="preserve">Cu privire la aprobarea Programului  de acrivitate </w:t>
      </w:r>
    </w:p>
    <w:p w:rsidR="0071520D" w:rsidRPr="0071520D" w:rsidRDefault="0071520D" w:rsidP="0071520D">
      <w:pPr>
        <w:jc w:val="both"/>
        <w:rPr>
          <w:b/>
          <w:sz w:val="28"/>
          <w:szCs w:val="28"/>
          <w:lang w:val="fr-FR"/>
        </w:rPr>
      </w:pPr>
      <w:r w:rsidRPr="0071520D">
        <w:rPr>
          <w:b/>
          <w:sz w:val="28"/>
          <w:szCs w:val="28"/>
          <w:lang w:val="fr-FR"/>
        </w:rPr>
        <w:t>al consiliului local pentru prima jumătate a anului 2017</w:t>
      </w:r>
    </w:p>
    <w:p w:rsidR="0071520D" w:rsidRPr="0071520D" w:rsidRDefault="0071520D" w:rsidP="0071520D">
      <w:pPr>
        <w:rPr>
          <w:b/>
          <w:sz w:val="28"/>
          <w:szCs w:val="28"/>
          <w:lang w:val="fr-FR"/>
        </w:rPr>
      </w:pPr>
    </w:p>
    <w:p w:rsidR="0071520D" w:rsidRPr="00C853F9" w:rsidRDefault="0071520D" w:rsidP="0071520D">
      <w:pPr>
        <w:jc w:val="both"/>
        <w:rPr>
          <w:sz w:val="28"/>
          <w:szCs w:val="28"/>
          <w:lang w:val="en-US"/>
        </w:rPr>
      </w:pPr>
      <w:proofErr w:type="spellStart"/>
      <w:r w:rsidRPr="0071520D">
        <w:rPr>
          <w:sz w:val="28"/>
          <w:szCs w:val="28"/>
          <w:lang w:val="en-US"/>
        </w:rPr>
        <w:t>În</w:t>
      </w:r>
      <w:proofErr w:type="spellEnd"/>
      <w:r w:rsidRPr="0071520D">
        <w:rPr>
          <w:sz w:val="28"/>
          <w:szCs w:val="28"/>
          <w:lang w:val="en-US"/>
        </w:rPr>
        <w:t xml:space="preserve"> </w:t>
      </w:r>
      <w:proofErr w:type="spellStart"/>
      <w:r w:rsidRPr="0071520D">
        <w:rPr>
          <w:sz w:val="28"/>
          <w:szCs w:val="28"/>
          <w:lang w:val="en-US"/>
        </w:rPr>
        <w:t>temeiul</w:t>
      </w:r>
      <w:proofErr w:type="spellEnd"/>
      <w:r w:rsidRPr="0071520D">
        <w:rPr>
          <w:sz w:val="28"/>
          <w:szCs w:val="28"/>
          <w:lang w:val="en-US"/>
        </w:rPr>
        <w:t xml:space="preserve"> </w:t>
      </w:r>
      <w:proofErr w:type="gramStart"/>
      <w:r w:rsidRPr="0071520D">
        <w:rPr>
          <w:sz w:val="28"/>
          <w:szCs w:val="28"/>
          <w:lang w:val="en-US"/>
        </w:rPr>
        <w:t>art.14(</w:t>
      </w:r>
      <w:proofErr w:type="gramEnd"/>
      <w:r w:rsidRPr="0071520D">
        <w:rPr>
          <w:sz w:val="28"/>
          <w:szCs w:val="28"/>
          <w:lang w:val="en-US"/>
        </w:rPr>
        <w:t>1)</w:t>
      </w:r>
      <w:r w:rsidRPr="00C853F9">
        <w:rPr>
          <w:sz w:val="28"/>
          <w:szCs w:val="28"/>
          <w:lang w:val="en-US"/>
        </w:rPr>
        <w:t xml:space="preserve"> al </w:t>
      </w:r>
      <w:proofErr w:type="spellStart"/>
      <w:r w:rsidRPr="00C853F9">
        <w:rPr>
          <w:sz w:val="28"/>
          <w:szCs w:val="28"/>
          <w:lang w:val="en-US"/>
        </w:rPr>
        <w:t>Legii</w:t>
      </w:r>
      <w:proofErr w:type="spellEnd"/>
      <w:r w:rsidRPr="00C853F9">
        <w:rPr>
          <w:sz w:val="28"/>
          <w:szCs w:val="28"/>
          <w:lang w:val="en-US"/>
        </w:rPr>
        <w:t xml:space="preserve"> nr.436-XVI din 28.12.2006 </w:t>
      </w:r>
      <w:proofErr w:type="spellStart"/>
      <w:r w:rsidRPr="00C853F9">
        <w:rPr>
          <w:sz w:val="28"/>
          <w:szCs w:val="28"/>
          <w:lang w:val="en-US"/>
        </w:rPr>
        <w:t>privind</w:t>
      </w:r>
      <w:proofErr w:type="spellEnd"/>
      <w:r w:rsidRPr="00C853F9">
        <w:rPr>
          <w:sz w:val="28"/>
          <w:szCs w:val="28"/>
          <w:lang w:val="en-US"/>
        </w:rPr>
        <w:t xml:space="preserve"> </w:t>
      </w:r>
      <w:proofErr w:type="spellStart"/>
      <w:r w:rsidRPr="00C853F9">
        <w:rPr>
          <w:sz w:val="28"/>
          <w:szCs w:val="28"/>
          <w:lang w:val="en-US"/>
        </w:rPr>
        <w:t>administraţia</w:t>
      </w:r>
      <w:proofErr w:type="spellEnd"/>
      <w:r w:rsidRPr="00C853F9">
        <w:rPr>
          <w:sz w:val="28"/>
          <w:szCs w:val="28"/>
          <w:lang w:val="en-US"/>
        </w:rPr>
        <w:t xml:space="preserve"> </w:t>
      </w:r>
      <w:proofErr w:type="spellStart"/>
      <w:r w:rsidRPr="00C853F9">
        <w:rPr>
          <w:sz w:val="28"/>
          <w:szCs w:val="28"/>
          <w:lang w:val="en-US"/>
        </w:rPr>
        <w:t>publică</w:t>
      </w:r>
      <w:proofErr w:type="spellEnd"/>
      <w:r w:rsidRPr="00C853F9">
        <w:rPr>
          <w:sz w:val="28"/>
          <w:szCs w:val="28"/>
          <w:lang w:val="en-US"/>
        </w:rPr>
        <w:t xml:space="preserve"> </w:t>
      </w:r>
      <w:proofErr w:type="spellStart"/>
      <w:r w:rsidRPr="00C853F9">
        <w:rPr>
          <w:sz w:val="28"/>
          <w:szCs w:val="28"/>
          <w:lang w:val="en-US"/>
        </w:rPr>
        <w:t>locală</w:t>
      </w:r>
      <w:proofErr w:type="spellEnd"/>
      <w:r w:rsidRPr="00C853F9">
        <w:rPr>
          <w:sz w:val="28"/>
          <w:szCs w:val="28"/>
          <w:lang w:val="en-US"/>
        </w:rPr>
        <w:t xml:space="preserve"> </w:t>
      </w:r>
      <w:proofErr w:type="spellStart"/>
      <w:r w:rsidRPr="00C853F9">
        <w:rPr>
          <w:b/>
          <w:sz w:val="28"/>
          <w:szCs w:val="28"/>
          <w:lang w:val="en-US"/>
        </w:rPr>
        <w:t>Consiliul</w:t>
      </w:r>
      <w:proofErr w:type="spellEnd"/>
      <w:r w:rsidRPr="00C853F9">
        <w:rPr>
          <w:b/>
          <w:sz w:val="28"/>
          <w:szCs w:val="28"/>
          <w:lang w:val="en-US"/>
        </w:rPr>
        <w:t xml:space="preserve"> Local;</w:t>
      </w:r>
    </w:p>
    <w:p w:rsidR="0071520D" w:rsidRPr="0071520D" w:rsidRDefault="0071520D" w:rsidP="0071520D">
      <w:pPr>
        <w:jc w:val="center"/>
        <w:rPr>
          <w:b/>
          <w:sz w:val="28"/>
          <w:szCs w:val="28"/>
          <w:lang w:val="fr-FR"/>
        </w:rPr>
      </w:pPr>
      <w:r w:rsidRPr="00DF0A8C">
        <w:rPr>
          <w:b/>
          <w:sz w:val="28"/>
          <w:szCs w:val="28"/>
          <w:lang w:val="fr-FR"/>
        </w:rPr>
        <w:t>D E C I D E :</w:t>
      </w:r>
      <w:r w:rsidRPr="00DF0A8C">
        <w:rPr>
          <w:sz w:val="28"/>
          <w:szCs w:val="28"/>
          <w:lang w:val="fr-FR"/>
        </w:rPr>
        <w:tab/>
      </w:r>
    </w:p>
    <w:p w:rsidR="0071520D" w:rsidRPr="0071520D" w:rsidRDefault="0071520D" w:rsidP="0071520D">
      <w:pPr>
        <w:jc w:val="both"/>
        <w:rPr>
          <w:sz w:val="28"/>
          <w:szCs w:val="28"/>
          <w:lang w:val="fr-FR"/>
        </w:rPr>
      </w:pPr>
      <w:r w:rsidRPr="0071520D">
        <w:rPr>
          <w:b/>
          <w:sz w:val="28"/>
          <w:szCs w:val="28"/>
          <w:lang w:val="fr-FR"/>
        </w:rPr>
        <w:t>1</w:t>
      </w:r>
      <w:r w:rsidRPr="0071520D">
        <w:rPr>
          <w:sz w:val="28"/>
          <w:szCs w:val="28"/>
          <w:lang w:val="fr-FR"/>
        </w:rPr>
        <w:t>.Se aprobă  Programul de activitate a Consiliului local pentru I-a jumătate  a anului 2017  (se anexează)</w:t>
      </w:r>
    </w:p>
    <w:p w:rsidR="0071520D" w:rsidRPr="0071520D" w:rsidRDefault="0071520D" w:rsidP="0071520D">
      <w:pPr>
        <w:jc w:val="both"/>
        <w:rPr>
          <w:sz w:val="28"/>
          <w:szCs w:val="28"/>
          <w:lang w:val="fr-FR"/>
        </w:rPr>
      </w:pPr>
      <w:r w:rsidRPr="0071520D">
        <w:rPr>
          <w:b/>
          <w:sz w:val="28"/>
          <w:szCs w:val="28"/>
          <w:lang w:val="fr-FR"/>
        </w:rPr>
        <w:t>2</w:t>
      </w:r>
      <w:r w:rsidRPr="0071520D">
        <w:rPr>
          <w:sz w:val="28"/>
          <w:szCs w:val="28"/>
          <w:lang w:val="fr-FR"/>
        </w:rPr>
        <w:t>.Se stabileşte că alte chestiuni pot fi incluse în pezentul program,conform Regulamentului de constituire şi fucţionare a Consiliului local.</w:t>
      </w:r>
    </w:p>
    <w:p w:rsidR="0071520D" w:rsidRPr="00DF0A8C" w:rsidRDefault="0071520D" w:rsidP="0071520D">
      <w:pPr>
        <w:jc w:val="both"/>
        <w:rPr>
          <w:sz w:val="28"/>
          <w:szCs w:val="28"/>
          <w:lang w:val="fr-FR"/>
        </w:rPr>
      </w:pPr>
      <w:r w:rsidRPr="0071520D">
        <w:rPr>
          <w:b/>
          <w:sz w:val="28"/>
          <w:szCs w:val="28"/>
          <w:lang w:val="fr-FR"/>
        </w:rPr>
        <w:t>3.</w:t>
      </w:r>
      <w:r w:rsidRPr="00DF0A8C">
        <w:rPr>
          <w:sz w:val="28"/>
          <w:szCs w:val="28"/>
          <w:lang w:val="fr-FR"/>
        </w:rPr>
        <w:t xml:space="preserve"> Responsabil pentru indeplinirea prezentei decizii este Oală Galina –Secretarul Consiliului.</w:t>
      </w:r>
    </w:p>
    <w:p w:rsidR="0071520D" w:rsidRPr="0071520D" w:rsidRDefault="0071520D" w:rsidP="0071520D">
      <w:pPr>
        <w:jc w:val="both"/>
        <w:rPr>
          <w:sz w:val="28"/>
          <w:szCs w:val="28"/>
          <w:lang w:val="fr-FR"/>
        </w:rPr>
      </w:pPr>
      <w:r w:rsidRPr="00DF0A8C">
        <w:rPr>
          <w:b/>
          <w:sz w:val="28"/>
          <w:szCs w:val="28"/>
          <w:lang w:val="fr-FR"/>
        </w:rPr>
        <w:t>4</w:t>
      </w:r>
      <w:r w:rsidRPr="00DF0A8C">
        <w:rPr>
          <w:sz w:val="28"/>
          <w:szCs w:val="28"/>
          <w:lang w:val="fr-FR"/>
        </w:rPr>
        <w:t>.Controlul privind executarea prezentei decizii se pune în seama comisiilor de specialitate al consiliului local.</w:t>
      </w:r>
    </w:p>
    <w:p w:rsidR="0071520D" w:rsidRPr="00DF0A8C" w:rsidRDefault="0071520D" w:rsidP="0071520D">
      <w:pPr>
        <w:jc w:val="both"/>
        <w:rPr>
          <w:sz w:val="28"/>
          <w:szCs w:val="28"/>
          <w:lang w:val="fr-FR"/>
        </w:rPr>
      </w:pPr>
      <w:r w:rsidRPr="00DF0A8C">
        <w:rPr>
          <w:sz w:val="28"/>
          <w:szCs w:val="28"/>
          <w:lang w:val="fr-FR"/>
        </w:rPr>
        <w:t>Presedintele sedintei                          Vîrtosu Eduard</w:t>
      </w:r>
    </w:p>
    <w:p w:rsidR="0071520D" w:rsidRPr="00DF0A8C" w:rsidRDefault="0071520D" w:rsidP="0071520D">
      <w:pPr>
        <w:jc w:val="both"/>
        <w:rPr>
          <w:sz w:val="28"/>
          <w:szCs w:val="28"/>
          <w:lang w:val="fr-FR"/>
        </w:rPr>
      </w:pPr>
      <w:r w:rsidRPr="00DF0A8C">
        <w:rPr>
          <w:sz w:val="28"/>
          <w:szCs w:val="28"/>
          <w:lang w:val="fr-FR"/>
        </w:rPr>
        <w:t>Secretarul consiliului                                    Oală  Galina</w:t>
      </w:r>
    </w:p>
    <w:p w:rsidR="00181932" w:rsidRPr="0071520D" w:rsidRDefault="00181932">
      <w:pPr>
        <w:rPr>
          <w:lang w:val="fr-FR"/>
        </w:rPr>
      </w:pPr>
    </w:p>
    <w:sectPr w:rsidR="00181932" w:rsidRPr="0071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20D"/>
    <w:rsid w:val="00181932"/>
    <w:rsid w:val="0071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tel:68-2-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2016-12-13T12:26:00Z</dcterms:created>
  <dcterms:modified xsi:type="dcterms:W3CDTF">2016-12-13T12:27:00Z</dcterms:modified>
</cp:coreProperties>
</file>