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92184B" w:rsidRPr="000835C4" w:rsidTr="00EF7A67">
        <w:trPr>
          <w:trHeight w:val="1078"/>
        </w:trPr>
        <w:tc>
          <w:tcPr>
            <w:tcW w:w="3815" w:type="dxa"/>
          </w:tcPr>
          <w:p w:rsidR="0092184B" w:rsidRPr="000835C4" w:rsidRDefault="0092184B" w:rsidP="00EF7A67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  <w:lang w:val="en-US"/>
              </w:rPr>
            </w:pPr>
            <w:r w:rsidRPr="009A5BA7">
              <w:rPr>
                <w:b/>
                <w:bCs/>
                <w:iCs/>
                <w:sz w:val="24"/>
                <w:szCs w:val="24"/>
                <w:lang w:val="ro-RO"/>
              </w:rPr>
              <w:t xml:space="preserve">    </w:t>
            </w:r>
            <w:r w:rsidRPr="000835C4">
              <w:rPr>
                <w:b/>
                <w:bCs/>
                <w:iCs/>
                <w:sz w:val="24"/>
                <w:szCs w:val="24"/>
                <w:lang w:val="en-GB"/>
              </w:rPr>
              <w:t>REPUBLICA MOLDOVA</w:t>
            </w:r>
          </w:p>
          <w:p w:rsidR="0092184B" w:rsidRPr="0092184B" w:rsidRDefault="0092184B" w:rsidP="00EF7A67">
            <w:pPr>
              <w:rPr>
                <w:b/>
                <w:sz w:val="24"/>
                <w:szCs w:val="24"/>
                <w:lang w:val="en-US"/>
              </w:rPr>
            </w:pPr>
            <w:r w:rsidRPr="0092184B">
              <w:rPr>
                <w:b/>
                <w:sz w:val="24"/>
                <w:szCs w:val="24"/>
                <w:lang w:val="en-US"/>
              </w:rPr>
              <w:t xml:space="preserve">         RAIONUL FĂLEŞTI</w:t>
            </w:r>
          </w:p>
          <w:p w:rsidR="0092184B" w:rsidRPr="0092184B" w:rsidRDefault="0092184B" w:rsidP="00EF7A67">
            <w:pPr>
              <w:rPr>
                <w:b/>
                <w:sz w:val="24"/>
                <w:szCs w:val="24"/>
                <w:lang w:val="en-US"/>
              </w:rPr>
            </w:pPr>
            <w:r w:rsidRPr="0092184B">
              <w:rPr>
                <w:b/>
                <w:sz w:val="24"/>
                <w:szCs w:val="24"/>
                <w:lang w:val="en-US"/>
              </w:rPr>
              <w:t xml:space="preserve">        PRIMĂRIA ILENUŢA</w:t>
            </w:r>
          </w:p>
          <w:p w:rsidR="0092184B" w:rsidRPr="000835C4" w:rsidRDefault="0092184B" w:rsidP="00EF7A67">
            <w:pPr>
              <w:rPr>
                <w:b/>
                <w:sz w:val="24"/>
                <w:szCs w:val="24"/>
                <w:lang w:val="en-US"/>
              </w:rPr>
            </w:pPr>
            <w:r w:rsidRPr="000835C4">
              <w:rPr>
                <w:b/>
                <w:sz w:val="24"/>
                <w:szCs w:val="24"/>
                <w:lang w:val="en-US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92184B" w:rsidRPr="000835C4" w:rsidRDefault="0092184B" w:rsidP="00EF7A67">
            <w:pPr>
              <w:jc w:val="center"/>
              <w:rPr>
                <w:b/>
                <w:sz w:val="24"/>
                <w:szCs w:val="24"/>
              </w:rPr>
            </w:pPr>
            <w:r w:rsidRPr="000835C4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733425" cy="685800"/>
                  <wp:effectExtent l="0" t="0" r="9525" b="0"/>
                  <wp:docPr id="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92184B" w:rsidRPr="000835C4" w:rsidRDefault="0092184B" w:rsidP="00EF7A67">
            <w:pPr>
              <w:spacing w:before="240" w:after="60"/>
              <w:outlineLvl w:val="4"/>
              <w:rPr>
                <w:b/>
                <w:bCs/>
                <w:iCs/>
                <w:sz w:val="24"/>
                <w:szCs w:val="24"/>
              </w:rPr>
            </w:pPr>
            <w:r w:rsidRPr="000835C4">
              <w:rPr>
                <w:b/>
                <w:bCs/>
                <w:iCs/>
                <w:sz w:val="24"/>
                <w:szCs w:val="24"/>
              </w:rPr>
              <w:t>РЕСПУБЛИКА МОЛДОВА</w:t>
            </w:r>
          </w:p>
          <w:p w:rsidR="0092184B" w:rsidRPr="000835C4" w:rsidRDefault="0092184B" w:rsidP="00EF7A67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sz w:val="24"/>
                <w:szCs w:val="24"/>
              </w:rPr>
              <w:t>ФАЛЕШТСКИЙ РАЙОН</w:t>
            </w:r>
          </w:p>
          <w:p w:rsidR="0092184B" w:rsidRPr="000835C4" w:rsidRDefault="0092184B" w:rsidP="00EF7A67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</w:rPr>
            </w:pPr>
            <w:r w:rsidRPr="000835C4">
              <w:rPr>
                <w:rFonts w:eastAsia="Arial Unicode MS"/>
                <w:b/>
                <w:sz w:val="24"/>
              </w:rPr>
              <w:t>ПРИМЭРИЯ ИЛЕНУЦА</w:t>
            </w:r>
          </w:p>
          <w:p w:rsidR="0092184B" w:rsidRPr="000835C4" w:rsidRDefault="0092184B" w:rsidP="00EF7A67">
            <w:pPr>
              <w:keepNext/>
              <w:jc w:val="center"/>
              <w:outlineLvl w:val="2"/>
              <w:rPr>
                <w:rFonts w:eastAsia="Arial Unicode MS"/>
                <w:b/>
                <w:sz w:val="24"/>
                <w:szCs w:val="24"/>
              </w:rPr>
            </w:pPr>
            <w:r w:rsidRPr="000835C4">
              <w:rPr>
                <w:rFonts w:eastAsia="Arial Unicode MS"/>
                <w:b/>
                <w:bCs/>
                <w:sz w:val="24"/>
              </w:rPr>
              <w:t>тел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.</w:t>
            </w:r>
            <w:r w:rsidRPr="000835C4">
              <w:rPr>
                <w:rFonts w:eastAsia="Arial Unicode MS"/>
                <w:b/>
                <w:bCs/>
                <w:sz w:val="24"/>
              </w:rPr>
              <w:t>68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</w:t>
            </w:r>
            <w:r w:rsidRPr="000835C4">
              <w:rPr>
                <w:rFonts w:eastAsia="Arial Unicode MS"/>
                <w:b/>
                <w:bCs/>
                <w:sz w:val="24"/>
              </w:rPr>
              <w:t>2</w:t>
            </w:r>
            <w:r w:rsidRPr="000835C4">
              <w:rPr>
                <w:rFonts w:eastAsia="Arial Unicode MS"/>
                <w:b/>
                <w:bCs/>
                <w:sz w:val="24"/>
                <w:lang w:val="en-GB"/>
              </w:rPr>
              <w:t>-36</w:t>
            </w:r>
          </w:p>
        </w:tc>
      </w:tr>
    </w:tbl>
    <w:p w:rsidR="0092184B" w:rsidRPr="000835C4" w:rsidRDefault="0092184B" w:rsidP="0092184B">
      <w:pPr>
        <w:rPr>
          <w:b/>
        </w:rPr>
      </w:pP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  <w:r>
        <w:rPr>
          <w:b/>
        </w:rPr>
        <w:t xml:space="preserve">                                                            </w:t>
      </w:r>
      <w:proofErr w:type="spellStart"/>
      <w:r w:rsidRPr="000835C4">
        <w:rPr>
          <w:b/>
        </w:rPr>
        <w:t>mail:primaria.ilenuta</w:t>
      </w:r>
      <w:r w:rsidRPr="00C7294B">
        <w:rPr>
          <w:b/>
        </w:rPr>
        <w:t>@</w:t>
      </w:r>
      <w:r w:rsidRPr="000835C4">
        <w:rPr>
          <w:b/>
        </w:rPr>
        <w:t>mail.ru</w:t>
      </w:r>
      <w:proofErr w:type="spellEnd"/>
    </w:p>
    <w:p w:rsidR="0092184B" w:rsidRPr="000835C4" w:rsidRDefault="0092184B" w:rsidP="0092184B">
      <w:pPr>
        <w:rPr>
          <w:sz w:val="28"/>
          <w:szCs w:val="28"/>
        </w:rPr>
      </w:pPr>
    </w:p>
    <w:p w:rsidR="0092184B" w:rsidRPr="0092184B" w:rsidRDefault="0092184B" w:rsidP="0092184B">
      <w:pPr>
        <w:jc w:val="center"/>
        <w:rPr>
          <w:b/>
          <w:sz w:val="28"/>
          <w:szCs w:val="28"/>
          <w:lang w:val="fr-FR"/>
        </w:rPr>
      </w:pPr>
      <w:r w:rsidRPr="0092184B">
        <w:rPr>
          <w:b/>
          <w:sz w:val="28"/>
          <w:szCs w:val="28"/>
          <w:lang w:val="fr-FR"/>
        </w:rPr>
        <w:t>DECIZIE</w:t>
      </w:r>
    </w:p>
    <w:p w:rsidR="0092184B" w:rsidRPr="0092184B" w:rsidRDefault="0092184B" w:rsidP="0092184B">
      <w:pPr>
        <w:rPr>
          <w:sz w:val="28"/>
          <w:szCs w:val="28"/>
          <w:lang w:val="fr-FR"/>
        </w:rPr>
      </w:pPr>
    </w:p>
    <w:p w:rsidR="0092184B" w:rsidRPr="0092184B" w:rsidRDefault="0092184B" w:rsidP="0092184B">
      <w:pPr>
        <w:jc w:val="center"/>
        <w:rPr>
          <w:sz w:val="28"/>
          <w:szCs w:val="28"/>
          <w:lang w:val="fr-FR"/>
        </w:rPr>
      </w:pPr>
      <w:r w:rsidRPr="0092184B">
        <w:rPr>
          <w:sz w:val="28"/>
          <w:szCs w:val="28"/>
          <w:lang w:val="fr-FR"/>
        </w:rPr>
        <w:t>31.10.2016                                                                     nr.8/5</w:t>
      </w:r>
    </w:p>
    <w:p w:rsidR="0092184B" w:rsidRPr="0092184B" w:rsidRDefault="0092184B" w:rsidP="0092184B">
      <w:pPr>
        <w:rPr>
          <w:b/>
          <w:sz w:val="28"/>
          <w:szCs w:val="28"/>
          <w:lang w:val="fr-FR"/>
        </w:rPr>
      </w:pPr>
    </w:p>
    <w:p w:rsidR="0092184B" w:rsidRPr="0092184B" w:rsidRDefault="0092184B" w:rsidP="0092184B">
      <w:pPr>
        <w:rPr>
          <w:b/>
          <w:i/>
          <w:sz w:val="28"/>
          <w:szCs w:val="28"/>
          <w:lang w:val="fr-FR"/>
        </w:rPr>
      </w:pPr>
      <w:r w:rsidRPr="0092184B">
        <w:rPr>
          <w:b/>
          <w:i/>
          <w:sz w:val="28"/>
          <w:szCs w:val="28"/>
          <w:lang w:val="fr-FR"/>
        </w:rPr>
        <w:t>Cu privire la cererea Directorului SRL,,Careul Prim” de ai permite cumpărare a terenului aferent construcției numit ,,toc”.</w:t>
      </w:r>
    </w:p>
    <w:p w:rsidR="0092184B" w:rsidRPr="0092184B" w:rsidRDefault="0092184B" w:rsidP="0092184B">
      <w:pPr>
        <w:jc w:val="both"/>
        <w:rPr>
          <w:sz w:val="28"/>
          <w:szCs w:val="28"/>
          <w:lang w:val="fr-FR"/>
        </w:rPr>
      </w:pPr>
    </w:p>
    <w:p w:rsidR="0092184B" w:rsidRPr="0092184B" w:rsidRDefault="0092184B" w:rsidP="0092184B">
      <w:pPr>
        <w:jc w:val="both"/>
        <w:rPr>
          <w:sz w:val="28"/>
          <w:lang w:val="fr-FR"/>
        </w:rPr>
      </w:pPr>
      <w:r w:rsidRPr="0092184B">
        <w:rPr>
          <w:sz w:val="28"/>
          <w:lang w:val="fr-FR"/>
        </w:rPr>
        <w:t>Examinînd cererea</w:t>
      </w:r>
      <w:r w:rsidRPr="0092184B">
        <w:rPr>
          <w:b/>
          <w:i/>
          <w:sz w:val="28"/>
          <w:szCs w:val="28"/>
          <w:lang w:val="fr-FR"/>
        </w:rPr>
        <w:t xml:space="preserve"> </w:t>
      </w:r>
      <w:r w:rsidRPr="0092184B">
        <w:rPr>
          <w:sz w:val="28"/>
          <w:szCs w:val="28"/>
          <w:lang w:val="fr-FR"/>
        </w:rPr>
        <w:t>Directorului SRL,,Careul Prim”</w:t>
      </w:r>
      <w:r w:rsidRPr="0092184B">
        <w:rPr>
          <w:b/>
          <w:i/>
          <w:sz w:val="28"/>
          <w:szCs w:val="28"/>
          <w:lang w:val="fr-FR"/>
        </w:rPr>
        <w:t xml:space="preserve"> </w:t>
      </w:r>
      <w:r w:rsidRPr="0092184B">
        <w:rPr>
          <w:sz w:val="28"/>
          <w:szCs w:val="28"/>
          <w:lang w:val="fr-FR"/>
        </w:rPr>
        <w:t>d-ul Moroi Ion</w:t>
      </w:r>
      <w:r w:rsidRPr="0092184B">
        <w:rPr>
          <w:sz w:val="28"/>
          <w:lang w:val="fr-FR"/>
        </w:rPr>
        <w:t xml:space="preserve"> </w:t>
      </w:r>
      <w:r w:rsidRPr="0092184B">
        <w:rPr>
          <w:sz w:val="28"/>
          <w:szCs w:val="28"/>
          <w:lang w:val="fr-FR"/>
        </w:rPr>
        <w:t>de ai permite cumpărarea terenului aferent construcției numit ,,toc”,</w:t>
      </w:r>
      <w:r w:rsidRPr="0092184B">
        <w:rPr>
          <w:sz w:val="28"/>
          <w:lang w:val="fr-FR"/>
        </w:rPr>
        <w:t xml:space="preserve"> în conformitate cu  art. 14  alin. (2)  al Legii nr. 436 din 18.12.2006 privind administrația publică locală; Regulamentul cu privire la vînzarea-cumpărarea terenului aferent aprobat prin  Hotărîrea Guvernului nr. 1428 din 16.12.2008,</w:t>
      </w:r>
      <w:r w:rsidRPr="009A5BA7">
        <w:rPr>
          <w:sz w:val="28"/>
          <w:lang w:val="ro-RO"/>
        </w:rPr>
        <w:t xml:space="preserve"> din lipsa prezentării actelor  de proprietate a construcțiilor  de către Directorul  SRL,,Careul Prim,,</w:t>
      </w:r>
      <w:r w:rsidRPr="0092184B">
        <w:rPr>
          <w:sz w:val="28"/>
          <w:lang w:val="fr-FR"/>
        </w:rPr>
        <w:t xml:space="preserve"> ,Consiliul Sătesc –,</w:t>
      </w:r>
    </w:p>
    <w:p w:rsidR="0092184B" w:rsidRPr="0092184B" w:rsidRDefault="0092184B" w:rsidP="0092184B">
      <w:pPr>
        <w:jc w:val="center"/>
        <w:rPr>
          <w:b/>
          <w:sz w:val="28"/>
          <w:lang w:val="fr-FR"/>
        </w:rPr>
      </w:pPr>
    </w:p>
    <w:p w:rsidR="0092184B" w:rsidRDefault="0092184B" w:rsidP="0092184B">
      <w:pPr>
        <w:jc w:val="center"/>
        <w:rPr>
          <w:b/>
          <w:sz w:val="28"/>
        </w:rPr>
      </w:pPr>
      <w:r w:rsidRPr="00E9238A">
        <w:rPr>
          <w:b/>
          <w:sz w:val="28"/>
        </w:rPr>
        <w:t>D E C I D E:</w:t>
      </w:r>
    </w:p>
    <w:p w:rsidR="0092184B" w:rsidRDefault="0092184B" w:rsidP="0092184B">
      <w:pPr>
        <w:jc w:val="center"/>
        <w:rPr>
          <w:b/>
          <w:sz w:val="28"/>
        </w:rPr>
      </w:pPr>
    </w:p>
    <w:p w:rsidR="0092184B" w:rsidRPr="0092184B" w:rsidRDefault="0092184B" w:rsidP="0092184B">
      <w:pPr>
        <w:ind w:left="993"/>
        <w:jc w:val="both"/>
        <w:rPr>
          <w:sz w:val="28"/>
          <w:szCs w:val="28"/>
          <w:lang w:val="fr-FR"/>
        </w:rPr>
      </w:pPr>
      <w:r w:rsidRPr="0092184B">
        <w:rPr>
          <w:sz w:val="28"/>
          <w:szCs w:val="28"/>
          <w:lang w:val="fr-FR"/>
        </w:rPr>
        <w:t>1.Directorul SRL,,Careul Prim” să prezinte actele confermative de proprietar.</w:t>
      </w:r>
    </w:p>
    <w:p w:rsidR="0092184B" w:rsidRPr="0092184B" w:rsidRDefault="0092184B" w:rsidP="0092184B">
      <w:pPr>
        <w:jc w:val="both"/>
        <w:rPr>
          <w:sz w:val="28"/>
          <w:szCs w:val="28"/>
          <w:lang w:val="fr-FR"/>
        </w:rPr>
      </w:pPr>
    </w:p>
    <w:p w:rsidR="0092184B" w:rsidRPr="0092184B" w:rsidRDefault="0092184B" w:rsidP="0092184B">
      <w:pPr>
        <w:ind w:left="993"/>
        <w:jc w:val="both"/>
        <w:rPr>
          <w:sz w:val="28"/>
          <w:lang w:val="fr-FR"/>
        </w:rPr>
      </w:pPr>
      <w:r w:rsidRPr="0092184B">
        <w:rPr>
          <w:sz w:val="28"/>
          <w:szCs w:val="28"/>
          <w:lang w:val="fr-FR"/>
        </w:rPr>
        <w:t>2.P</w:t>
      </w:r>
      <w:r w:rsidRPr="0092184B">
        <w:rPr>
          <w:sz w:val="28"/>
          <w:lang w:val="fr-FR"/>
        </w:rPr>
        <w:t>rezenta decizie se amînă pentru ședința următoare.</w:t>
      </w:r>
    </w:p>
    <w:p w:rsidR="0092184B" w:rsidRPr="0092184B" w:rsidRDefault="0092184B" w:rsidP="0092184B">
      <w:pPr>
        <w:jc w:val="both"/>
        <w:rPr>
          <w:sz w:val="28"/>
          <w:szCs w:val="28"/>
          <w:lang w:val="fr-FR"/>
        </w:rPr>
      </w:pPr>
    </w:p>
    <w:p w:rsidR="0092184B" w:rsidRPr="0092184B" w:rsidRDefault="0092184B" w:rsidP="0092184B">
      <w:pPr>
        <w:tabs>
          <w:tab w:val="left" w:pos="8246"/>
        </w:tabs>
        <w:ind w:left="708"/>
        <w:rPr>
          <w:b/>
          <w:sz w:val="26"/>
          <w:szCs w:val="26"/>
          <w:lang w:val="fr-FR"/>
        </w:rPr>
      </w:pPr>
    </w:p>
    <w:p w:rsidR="0092184B" w:rsidRPr="0092184B" w:rsidRDefault="0092184B" w:rsidP="0092184B">
      <w:pPr>
        <w:tabs>
          <w:tab w:val="left" w:pos="8246"/>
        </w:tabs>
        <w:ind w:firstLine="567"/>
        <w:jc w:val="both"/>
        <w:rPr>
          <w:b/>
          <w:sz w:val="28"/>
          <w:szCs w:val="26"/>
          <w:lang w:val="fr-FR"/>
        </w:rPr>
      </w:pPr>
      <w:r w:rsidRPr="0092184B">
        <w:rPr>
          <w:b/>
          <w:sz w:val="28"/>
          <w:szCs w:val="26"/>
          <w:lang w:val="fr-FR"/>
        </w:rPr>
        <w:t>Președintele ședinței                                           Antoci ANATOLI</w:t>
      </w:r>
    </w:p>
    <w:p w:rsidR="0092184B" w:rsidRPr="0092184B" w:rsidRDefault="0092184B" w:rsidP="0092184B">
      <w:pPr>
        <w:tabs>
          <w:tab w:val="left" w:pos="8246"/>
        </w:tabs>
        <w:jc w:val="both"/>
        <w:rPr>
          <w:b/>
          <w:sz w:val="28"/>
          <w:szCs w:val="26"/>
          <w:lang w:val="fr-FR"/>
        </w:rPr>
      </w:pPr>
    </w:p>
    <w:p w:rsidR="0092184B" w:rsidRPr="0092184B" w:rsidRDefault="0092184B" w:rsidP="0092184B">
      <w:pPr>
        <w:tabs>
          <w:tab w:val="left" w:pos="8246"/>
        </w:tabs>
        <w:ind w:firstLine="567"/>
        <w:jc w:val="both"/>
        <w:rPr>
          <w:b/>
          <w:sz w:val="28"/>
          <w:szCs w:val="26"/>
          <w:lang w:val="fr-FR"/>
        </w:rPr>
      </w:pPr>
    </w:p>
    <w:p w:rsidR="0092184B" w:rsidRPr="0092184B" w:rsidRDefault="0092184B" w:rsidP="0092184B">
      <w:pPr>
        <w:tabs>
          <w:tab w:val="left" w:pos="8246"/>
        </w:tabs>
        <w:ind w:firstLine="567"/>
        <w:jc w:val="both"/>
        <w:rPr>
          <w:b/>
          <w:sz w:val="28"/>
          <w:szCs w:val="26"/>
          <w:lang w:val="fr-FR"/>
        </w:rPr>
      </w:pPr>
      <w:r w:rsidRPr="0092184B">
        <w:rPr>
          <w:b/>
          <w:sz w:val="28"/>
          <w:szCs w:val="26"/>
          <w:lang w:val="fr-FR"/>
        </w:rPr>
        <w:t>Secretarul consiliului                                           Oală GALINA</w:t>
      </w:r>
    </w:p>
    <w:p w:rsidR="005B7AA3" w:rsidRPr="0092184B" w:rsidRDefault="005B7AA3">
      <w:pPr>
        <w:rPr>
          <w:lang w:val="fr-FR"/>
        </w:rPr>
      </w:pPr>
    </w:p>
    <w:sectPr w:rsidR="005B7AA3" w:rsidRPr="0092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84B"/>
    <w:rsid w:val="005B7AA3"/>
    <w:rsid w:val="0092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18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SmartStudio</dc:creator>
  <cp:keywords/>
  <dc:description/>
  <cp:lastModifiedBy>SmartStudio</cp:lastModifiedBy>
  <cp:revision>2</cp:revision>
  <dcterms:created xsi:type="dcterms:W3CDTF">2016-11-15T14:53:00Z</dcterms:created>
  <dcterms:modified xsi:type="dcterms:W3CDTF">2016-11-15T14:53:00Z</dcterms:modified>
</cp:coreProperties>
</file>