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A1F" w:rsidRDefault="00923A1F"/>
    <w:p w:rsidR="00923A1F" w:rsidRDefault="00923A1F"/>
    <w:p w:rsidR="00923A1F" w:rsidRDefault="00923A1F"/>
    <w:p w:rsidR="00923A1F" w:rsidRDefault="00923A1F"/>
    <w:tbl>
      <w:tblPr>
        <w:tblpPr w:leftFromText="180" w:rightFromText="180" w:vertAnchor="text" w:horzAnchor="margin" w:tblpY="-538"/>
        <w:tblW w:w="0" w:type="auto"/>
        <w:tblLayout w:type="fixed"/>
        <w:tblLook w:val="0000"/>
      </w:tblPr>
      <w:tblGrid>
        <w:gridCol w:w="3815"/>
        <w:gridCol w:w="1906"/>
        <w:gridCol w:w="3960"/>
      </w:tblGrid>
      <w:tr w:rsidR="00923A1F" w:rsidRPr="000835C4" w:rsidTr="00257B20">
        <w:trPr>
          <w:trHeight w:val="1078"/>
        </w:trPr>
        <w:tc>
          <w:tcPr>
            <w:tcW w:w="3815" w:type="dxa"/>
          </w:tcPr>
          <w:p w:rsidR="00923A1F" w:rsidRPr="000835C4" w:rsidRDefault="00923A1F" w:rsidP="00257B20">
            <w:pPr>
              <w:spacing w:before="240" w:after="60"/>
              <w:outlineLvl w:val="4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0835C4">
              <w:rPr>
                <w:b/>
                <w:bCs/>
                <w:iCs/>
                <w:sz w:val="24"/>
                <w:szCs w:val="24"/>
                <w:lang w:val="en-GB"/>
              </w:rPr>
              <w:t xml:space="preserve">    REPUBLICA MOLDOVA</w:t>
            </w:r>
          </w:p>
          <w:p w:rsidR="00923A1F" w:rsidRPr="000835C4" w:rsidRDefault="00923A1F" w:rsidP="00257B20">
            <w:pPr>
              <w:rPr>
                <w:b/>
                <w:sz w:val="24"/>
                <w:szCs w:val="24"/>
              </w:rPr>
            </w:pPr>
            <w:r w:rsidRPr="000835C4">
              <w:rPr>
                <w:b/>
                <w:sz w:val="24"/>
                <w:szCs w:val="24"/>
              </w:rPr>
              <w:t xml:space="preserve">         RAIONUL FĂLEŞTI</w:t>
            </w:r>
          </w:p>
          <w:p w:rsidR="00923A1F" w:rsidRPr="000835C4" w:rsidRDefault="00923A1F" w:rsidP="00257B20">
            <w:pPr>
              <w:rPr>
                <w:b/>
                <w:sz w:val="24"/>
                <w:szCs w:val="24"/>
              </w:rPr>
            </w:pPr>
            <w:r w:rsidRPr="000835C4">
              <w:rPr>
                <w:b/>
                <w:sz w:val="24"/>
                <w:szCs w:val="24"/>
              </w:rPr>
              <w:t xml:space="preserve">        PRIMĂRIA ILENUŢA</w:t>
            </w:r>
          </w:p>
          <w:p w:rsidR="00923A1F" w:rsidRPr="000835C4" w:rsidRDefault="00923A1F" w:rsidP="00257B20">
            <w:pPr>
              <w:rPr>
                <w:b/>
                <w:sz w:val="24"/>
                <w:szCs w:val="24"/>
                <w:lang w:val="en-US"/>
              </w:rPr>
            </w:pPr>
            <w:r w:rsidRPr="000835C4">
              <w:rPr>
                <w:b/>
                <w:sz w:val="24"/>
                <w:szCs w:val="24"/>
                <w:lang w:val="en-US"/>
              </w:rPr>
              <w:t xml:space="preserve">                  tel:68-2-36</w:t>
            </w:r>
          </w:p>
        </w:tc>
        <w:tc>
          <w:tcPr>
            <w:tcW w:w="1906" w:type="dxa"/>
          </w:tcPr>
          <w:p w:rsidR="00923A1F" w:rsidRPr="000835C4" w:rsidRDefault="00923A1F" w:rsidP="00257B20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0835C4">
              <w:rPr>
                <w:b/>
                <w:noProof/>
                <w:sz w:val="24"/>
                <w:szCs w:val="24"/>
                <w:lang w:val="ru-RU"/>
              </w:rPr>
              <w:drawing>
                <wp:inline distT="0" distB="0" distL="0" distR="0">
                  <wp:extent cx="733425" cy="685800"/>
                  <wp:effectExtent l="0" t="0" r="9525" b="0"/>
                  <wp:docPr id="2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rcRect l="4024" r="60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:rsidR="00923A1F" w:rsidRPr="000835C4" w:rsidRDefault="00923A1F" w:rsidP="00257B20">
            <w:pPr>
              <w:spacing w:before="240" w:after="60"/>
              <w:outlineLvl w:val="4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0835C4">
              <w:rPr>
                <w:b/>
                <w:bCs/>
                <w:iCs/>
                <w:sz w:val="24"/>
                <w:szCs w:val="24"/>
                <w:lang w:val="ru-RU"/>
              </w:rPr>
              <w:t>РЕСПУБЛИКА МОЛДОВА</w:t>
            </w:r>
          </w:p>
          <w:p w:rsidR="00923A1F" w:rsidRPr="000835C4" w:rsidRDefault="00923A1F" w:rsidP="00257B20">
            <w:pPr>
              <w:keepNext/>
              <w:jc w:val="center"/>
              <w:outlineLvl w:val="2"/>
              <w:rPr>
                <w:rFonts w:eastAsia="Arial Unicode MS"/>
                <w:b/>
                <w:sz w:val="24"/>
                <w:szCs w:val="24"/>
                <w:lang w:val="ru-RU"/>
              </w:rPr>
            </w:pPr>
            <w:r w:rsidRPr="000835C4">
              <w:rPr>
                <w:rFonts w:eastAsia="Arial Unicode MS"/>
                <w:b/>
                <w:sz w:val="24"/>
                <w:szCs w:val="24"/>
                <w:lang w:val="ru-RU"/>
              </w:rPr>
              <w:t>ФАЛЕШТСКИЙ РАЙОН</w:t>
            </w:r>
          </w:p>
          <w:p w:rsidR="00923A1F" w:rsidRPr="000835C4" w:rsidRDefault="00923A1F" w:rsidP="00257B20">
            <w:pPr>
              <w:keepNext/>
              <w:jc w:val="center"/>
              <w:outlineLvl w:val="2"/>
              <w:rPr>
                <w:rFonts w:eastAsia="Arial Unicode MS"/>
                <w:b/>
                <w:sz w:val="24"/>
              </w:rPr>
            </w:pPr>
            <w:r w:rsidRPr="000835C4">
              <w:rPr>
                <w:rFonts w:eastAsia="Arial Unicode MS"/>
                <w:b/>
                <w:sz w:val="24"/>
              </w:rPr>
              <w:t>ПРИМЭРИЯ ИЛЕНУЦА</w:t>
            </w:r>
          </w:p>
          <w:p w:rsidR="00923A1F" w:rsidRPr="000835C4" w:rsidRDefault="00923A1F" w:rsidP="00257B20">
            <w:pPr>
              <w:keepNext/>
              <w:jc w:val="center"/>
              <w:outlineLvl w:val="2"/>
              <w:rPr>
                <w:rFonts w:eastAsia="Arial Unicode MS"/>
                <w:b/>
                <w:sz w:val="24"/>
                <w:szCs w:val="24"/>
              </w:rPr>
            </w:pPr>
            <w:r w:rsidRPr="000835C4">
              <w:rPr>
                <w:rFonts w:eastAsia="Arial Unicode MS"/>
                <w:b/>
                <w:bCs/>
                <w:sz w:val="24"/>
              </w:rPr>
              <w:t>тел</w:t>
            </w:r>
            <w:r w:rsidRPr="000835C4">
              <w:rPr>
                <w:rFonts w:eastAsia="Arial Unicode MS"/>
                <w:b/>
                <w:bCs/>
                <w:sz w:val="24"/>
                <w:lang w:val="en-GB"/>
              </w:rPr>
              <w:t>.</w:t>
            </w:r>
            <w:r w:rsidRPr="000835C4">
              <w:rPr>
                <w:rFonts w:eastAsia="Arial Unicode MS"/>
                <w:b/>
                <w:bCs/>
                <w:sz w:val="24"/>
              </w:rPr>
              <w:t>68</w:t>
            </w:r>
            <w:r w:rsidRPr="000835C4">
              <w:rPr>
                <w:rFonts w:eastAsia="Arial Unicode MS"/>
                <w:b/>
                <w:bCs/>
                <w:sz w:val="24"/>
                <w:lang w:val="en-GB"/>
              </w:rPr>
              <w:t>-</w:t>
            </w:r>
            <w:r w:rsidRPr="000835C4">
              <w:rPr>
                <w:rFonts w:eastAsia="Arial Unicode MS"/>
                <w:b/>
                <w:bCs/>
                <w:sz w:val="24"/>
              </w:rPr>
              <w:t>2</w:t>
            </w:r>
            <w:r w:rsidRPr="000835C4">
              <w:rPr>
                <w:rFonts w:eastAsia="Arial Unicode MS"/>
                <w:b/>
                <w:bCs/>
                <w:sz w:val="24"/>
                <w:lang w:val="en-GB"/>
              </w:rPr>
              <w:t>-36</w:t>
            </w:r>
          </w:p>
        </w:tc>
      </w:tr>
    </w:tbl>
    <w:p w:rsidR="00923A1F" w:rsidRPr="000835C4" w:rsidRDefault="00923A1F" w:rsidP="00923A1F">
      <w:pPr>
        <w:rPr>
          <w:b/>
          <w:sz w:val="22"/>
          <w:szCs w:val="22"/>
        </w:rPr>
      </w:pPr>
      <w:r w:rsidRPr="000835C4">
        <w:rPr>
          <w:b/>
          <w:sz w:val="22"/>
          <w:szCs w:val="22"/>
        </w:rPr>
        <w:t>mail:primaria.ilenuta</w:t>
      </w:r>
      <w:r w:rsidRPr="00C7294B">
        <w:rPr>
          <w:b/>
          <w:sz w:val="22"/>
          <w:szCs w:val="22"/>
        </w:rPr>
        <w:t>@</w:t>
      </w:r>
      <w:r w:rsidRPr="000835C4">
        <w:rPr>
          <w:b/>
          <w:sz w:val="22"/>
          <w:szCs w:val="22"/>
        </w:rPr>
        <w:t>mail.ru</w:t>
      </w:r>
      <w:r>
        <w:rPr>
          <w:b/>
          <w:sz w:val="22"/>
          <w:szCs w:val="22"/>
        </w:rPr>
        <w:t xml:space="preserve">                                                            </w:t>
      </w:r>
      <w:r w:rsidRPr="000835C4">
        <w:rPr>
          <w:b/>
          <w:sz w:val="22"/>
          <w:szCs w:val="22"/>
        </w:rPr>
        <w:t>mail:primaria.ilenuta</w:t>
      </w:r>
      <w:r w:rsidRPr="00C7294B">
        <w:rPr>
          <w:b/>
          <w:sz w:val="22"/>
          <w:szCs w:val="22"/>
        </w:rPr>
        <w:t>@</w:t>
      </w:r>
      <w:r w:rsidRPr="000835C4">
        <w:rPr>
          <w:b/>
          <w:sz w:val="22"/>
          <w:szCs w:val="22"/>
        </w:rPr>
        <w:t>mail.ru</w:t>
      </w:r>
    </w:p>
    <w:p w:rsidR="00923A1F" w:rsidRPr="000835C4" w:rsidRDefault="00923A1F" w:rsidP="00923A1F">
      <w:pPr>
        <w:rPr>
          <w:sz w:val="28"/>
          <w:szCs w:val="28"/>
        </w:rPr>
      </w:pPr>
    </w:p>
    <w:p w:rsidR="00923A1F" w:rsidRPr="000835C4" w:rsidRDefault="00923A1F" w:rsidP="00923A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DECIZIE</w:t>
      </w:r>
    </w:p>
    <w:p w:rsidR="00923A1F" w:rsidRDefault="00923A1F" w:rsidP="00923A1F">
      <w:pPr>
        <w:rPr>
          <w:sz w:val="28"/>
          <w:szCs w:val="28"/>
        </w:rPr>
      </w:pPr>
    </w:p>
    <w:p w:rsidR="00923A1F" w:rsidRPr="00527218" w:rsidRDefault="00531865" w:rsidP="00923A1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04.11</w:t>
      </w:r>
      <w:r w:rsidR="00923A1F" w:rsidRPr="000835C4">
        <w:rPr>
          <w:sz w:val="28"/>
          <w:szCs w:val="28"/>
        </w:rPr>
        <w:t xml:space="preserve">.2016                        </w:t>
      </w:r>
      <w:r w:rsidR="00923A1F">
        <w:rPr>
          <w:sz w:val="28"/>
          <w:szCs w:val="28"/>
        </w:rPr>
        <w:t xml:space="preserve">                                             nr.9/1</w:t>
      </w:r>
    </w:p>
    <w:p w:rsidR="00923A1F" w:rsidRDefault="00923A1F" w:rsidP="00923A1F">
      <w:pPr>
        <w:tabs>
          <w:tab w:val="left" w:pos="8246"/>
        </w:tabs>
        <w:rPr>
          <w:b/>
          <w:i/>
          <w:sz w:val="26"/>
          <w:szCs w:val="26"/>
        </w:rPr>
      </w:pPr>
      <w:r w:rsidRPr="00C377B0">
        <w:rPr>
          <w:b/>
          <w:i/>
          <w:sz w:val="26"/>
          <w:szCs w:val="26"/>
        </w:rPr>
        <w:t xml:space="preserve">Cu privire la </w:t>
      </w:r>
      <w:r>
        <w:rPr>
          <w:b/>
          <w:i/>
          <w:sz w:val="26"/>
          <w:szCs w:val="26"/>
        </w:rPr>
        <w:t xml:space="preserve">aprobarea Regulamentului </w:t>
      </w:r>
    </w:p>
    <w:p w:rsidR="00923A1F" w:rsidRDefault="00923A1F" w:rsidP="00923A1F">
      <w:pPr>
        <w:tabs>
          <w:tab w:val="left" w:pos="8246"/>
        </w:tabs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cu privire la conferirea titlului de ,</w:t>
      </w:r>
      <w:r w:rsidR="00C064B7">
        <w:rPr>
          <w:b/>
          <w:i/>
          <w:sz w:val="26"/>
          <w:szCs w:val="26"/>
        </w:rPr>
        <w:t>,</w:t>
      </w:r>
      <w:r>
        <w:rPr>
          <w:b/>
          <w:i/>
          <w:sz w:val="26"/>
          <w:szCs w:val="26"/>
        </w:rPr>
        <w:t>Cetățean de Onoare al satului”.</w:t>
      </w:r>
    </w:p>
    <w:p w:rsidR="00923A1F" w:rsidRDefault="00923A1F" w:rsidP="00923A1F">
      <w:pPr>
        <w:tabs>
          <w:tab w:val="left" w:pos="8246"/>
        </w:tabs>
        <w:rPr>
          <w:sz w:val="26"/>
          <w:szCs w:val="26"/>
        </w:rPr>
      </w:pPr>
    </w:p>
    <w:p w:rsidR="00923A1F" w:rsidRDefault="00923A1F" w:rsidP="00923A1F">
      <w:pPr>
        <w:tabs>
          <w:tab w:val="left" w:pos="8246"/>
        </w:tabs>
        <w:rPr>
          <w:sz w:val="26"/>
          <w:szCs w:val="26"/>
        </w:rPr>
      </w:pPr>
      <w:r>
        <w:rPr>
          <w:sz w:val="26"/>
          <w:szCs w:val="26"/>
        </w:rPr>
        <w:t>În temeiul art.14(s),(m) din Legea privind administrația publică locală nr.436 -din 28.12.2006,-</w:t>
      </w:r>
    </w:p>
    <w:p w:rsidR="00923A1F" w:rsidRDefault="00923A1F" w:rsidP="00923A1F">
      <w:pPr>
        <w:tabs>
          <w:tab w:val="left" w:pos="8246"/>
        </w:tabs>
        <w:jc w:val="center"/>
        <w:rPr>
          <w:sz w:val="26"/>
          <w:szCs w:val="26"/>
        </w:rPr>
      </w:pPr>
      <w:r w:rsidRPr="00076AFC">
        <w:rPr>
          <w:b/>
          <w:sz w:val="26"/>
          <w:szCs w:val="26"/>
        </w:rPr>
        <w:t>Consiliul local DECIDE</w:t>
      </w:r>
      <w:r>
        <w:rPr>
          <w:sz w:val="26"/>
          <w:szCs w:val="26"/>
        </w:rPr>
        <w:t>:</w:t>
      </w:r>
    </w:p>
    <w:p w:rsidR="00923A1F" w:rsidRDefault="00923A1F"/>
    <w:p w:rsidR="00923A1F" w:rsidRDefault="00923A1F"/>
    <w:p w:rsidR="00923A1F" w:rsidRDefault="00923A1F">
      <w:pPr>
        <w:rPr>
          <w:sz w:val="28"/>
          <w:szCs w:val="28"/>
        </w:rPr>
      </w:pPr>
      <w:r w:rsidRPr="00923A1F">
        <w:rPr>
          <w:sz w:val="28"/>
          <w:szCs w:val="28"/>
        </w:rPr>
        <w:t>1.Se aprobă regulamentul cu privire la</w:t>
      </w:r>
      <w:r w:rsidR="00C064B7">
        <w:rPr>
          <w:sz w:val="28"/>
          <w:szCs w:val="28"/>
        </w:rPr>
        <w:t xml:space="preserve"> conferirea titlului de ,,Cetățe</w:t>
      </w:r>
      <w:r w:rsidRPr="00923A1F">
        <w:rPr>
          <w:sz w:val="28"/>
          <w:szCs w:val="28"/>
        </w:rPr>
        <w:t>an de Onoare al satului”(anexa n</w:t>
      </w:r>
      <w:r w:rsidR="0053104F">
        <w:rPr>
          <w:sz w:val="28"/>
          <w:szCs w:val="28"/>
        </w:rPr>
        <w:t>r</w:t>
      </w:r>
      <w:r w:rsidRPr="00923A1F">
        <w:rPr>
          <w:sz w:val="28"/>
          <w:szCs w:val="28"/>
        </w:rPr>
        <w:t>.1)</w:t>
      </w:r>
    </w:p>
    <w:p w:rsidR="00531865" w:rsidRPr="00923A1F" w:rsidRDefault="00531865">
      <w:pPr>
        <w:rPr>
          <w:sz w:val="28"/>
          <w:szCs w:val="28"/>
        </w:rPr>
      </w:pPr>
    </w:p>
    <w:p w:rsidR="00923A1F" w:rsidRDefault="00923A1F">
      <w:pPr>
        <w:rPr>
          <w:sz w:val="28"/>
          <w:szCs w:val="28"/>
        </w:rPr>
      </w:pPr>
      <w:r w:rsidRPr="00923A1F">
        <w:rPr>
          <w:sz w:val="28"/>
          <w:szCs w:val="28"/>
        </w:rPr>
        <w:t>2.Prezentul regulament va fi publicat pe pagina ,,</w:t>
      </w:r>
      <w:r>
        <w:rPr>
          <w:sz w:val="28"/>
          <w:szCs w:val="28"/>
        </w:rPr>
        <w:t>Web</w:t>
      </w:r>
      <w:r w:rsidRPr="00923A1F">
        <w:rPr>
          <w:sz w:val="28"/>
          <w:szCs w:val="28"/>
        </w:rPr>
        <w:t xml:space="preserve"> a primăriei”.</w:t>
      </w:r>
    </w:p>
    <w:p w:rsidR="00923A1F" w:rsidRDefault="00923A1F">
      <w:pPr>
        <w:rPr>
          <w:sz w:val="28"/>
          <w:szCs w:val="28"/>
        </w:rPr>
      </w:pPr>
    </w:p>
    <w:p w:rsidR="00923A1F" w:rsidRDefault="00923A1F">
      <w:pPr>
        <w:rPr>
          <w:sz w:val="28"/>
          <w:szCs w:val="28"/>
        </w:rPr>
      </w:pPr>
    </w:p>
    <w:p w:rsidR="00923A1F" w:rsidRPr="00923A1F" w:rsidRDefault="00923A1F" w:rsidP="00923A1F">
      <w:pPr>
        <w:rPr>
          <w:sz w:val="28"/>
          <w:szCs w:val="28"/>
        </w:rPr>
      </w:pPr>
      <w:r w:rsidRPr="00923A1F">
        <w:rPr>
          <w:sz w:val="28"/>
          <w:szCs w:val="28"/>
        </w:rPr>
        <w:t>Președintele ședinței</w:t>
      </w:r>
      <w:r w:rsidR="00531865">
        <w:rPr>
          <w:sz w:val="28"/>
          <w:szCs w:val="28"/>
        </w:rPr>
        <w:t xml:space="preserve">                                  </w:t>
      </w:r>
      <w:r w:rsidR="008025C2">
        <w:rPr>
          <w:sz w:val="28"/>
          <w:szCs w:val="28"/>
        </w:rPr>
        <w:t xml:space="preserve">     </w:t>
      </w:r>
      <w:r w:rsidR="00531865">
        <w:rPr>
          <w:sz w:val="28"/>
          <w:szCs w:val="28"/>
        </w:rPr>
        <w:t xml:space="preserve">   Jurnavei Veronica</w:t>
      </w:r>
    </w:p>
    <w:p w:rsidR="00923A1F" w:rsidRPr="00923A1F" w:rsidRDefault="00923A1F" w:rsidP="00923A1F">
      <w:pPr>
        <w:rPr>
          <w:sz w:val="28"/>
          <w:szCs w:val="28"/>
        </w:rPr>
      </w:pPr>
    </w:p>
    <w:p w:rsidR="00923A1F" w:rsidRPr="00923A1F" w:rsidRDefault="00923A1F" w:rsidP="00923A1F">
      <w:pPr>
        <w:rPr>
          <w:sz w:val="28"/>
          <w:szCs w:val="28"/>
        </w:rPr>
      </w:pPr>
      <w:r w:rsidRPr="00923A1F">
        <w:rPr>
          <w:sz w:val="28"/>
          <w:szCs w:val="28"/>
        </w:rPr>
        <w:t>Secretarul Consiliului Local                                               Oală Galina</w:t>
      </w:r>
    </w:p>
    <w:p w:rsidR="00923A1F" w:rsidRDefault="00923A1F">
      <w:pPr>
        <w:rPr>
          <w:sz w:val="28"/>
          <w:szCs w:val="28"/>
        </w:rPr>
      </w:pPr>
    </w:p>
    <w:p w:rsidR="009722AE" w:rsidRDefault="009722AE">
      <w:pPr>
        <w:rPr>
          <w:sz w:val="28"/>
          <w:szCs w:val="28"/>
        </w:rPr>
      </w:pPr>
    </w:p>
    <w:p w:rsidR="009722AE" w:rsidRPr="00923A1F" w:rsidRDefault="009722AE">
      <w:pPr>
        <w:rPr>
          <w:sz w:val="28"/>
          <w:szCs w:val="28"/>
        </w:rPr>
      </w:pPr>
    </w:p>
    <w:sectPr w:rsidR="009722AE" w:rsidRPr="00923A1F" w:rsidSect="00FB6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3BBB"/>
    <w:rsid w:val="00076AFC"/>
    <w:rsid w:val="002B4F23"/>
    <w:rsid w:val="0053104F"/>
    <w:rsid w:val="00531865"/>
    <w:rsid w:val="00607FFE"/>
    <w:rsid w:val="00794B4D"/>
    <w:rsid w:val="007A3F77"/>
    <w:rsid w:val="008025C2"/>
    <w:rsid w:val="00923A1F"/>
    <w:rsid w:val="009722AE"/>
    <w:rsid w:val="00BA58A2"/>
    <w:rsid w:val="00C064B7"/>
    <w:rsid w:val="00C46AC8"/>
    <w:rsid w:val="00EC430C"/>
    <w:rsid w:val="00ED3BBB"/>
    <w:rsid w:val="00FB6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B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3BB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3BBB"/>
    <w:rPr>
      <w:rFonts w:ascii="Tahoma" w:eastAsia="Times New Roman" w:hAnsi="Tahoma" w:cs="Tahoma"/>
      <w:sz w:val="16"/>
      <w:szCs w:val="16"/>
      <w:lang w:val="ro-RO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SmartStudio</cp:lastModifiedBy>
  <cp:revision>11</cp:revision>
  <cp:lastPrinted>2016-11-15T13:53:00Z</cp:lastPrinted>
  <dcterms:created xsi:type="dcterms:W3CDTF">2016-11-03T12:26:00Z</dcterms:created>
  <dcterms:modified xsi:type="dcterms:W3CDTF">2016-11-18T07:26:00Z</dcterms:modified>
</cp:coreProperties>
</file>