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Pr>
        <w:tblW w:w="0" w:type="auto"/>
        <w:tblInd w:w="-72" w:type="dxa"/>
        <w:tblLook w:val="01E0"/>
      </w:tblPr>
      <w:tblGrid>
        <w:gridCol w:w="3724"/>
        <w:gridCol w:w="1843"/>
        <w:gridCol w:w="4076"/>
      </w:tblGrid>
      <w:tr w:rsidR="00EE558A" w:rsidRPr="00FC15BE" w:rsidTr="003A481F">
        <w:trPr>
          <w:trHeight w:val="2357"/>
        </w:trPr>
        <w:tc>
          <w:tcPr>
            <w:tcW w:w="3724" w:type="dxa"/>
            <w:tcBorders>
              <w:top w:val="nil"/>
              <w:left w:val="nil"/>
              <w:bottom w:val="double" w:sz="4" w:space="0" w:color="auto"/>
              <w:right w:val="nil"/>
            </w:tcBorders>
            <w:hideMark/>
          </w:tcPr>
          <w:p w:rsidR="00EE558A" w:rsidRDefault="00EE558A" w:rsidP="003A481F">
            <w:pPr>
              <w:pStyle w:val="a3"/>
              <w:spacing w:line="276" w:lineRule="auto"/>
              <w:rPr>
                <w:rFonts w:ascii="Times New Roman" w:hAnsi="Times New Roman"/>
                <w:sz w:val="20"/>
                <w:szCs w:val="20"/>
                <w:lang w:val="en-US"/>
              </w:rPr>
            </w:pPr>
            <w:r>
              <w:rPr>
                <w:rFonts w:ascii="Times New Roman" w:hAnsi="Times New Roman"/>
                <w:sz w:val="20"/>
                <w:szCs w:val="20"/>
                <w:lang w:val="en-US"/>
              </w:rPr>
              <w:t>REPUBLICA  MOLDOVA</w:t>
            </w:r>
          </w:p>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lang w:val="ro-RO"/>
              </w:rPr>
              <w:t>RAIONUL  HÎNCEŞTI</w:t>
            </w:r>
          </w:p>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lang w:val="en-US"/>
              </w:rPr>
              <w:t>PRIM</w:t>
            </w:r>
            <w:r>
              <w:rPr>
                <w:rFonts w:ascii="Times New Roman" w:hAnsi="Times New Roman"/>
                <w:sz w:val="20"/>
                <w:szCs w:val="20"/>
                <w:lang w:val="ro-RO"/>
              </w:rPr>
              <w:t>ĂRIA Fundul Galbenei</w:t>
            </w:r>
          </w:p>
          <w:p w:rsidR="00EE558A" w:rsidRDefault="00EE558A" w:rsidP="003A481F">
            <w:pPr>
              <w:pStyle w:val="a3"/>
              <w:spacing w:line="276" w:lineRule="auto"/>
              <w:rPr>
                <w:rFonts w:ascii="Times New Roman" w:hAnsi="Times New Roman"/>
                <w:sz w:val="20"/>
                <w:szCs w:val="20"/>
                <w:lang w:val="en-US"/>
              </w:rPr>
            </w:pPr>
            <w:r>
              <w:rPr>
                <w:rFonts w:ascii="Times New Roman" w:hAnsi="Times New Roman"/>
                <w:sz w:val="20"/>
                <w:szCs w:val="20"/>
                <w:lang w:val="en-US"/>
              </w:rPr>
              <w:t xml:space="preserve">MD 3428, r </w:t>
            </w:r>
            <w:proofErr w:type="spellStart"/>
            <w:r>
              <w:rPr>
                <w:rFonts w:ascii="Times New Roman" w:hAnsi="Times New Roman"/>
                <w:sz w:val="20"/>
                <w:szCs w:val="20"/>
                <w:lang w:val="en-US"/>
              </w:rPr>
              <w:t>Hînceşti</w:t>
            </w:r>
            <w:proofErr w:type="spellEnd"/>
            <w:r>
              <w:rPr>
                <w:rFonts w:ascii="Times New Roman" w:hAnsi="Times New Roman"/>
                <w:sz w:val="20"/>
                <w:szCs w:val="20"/>
                <w:lang w:val="en-US"/>
              </w:rPr>
              <w:t xml:space="preserve">, </w:t>
            </w:r>
            <w:r>
              <w:rPr>
                <w:rFonts w:ascii="Times New Roman" w:hAnsi="Times New Roman"/>
                <w:sz w:val="20"/>
                <w:szCs w:val="20"/>
                <w:lang w:val="ro-RO"/>
              </w:rPr>
              <w:t>sat. Fundul Galbenei</w:t>
            </w:r>
          </w:p>
          <w:p w:rsidR="00EE558A" w:rsidRDefault="00EE558A" w:rsidP="003A481F">
            <w:pPr>
              <w:pStyle w:val="a3"/>
              <w:spacing w:line="276" w:lineRule="auto"/>
              <w:rPr>
                <w:rFonts w:ascii="Times New Roman" w:hAnsi="Times New Roman"/>
                <w:sz w:val="20"/>
                <w:szCs w:val="20"/>
                <w:lang w:val="en-US"/>
              </w:rPr>
            </w:pPr>
            <w:r>
              <w:rPr>
                <w:rFonts w:ascii="Times New Roman" w:hAnsi="Times New Roman"/>
                <w:sz w:val="20"/>
                <w:szCs w:val="20"/>
                <w:lang w:val="en-US"/>
              </w:rPr>
              <w:t>Tel./fax: (+373 269) 75 236,</w:t>
            </w:r>
          </w:p>
          <w:p w:rsidR="00EE558A" w:rsidRDefault="00EE558A" w:rsidP="003A481F">
            <w:pPr>
              <w:pStyle w:val="a3"/>
              <w:spacing w:line="276" w:lineRule="auto"/>
              <w:rPr>
                <w:lang w:val="en-US"/>
              </w:rPr>
            </w:pPr>
            <w:r>
              <w:rPr>
                <w:rFonts w:ascii="Times New Roman" w:hAnsi="Times New Roman"/>
                <w:sz w:val="20"/>
                <w:szCs w:val="20"/>
                <w:lang w:val="en-US"/>
              </w:rPr>
              <w:t xml:space="preserve">E-mail: </w:t>
            </w:r>
            <w:r w:rsidRPr="00FC15BE">
              <w:rPr>
                <w:rFonts w:ascii="Times New Roman" w:hAnsi="Times New Roman"/>
                <w:b/>
                <w:i/>
                <w:sz w:val="20"/>
                <w:szCs w:val="20"/>
                <w:lang w:val="en-US"/>
              </w:rPr>
              <w:t>primaria.fundulgalbenei@mail.ru</w:t>
            </w:r>
          </w:p>
        </w:tc>
        <w:tc>
          <w:tcPr>
            <w:tcW w:w="1843" w:type="dxa"/>
            <w:tcBorders>
              <w:top w:val="nil"/>
              <w:left w:val="nil"/>
              <w:bottom w:val="double" w:sz="4" w:space="0" w:color="auto"/>
              <w:right w:val="nil"/>
            </w:tcBorders>
          </w:tcPr>
          <w:p w:rsidR="00EE558A" w:rsidRDefault="00EE558A" w:rsidP="003A481F">
            <w:pPr>
              <w:jc w:val="center"/>
              <w:rPr>
                <w:sz w:val="14"/>
                <w:szCs w:val="14"/>
                <w:lang w:val="ro-RO"/>
              </w:rPr>
            </w:pPr>
          </w:p>
          <w:p w:rsidR="00EE558A" w:rsidRDefault="00EE558A" w:rsidP="003A481F">
            <w:pPr>
              <w:jc w:val="center"/>
              <w:rPr>
                <w:sz w:val="14"/>
                <w:szCs w:val="14"/>
              </w:rPr>
            </w:pPr>
            <w:r>
              <w:rPr>
                <w:noProof/>
                <w:sz w:val="14"/>
                <w:szCs w:val="14"/>
              </w:rPr>
              <w:drawing>
                <wp:inline distT="0" distB="0" distL="0" distR="0">
                  <wp:extent cx="819150" cy="1028700"/>
                  <wp:effectExtent l="19050" t="0" r="0" b="0"/>
                  <wp:docPr id="2" name="Рисунок 1" descr="110px-Coat_of_arms_of_Moldova"/>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Рисунок 1" descr="110px-Coat_of_arms_of_Moldova"/>
                          <pic:cNvPicPr>
                            <a:picLocks noChangeAspect="1" noChangeArrowheads="1"/>
                          </pic:cNvPicPr>
                        </pic:nvPicPr>
                        <pic:blipFill>
                          <a:blip r:embed="rId4"/>
                          <a:srcRect/>
                          <a:stretch>
                            <a:fillRect/>
                          </a:stretch>
                        </pic:blipFill>
                        <pic:spPr bwMode="auto">
                          <a:xfrm>
                            <a:off x="0" y="0"/>
                            <a:ext cx="819150" cy="1028700"/>
                          </a:xfrm>
                          <a:prstGeom prst="rect">
                            <a:avLst/>
                          </a:prstGeom>
                          <a:noFill/>
                          <a:ln w="9525">
                            <a:noFill/>
                            <a:miter lim="800000"/>
                            <a:headEnd/>
                            <a:tailEnd/>
                          </a:ln>
                        </pic:spPr>
                      </pic:pic>
                    </a:graphicData>
                  </a:graphic>
                </wp:inline>
              </w:drawing>
            </w:r>
          </w:p>
        </w:tc>
        <w:tc>
          <w:tcPr>
            <w:tcW w:w="4076" w:type="dxa"/>
            <w:tcBorders>
              <w:top w:val="nil"/>
              <w:left w:val="nil"/>
              <w:bottom w:val="double" w:sz="4" w:space="0" w:color="auto"/>
              <w:right w:val="nil"/>
            </w:tcBorders>
            <w:hideMark/>
          </w:tcPr>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rPr>
              <w:t>РЕСПУБЛИКА  МОЛДОВА</w:t>
            </w:r>
          </w:p>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rPr>
              <w:t>РАЙОН  ХЫНЧЕШТЬ</w:t>
            </w:r>
          </w:p>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lang w:val="ro-RO"/>
              </w:rPr>
              <w:t xml:space="preserve">ПРИМЭРИЯ  </w:t>
            </w:r>
            <w:proofErr w:type="spellStart"/>
            <w:r>
              <w:rPr>
                <w:rFonts w:ascii="Times New Roman" w:hAnsi="Times New Roman"/>
                <w:sz w:val="20"/>
                <w:szCs w:val="20"/>
              </w:rPr>
              <w:t>Фундул</w:t>
            </w:r>
            <w:proofErr w:type="spellEnd"/>
            <w:r>
              <w:rPr>
                <w:rFonts w:ascii="Times New Roman" w:hAnsi="Times New Roman"/>
                <w:sz w:val="20"/>
                <w:szCs w:val="20"/>
              </w:rPr>
              <w:t xml:space="preserve"> </w:t>
            </w:r>
            <w:proofErr w:type="spellStart"/>
            <w:r>
              <w:rPr>
                <w:rFonts w:ascii="Times New Roman" w:hAnsi="Times New Roman"/>
                <w:sz w:val="20"/>
                <w:szCs w:val="20"/>
              </w:rPr>
              <w:t>Галбеней</w:t>
            </w:r>
            <w:proofErr w:type="spellEnd"/>
          </w:p>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lang w:val="ro-RO"/>
              </w:rPr>
              <w:t>MD 3428, р..Хынчешть,с.Фундул Галбеней</w:t>
            </w:r>
          </w:p>
          <w:p w:rsidR="00EE558A" w:rsidRDefault="00EE558A" w:rsidP="003A481F">
            <w:pPr>
              <w:pStyle w:val="a3"/>
              <w:spacing w:line="276" w:lineRule="auto"/>
              <w:rPr>
                <w:rFonts w:ascii="Times New Roman" w:hAnsi="Times New Roman"/>
                <w:sz w:val="20"/>
                <w:szCs w:val="20"/>
                <w:lang w:val="ro-RO"/>
              </w:rPr>
            </w:pPr>
            <w:r>
              <w:rPr>
                <w:rFonts w:ascii="Times New Roman" w:hAnsi="Times New Roman"/>
                <w:sz w:val="20"/>
                <w:szCs w:val="20"/>
                <w:lang w:val="ro-RO"/>
              </w:rPr>
              <w:t xml:space="preserve">Тел,/факс: (+373 269) 75 236, </w:t>
            </w:r>
          </w:p>
          <w:p w:rsidR="00EE558A" w:rsidRDefault="00EE558A" w:rsidP="003A481F">
            <w:pPr>
              <w:pStyle w:val="a3"/>
              <w:spacing w:line="276" w:lineRule="auto"/>
              <w:rPr>
                <w:lang w:val="ro-RO"/>
              </w:rPr>
            </w:pPr>
            <w:r>
              <w:rPr>
                <w:rFonts w:ascii="Times New Roman" w:hAnsi="Times New Roman"/>
                <w:sz w:val="20"/>
                <w:szCs w:val="20"/>
                <w:lang w:val="ro-RO"/>
              </w:rPr>
              <w:t xml:space="preserve">E-mail: </w:t>
            </w:r>
            <w:r w:rsidRPr="00FC15BE">
              <w:rPr>
                <w:rFonts w:ascii="Times New Roman" w:hAnsi="Times New Roman"/>
                <w:b/>
                <w:i/>
                <w:sz w:val="20"/>
                <w:szCs w:val="20"/>
                <w:lang w:val="ro-RO"/>
              </w:rPr>
              <w:t>primaria.fundulgalbenei@mail.ru</w:t>
            </w:r>
          </w:p>
        </w:tc>
      </w:tr>
    </w:tbl>
    <w:p w:rsidR="00EE558A" w:rsidRDefault="00EE558A" w:rsidP="00EE558A">
      <w:pPr>
        <w:pStyle w:val="a3"/>
        <w:jc w:val="center"/>
        <w:rPr>
          <w:rFonts w:ascii="Times New Roman" w:hAnsi="Times New Roman"/>
          <w:b/>
          <w:sz w:val="32"/>
          <w:szCs w:val="32"/>
          <w:lang w:val="en-US"/>
        </w:rPr>
      </w:pPr>
    </w:p>
    <w:p w:rsidR="00EE558A" w:rsidRDefault="00EE558A" w:rsidP="00EE558A">
      <w:pPr>
        <w:pStyle w:val="a3"/>
        <w:jc w:val="center"/>
        <w:rPr>
          <w:rFonts w:ascii="Times New Roman" w:hAnsi="Times New Roman"/>
          <w:b/>
          <w:sz w:val="32"/>
          <w:szCs w:val="32"/>
          <w:lang w:val="ro-RO"/>
        </w:rPr>
      </w:pPr>
      <w:r>
        <w:rPr>
          <w:rFonts w:ascii="Times New Roman" w:hAnsi="Times New Roman"/>
          <w:b/>
          <w:sz w:val="32"/>
          <w:szCs w:val="32"/>
          <w:lang w:val="en-US"/>
        </w:rPr>
        <w:t>DI</w:t>
      </w:r>
      <w:r>
        <w:rPr>
          <w:rFonts w:ascii="Times New Roman" w:hAnsi="Times New Roman"/>
          <w:b/>
          <w:sz w:val="32"/>
          <w:szCs w:val="32"/>
          <w:lang w:val="ro-RO"/>
        </w:rPr>
        <w:t>SPOZI</w:t>
      </w:r>
      <w:r>
        <w:rPr>
          <w:rFonts w:ascii="Times New Roman" w:hAnsi="Times New Roman"/>
          <w:b/>
          <w:sz w:val="32"/>
          <w:szCs w:val="32"/>
          <w:lang w:val="en-US"/>
        </w:rPr>
        <w:t>Ţ</w:t>
      </w:r>
      <w:r>
        <w:rPr>
          <w:rFonts w:ascii="Times New Roman" w:hAnsi="Times New Roman"/>
          <w:b/>
          <w:sz w:val="32"/>
          <w:szCs w:val="32"/>
          <w:lang w:val="ro-RO"/>
        </w:rPr>
        <w:t>IA nr.6</w:t>
      </w:r>
    </w:p>
    <w:p w:rsidR="00EE558A" w:rsidRDefault="00EE558A" w:rsidP="00EE558A">
      <w:pPr>
        <w:pStyle w:val="a3"/>
        <w:jc w:val="center"/>
        <w:rPr>
          <w:rFonts w:ascii="Times New Roman" w:hAnsi="Times New Roman"/>
          <w:b/>
          <w:sz w:val="32"/>
          <w:szCs w:val="32"/>
          <w:lang w:val="ro-RO"/>
        </w:rPr>
      </w:pPr>
      <w:r>
        <w:rPr>
          <w:rFonts w:ascii="Times New Roman" w:hAnsi="Times New Roman"/>
          <w:b/>
          <w:sz w:val="32"/>
          <w:szCs w:val="32"/>
          <w:lang w:val="ro-RO"/>
        </w:rPr>
        <w:t>din 10 martie 2017.</w:t>
      </w:r>
    </w:p>
    <w:p w:rsidR="00EE558A" w:rsidRDefault="00EE558A" w:rsidP="00EE558A">
      <w:pPr>
        <w:shd w:val="clear" w:color="auto" w:fill="FFFFFF"/>
        <w:spacing w:after="0" w:line="240" w:lineRule="auto"/>
        <w:jc w:val="center"/>
        <w:textAlignment w:val="baseline"/>
        <w:outlineLvl w:val="2"/>
        <w:rPr>
          <w:rFonts w:ascii="inherit" w:eastAsia="Times New Roman" w:hAnsi="inherit" w:cs="Arial"/>
          <w:b/>
          <w:bCs/>
          <w:color w:val="666666"/>
          <w:spacing w:val="-12"/>
          <w:sz w:val="30"/>
          <w:lang w:val="en-US"/>
        </w:rPr>
      </w:pPr>
    </w:p>
    <w:p w:rsidR="00EE558A" w:rsidRPr="00B14835" w:rsidRDefault="00EE558A" w:rsidP="00EE558A">
      <w:pPr>
        <w:pStyle w:val="a3"/>
        <w:rPr>
          <w:rFonts w:ascii="Times New Roman" w:eastAsia="Times New Roman" w:hAnsi="Times New Roman" w:cs="Times New Roman"/>
          <w:b/>
          <w:sz w:val="28"/>
          <w:szCs w:val="28"/>
          <w:lang w:val="ro-RO"/>
        </w:rPr>
      </w:pPr>
      <w:r w:rsidRPr="00B14835">
        <w:rPr>
          <w:rFonts w:ascii="Times New Roman" w:eastAsia="Times New Roman" w:hAnsi="Times New Roman" w:cs="Times New Roman"/>
          <w:b/>
          <w:i/>
          <w:sz w:val="28"/>
          <w:szCs w:val="28"/>
          <w:lang w:val="ro-RO"/>
        </w:rPr>
        <w:t>„</w:t>
      </w:r>
      <w:r w:rsidRPr="00B14835">
        <w:rPr>
          <w:rFonts w:ascii="Times New Roman" w:eastAsia="Times New Roman" w:hAnsi="Times New Roman" w:cs="Times New Roman"/>
          <w:b/>
          <w:sz w:val="28"/>
          <w:szCs w:val="28"/>
          <w:lang w:val="ro-RO"/>
        </w:rPr>
        <w:t>Cu privire la reducerea</w:t>
      </w:r>
    </w:p>
    <w:p w:rsidR="00EE558A" w:rsidRPr="00B14835" w:rsidRDefault="00EE558A" w:rsidP="00EE558A">
      <w:pPr>
        <w:pStyle w:val="a3"/>
        <w:rPr>
          <w:rFonts w:ascii="Times New Roman" w:eastAsia="Times New Roman" w:hAnsi="Times New Roman" w:cs="Times New Roman"/>
          <w:b/>
          <w:i/>
          <w:sz w:val="28"/>
          <w:szCs w:val="28"/>
          <w:lang w:val="ro-RO"/>
        </w:rPr>
      </w:pPr>
      <w:r w:rsidRPr="00B14835">
        <w:rPr>
          <w:rFonts w:ascii="Times New Roman" w:eastAsia="Times New Roman" w:hAnsi="Times New Roman" w:cs="Times New Roman"/>
          <w:b/>
          <w:sz w:val="28"/>
          <w:szCs w:val="28"/>
          <w:lang w:val="ro-RO"/>
        </w:rPr>
        <w:t>vîrstei matrimoniale</w:t>
      </w:r>
      <w:r w:rsidRPr="00B14835">
        <w:rPr>
          <w:rFonts w:ascii="Times New Roman" w:eastAsia="Times New Roman" w:hAnsi="Times New Roman" w:cs="Times New Roman"/>
          <w:b/>
          <w:i/>
          <w:sz w:val="28"/>
          <w:szCs w:val="28"/>
          <w:lang w:val="ro-RO"/>
        </w:rPr>
        <w:t xml:space="preserve"> ”</w:t>
      </w:r>
    </w:p>
    <w:p w:rsidR="00EE558A" w:rsidRPr="00B14835" w:rsidRDefault="00EE558A" w:rsidP="00EE558A">
      <w:pPr>
        <w:pStyle w:val="a3"/>
        <w:rPr>
          <w:rFonts w:ascii="Times New Roman" w:eastAsia="Times New Roman" w:hAnsi="Times New Roman" w:cs="Times New Roman"/>
          <w:sz w:val="28"/>
          <w:szCs w:val="28"/>
          <w:lang w:val="ro-RO"/>
        </w:rPr>
      </w:pPr>
    </w:p>
    <w:p w:rsidR="00EE558A" w:rsidRPr="00B14835" w:rsidRDefault="00EE558A" w:rsidP="00EE558A">
      <w:pPr>
        <w:pStyle w:val="a3"/>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 xml:space="preserve">În conformitate cu art.14 a Codului Familiei al R.M.aprobat prin  Legea </w:t>
      </w:r>
      <w:r w:rsidRPr="00B14835">
        <w:rPr>
          <w:rFonts w:ascii="Times New Roman" w:eastAsia="Times New Roman" w:hAnsi="Times New Roman" w:cs="Times New Roman"/>
          <w:sz w:val="28"/>
          <w:szCs w:val="28"/>
          <w:lang w:val="ro-RO"/>
        </w:rPr>
        <w:t>nr.1316-XIV din 26.10.2000</w:t>
      </w:r>
      <w:r>
        <w:rPr>
          <w:rFonts w:ascii="Times New Roman" w:eastAsia="Times New Roman" w:hAnsi="Times New Roman" w:cs="Times New Roman"/>
          <w:sz w:val="28"/>
          <w:szCs w:val="28"/>
          <w:lang w:val="ro-RO"/>
        </w:rPr>
        <w:t xml:space="preserve"> cu completările și modificările ulterioare, </w:t>
      </w:r>
      <w:r w:rsidRPr="00B14835">
        <w:rPr>
          <w:rFonts w:ascii="Times New Roman" w:eastAsia="Times New Roman" w:hAnsi="Times New Roman" w:cs="Times New Roman"/>
          <w:sz w:val="28"/>
          <w:szCs w:val="28"/>
          <w:lang w:val="ro-RO"/>
        </w:rPr>
        <w:t xml:space="preserve">art. </w:t>
      </w:r>
      <w:r>
        <w:rPr>
          <w:rFonts w:ascii="Times New Roman" w:eastAsia="Times New Roman" w:hAnsi="Times New Roman" w:cs="Times New Roman"/>
          <w:sz w:val="28"/>
          <w:szCs w:val="28"/>
          <w:lang w:val="ro-RO"/>
        </w:rPr>
        <w:t xml:space="preserve">29,32 </w:t>
      </w:r>
      <w:r w:rsidRPr="00B14835">
        <w:rPr>
          <w:rFonts w:ascii="Times New Roman" w:eastAsia="Times New Roman" w:hAnsi="Times New Roman" w:cs="Times New Roman"/>
          <w:sz w:val="28"/>
          <w:szCs w:val="28"/>
          <w:lang w:val="ro-RO"/>
        </w:rPr>
        <w:t xml:space="preserve"> al Legii nr. 436-XVI  din 28.12.2006 privind </w:t>
      </w:r>
      <w:r>
        <w:rPr>
          <w:rFonts w:ascii="Times New Roman" w:eastAsia="Times New Roman" w:hAnsi="Times New Roman" w:cs="Times New Roman"/>
          <w:sz w:val="28"/>
          <w:szCs w:val="28"/>
          <w:lang w:val="ro-RO"/>
        </w:rPr>
        <w:t xml:space="preserve">administrația publică locală, examinînd cererea depusă de cet.Jechiu Doina, a.n.27.07.1999  domiciliată în s.Fundul Galbenei, r.Hîncești privind reducerea vîrstei matrimoniale în legătură cu înregistrarea căsătoriei cu cet.Mămăligă Ion, a.n.11.10.1993 domiciliat în s.Buțeni, r.Hîncești, examinînd acordul mamei cet.Jechiu Natalia, a.n.03.05.1976  domiciliată în s.Fundul Galbenei, r.Hîncești , </w:t>
      </w:r>
    </w:p>
    <w:p w:rsidR="00EE558A" w:rsidRDefault="00EE558A" w:rsidP="00EE558A">
      <w:pPr>
        <w:pStyle w:val="a3"/>
        <w:jc w:val="center"/>
        <w:rPr>
          <w:rFonts w:ascii="Times New Roman" w:eastAsia="Times New Roman" w:hAnsi="Times New Roman" w:cs="Times New Roman"/>
          <w:b/>
          <w:sz w:val="28"/>
          <w:szCs w:val="28"/>
          <w:lang w:val="ro-RO"/>
        </w:rPr>
      </w:pPr>
    </w:p>
    <w:p w:rsidR="00EE558A" w:rsidRPr="00B14835" w:rsidRDefault="00EE558A" w:rsidP="00EE558A">
      <w:pPr>
        <w:pStyle w:val="a3"/>
        <w:jc w:val="center"/>
        <w:rPr>
          <w:rFonts w:ascii="Times New Roman" w:eastAsia="Times New Roman" w:hAnsi="Times New Roman" w:cs="Times New Roman"/>
          <w:sz w:val="28"/>
          <w:szCs w:val="28"/>
          <w:lang w:val="ro-RO"/>
        </w:rPr>
      </w:pPr>
      <w:r w:rsidRPr="00B14835">
        <w:rPr>
          <w:rFonts w:ascii="Times New Roman" w:eastAsia="Times New Roman" w:hAnsi="Times New Roman" w:cs="Times New Roman"/>
          <w:b/>
          <w:sz w:val="28"/>
          <w:szCs w:val="28"/>
          <w:lang w:val="ro-RO"/>
        </w:rPr>
        <w:t>DISPUN:</w:t>
      </w:r>
    </w:p>
    <w:p w:rsidR="00EE558A" w:rsidRPr="00B14835" w:rsidRDefault="00EE558A" w:rsidP="00EE558A">
      <w:pPr>
        <w:pStyle w:val="a3"/>
        <w:rPr>
          <w:rFonts w:ascii="Times New Roman" w:eastAsia="Times New Roman" w:hAnsi="Times New Roman" w:cs="Times New Roman"/>
          <w:sz w:val="28"/>
          <w:szCs w:val="28"/>
          <w:lang w:val="ro-RO"/>
        </w:rPr>
      </w:pPr>
    </w:p>
    <w:p w:rsidR="00EE558A" w:rsidRDefault="00EE558A" w:rsidP="00EE558A">
      <w:pPr>
        <w:pStyle w:val="a3"/>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1.</w:t>
      </w:r>
      <w:r w:rsidRPr="00B14835">
        <w:rPr>
          <w:rFonts w:ascii="Times New Roman" w:eastAsia="Times New Roman" w:hAnsi="Times New Roman" w:cs="Times New Roman"/>
          <w:sz w:val="28"/>
          <w:szCs w:val="28"/>
          <w:lang w:val="ro-RO"/>
        </w:rPr>
        <w:t>Se</w:t>
      </w:r>
      <w:r>
        <w:rPr>
          <w:rFonts w:ascii="Times New Roman" w:eastAsia="Times New Roman" w:hAnsi="Times New Roman" w:cs="Times New Roman"/>
          <w:sz w:val="28"/>
          <w:szCs w:val="28"/>
          <w:lang w:val="ro-RO"/>
        </w:rPr>
        <w:t xml:space="preserve">  acceptă reducerea  vîrstei  matrimoniale</w:t>
      </w:r>
      <w:r w:rsidR="00681DC8">
        <w:rPr>
          <w:rFonts w:ascii="Times New Roman" w:eastAsia="Times New Roman" w:hAnsi="Times New Roman" w:cs="Times New Roman"/>
          <w:sz w:val="28"/>
          <w:szCs w:val="28"/>
          <w:lang w:val="ro-RO"/>
        </w:rPr>
        <w:t xml:space="preserve"> cu 4 luni şi 17</w:t>
      </w:r>
      <w:r>
        <w:rPr>
          <w:rFonts w:ascii="Times New Roman" w:eastAsia="Times New Roman" w:hAnsi="Times New Roman" w:cs="Times New Roman"/>
          <w:sz w:val="28"/>
          <w:szCs w:val="28"/>
          <w:lang w:val="ro-RO"/>
        </w:rPr>
        <w:t xml:space="preserve"> </w:t>
      </w:r>
      <w:r w:rsidRPr="00B14835">
        <w:rPr>
          <w:rFonts w:ascii="Times New Roman" w:eastAsia="Times New Roman" w:hAnsi="Times New Roman" w:cs="Times New Roman"/>
          <w:sz w:val="28"/>
          <w:szCs w:val="28"/>
          <w:lang w:val="ro-RO"/>
        </w:rPr>
        <w:t xml:space="preserve">zile </w:t>
      </w:r>
      <w:r>
        <w:rPr>
          <w:rFonts w:ascii="Times New Roman" w:eastAsia="Times New Roman" w:hAnsi="Times New Roman" w:cs="Times New Roman"/>
          <w:sz w:val="28"/>
          <w:szCs w:val="28"/>
          <w:lang w:val="ro-RO"/>
        </w:rPr>
        <w:t xml:space="preserve"> </w:t>
      </w:r>
      <w:r w:rsidRPr="00B14835">
        <w:rPr>
          <w:rFonts w:ascii="Times New Roman" w:eastAsia="Times New Roman" w:hAnsi="Times New Roman" w:cs="Times New Roman"/>
          <w:sz w:val="28"/>
          <w:szCs w:val="28"/>
          <w:lang w:val="ro-RO"/>
        </w:rPr>
        <w:t xml:space="preserve">minorei </w:t>
      </w:r>
      <w:r>
        <w:rPr>
          <w:rFonts w:ascii="Times New Roman" w:eastAsia="Times New Roman" w:hAnsi="Times New Roman" w:cs="Times New Roman"/>
          <w:sz w:val="28"/>
          <w:szCs w:val="28"/>
          <w:lang w:val="ro-RO"/>
        </w:rPr>
        <w:t xml:space="preserve">Jechiu Doina, născută la 27.07.1999  </w:t>
      </w:r>
      <w:r w:rsidRPr="00B14835">
        <w:rPr>
          <w:rFonts w:ascii="Times New Roman" w:eastAsia="Times New Roman" w:hAnsi="Times New Roman" w:cs="Times New Roman"/>
          <w:sz w:val="28"/>
          <w:szCs w:val="28"/>
          <w:lang w:val="ro-RO"/>
        </w:rPr>
        <w:t>în legătură necesitatea înregistrării căsătoriei.</w:t>
      </w:r>
    </w:p>
    <w:p w:rsidR="00EE558A" w:rsidRPr="00B14835" w:rsidRDefault="00EE558A" w:rsidP="00EE558A">
      <w:pPr>
        <w:pStyle w:val="a3"/>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2.Prezena dispoziție va fi adusă la cunoștința Oficiului Stare Civilă Hîncești pentru organizarea înregistrarii căsătoriei.</w:t>
      </w:r>
    </w:p>
    <w:p w:rsidR="00EE558A" w:rsidRDefault="00EE558A" w:rsidP="00EE558A">
      <w:pPr>
        <w:pStyle w:val="a3"/>
        <w:rPr>
          <w:rFonts w:ascii="Times New Roman" w:eastAsia="Times New Roman" w:hAnsi="Times New Roman" w:cs="Times New Roman"/>
          <w:sz w:val="28"/>
          <w:szCs w:val="28"/>
          <w:lang w:val="ro-RO"/>
        </w:rPr>
      </w:pPr>
      <w:r>
        <w:rPr>
          <w:rFonts w:ascii="Times New Roman" w:eastAsia="Times New Roman" w:hAnsi="Times New Roman" w:cs="Times New Roman"/>
          <w:sz w:val="28"/>
          <w:szCs w:val="28"/>
          <w:lang w:val="ro-RO"/>
        </w:rPr>
        <w:t>3.</w:t>
      </w:r>
      <w:r w:rsidRPr="00B14835">
        <w:rPr>
          <w:rFonts w:ascii="Times New Roman" w:eastAsia="Times New Roman" w:hAnsi="Times New Roman" w:cs="Times New Roman"/>
          <w:sz w:val="28"/>
          <w:szCs w:val="28"/>
          <w:lang w:val="ro-RO"/>
        </w:rPr>
        <w:t xml:space="preserve">Executarea </w:t>
      </w:r>
      <w:r>
        <w:rPr>
          <w:rFonts w:ascii="Times New Roman" w:eastAsia="Times New Roman" w:hAnsi="Times New Roman" w:cs="Times New Roman"/>
          <w:sz w:val="28"/>
          <w:szCs w:val="28"/>
          <w:lang w:val="ro-RO"/>
        </w:rPr>
        <w:t xml:space="preserve">prezentei </w:t>
      </w:r>
      <w:r w:rsidRPr="00B14835">
        <w:rPr>
          <w:rFonts w:ascii="Times New Roman" w:eastAsia="Times New Roman" w:hAnsi="Times New Roman" w:cs="Times New Roman"/>
          <w:sz w:val="28"/>
          <w:szCs w:val="28"/>
          <w:lang w:val="ro-RO"/>
        </w:rPr>
        <w:t>dispoziţii se pune în sarcina secretarului consiliului</w:t>
      </w:r>
      <w:r>
        <w:rPr>
          <w:rFonts w:ascii="Times New Roman" w:eastAsia="Times New Roman" w:hAnsi="Times New Roman" w:cs="Times New Roman"/>
          <w:sz w:val="28"/>
          <w:szCs w:val="28"/>
          <w:lang w:val="ro-RO"/>
        </w:rPr>
        <w:t xml:space="preserve"> local</w:t>
      </w:r>
      <w:r w:rsidRPr="00B14835">
        <w:rPr>
          <w:rFonts w:ascii="Times New Roman" w:eastAsia="Times New Roman" w:hAnsi="Times New Roman" w:cs="Times New Roman"/>
          <w:sz w:val="28"/>
          <w:szCs w:val="28"/>
          <w:lang w:val="ro-RO"/>
        </w:rPr>
        <w:t>, d</w:t>
      </w:r>
      <w:r>
        <w:rPr>
          <w:rFonts w:ascii="Times New Roman" w:eastAsia="Times New Roman" w:hAnsi="Times New Roman" w:cs="Times New Roman"/>
          <w:sz w:val="28"/>
          <w:szCs w:val="28"/>
          <w:lang w:val="ro-RO"/>
        </w:rPr>
        <w:t>l.</w:t>
      </w:r>
      <w:r w:rsidRPr="00B14835">
        <w:rPr>
          <w:rFonts w:ascii="Times New Roman" w:eastAsia="Times New Roman" w:hAnsi="Times New Roman" w:cs="Times New Roman"/>
          <w:sz w:val="28"/>
          <w:szCs w:val="28"/>
          <w:lang w:val="ro-RO"/>
        </w:rPr>
        <w:t xml:space="preserve"> </w:t>
      </w:r>
      <w:r>
        <w:rPr>
          <w:rFonts w:ascii="Times New Roman" w:eastAsia="Times New Roman" w:hAnsi="Times New Roman" w:cs="Times New Roman"/>
          <w:sz w:val="28"/>
          <w:szCs w:val="28"/>
          <w:lang w:val="ro-RO"/>
        </w:rPr>
        <w:t>Grigore Zamurcă</w:t>
      </w:r>
      <w:r w:rsidRPr="00B14835">
        <w:rPr>
          <w:rFonts w:ascii="Times New Roman" w:eastAsia="Times New Roman" w:hAnsi="Times New Roman" w:cs="Times New Roman"/>
          <w:sz w:val="28"/>
          <w:szCs w:val="28"/>
          <w:lang w:val="ro-RO"/>
        </w:rPr>
        <w:t>.</w:t>
      </w:r>
    </w:p>
    <w:p w:rsidR="00EE558A" w:rsidRPr="00BA09FA" w:rsidRDefault="00EE558A" w:rsidP="00EE558A">
      <w:pPr>
        <w:pStyle w:val="a3"/>
        <w:rPr>
          <w:rFonts w:ascii="Times New Roman" w:hAnsi="Times New Roman" w:cs="Times New Roman"/>
          <w:sz w:val="28"/>
          <w:szCs w:val="28"/>
          <w:lang w:val="ro-RO"/>
        </w:rPr>
      </w:pPr>
      <w:proofErr w:type="gramStart"/>
      <w:r>
        <w:rPr>
          <w:rFonts w:ascii="Times New Roman" w:hAnsi="Times New Roman" w:cs="Times New Roman"/>
          <w:sz w:val="28"/>
          <w:szCs w:val="28"/>
          <w:lang w:val="en-US"/>
        </w:rPr>
        <w:t>4</w:t>
      </w:r>
      <w:r w:rsidRPr="00BA09FA">
        <w:rPr>
          <w:rFonts w:ascii="Times New Roman" w:hAnsi="Times New Roman" w:cs="Times New Roman"/>
          <w:sz w:val="28"/>
          <w:szCs w:val="28"/>
          <w:lang w:val="en-US"/>
        </w:rPr>
        <w:t>.Controlul</w:t>
      </w:r>
      <w:proofErr w:type="gramEnd"/>
      <w:r w:rsidRPr="00BA09FA">
        <w:rPr>
          <w:rFonts w:ascii="Times New Roman" w:hAnsi="Times New Roman" w:cs="Times New Roman"/>
          <w:sz w:val="28"/>
          <w:szCs w:val="28"/>
          <w:lang w:val="en-US"/>
        </w:rPr>
        <w:t xml:space="preserve"> </w:t>
      </w:r>
      <w:proofErr w:type="spellStart"/>
      <w:r w:rsidRPr="00BA09FA">
        <w:rPr>
          <w:rFonts w:ascii="Times New Roman" w:hAnsi="Times New Roman" w:cs="Times New Roman"/>
          <w:sz w:val="28"/>
          <w:szCs w:val="28"/>
          <w:lang w:val="en-US"/>
        </w:rPr>
        <w:t>asupra</w:t>
      </w:r>
      <w:proofErr w:type="spellEnd"/>
      <w:r w:rsidRPr="00BA09FA">
        <w:rPr>
          <w:rFonts w:ascii="Times New Roman" w:hAnsi="Times New Roman" w:cs="Times New Roman"/>
          <w:sz w:val="28"/>
          <w:szCs w:val="28"/>
          <w:lang w:val="en-US"/>
        </w:rPr>
        <w:t xml:space="preserve"> </w:t>
      </w:r>
      <w:proofErr w:type="spellStart"/>
      <w:r w:rsidRPr="00BA09FA">
        <w:rPr>
          <w:rFonts w:ascii="Times New Roman" w:hAnsi="Times New Roman" w:cs="Times New Roman"/>
          <w:sz w:val="28"/>
          <w:szCs w:val="28"/>
          <w:lang w:val="en-US"/>
        </w:rPr>
        <w:t>îndeplinirii</w:t>
      </w:r>
      <w:proofErr w:type="spellEnd"/>
      <w:r w:rsidRPr="00BA09FA">
        <w:rPr>
          <w:rFonts w:ascii="Times New Roman" w:hAnsi="Times New Roman" w:cs="Times New Roman"/>
          <w:sz w:val="28"/>
          <w:szCs w:val="28"/>
          <w:lang w:val="en-US"/>
        </w:rPr>
        <w:t xml:space="preserve"> </w:t>
      </w:r>
      <w:proofErr w:type="spellStart"/>
      <w:r w:rsidRPr="00BA09FA">
        <w:rPr>
          <w:rFonts w:ascii="Times New Roman" w:hAnsi="Times New Roman" w:cs="Times New Roman"/>
          <w:sz w:val="28"/>
          <w:szCs w:val="28"/>
          <w:lang w:val="en-US"/>
        </w:rPr>
        <w:t>prezentei</w:t>
      </w:r>
      <w:proofErr w:type="spellEnd"/>
      <w:r w:rsidRPr="00BA09FA">
        <w:rPr>
          <w:rFonts w:ascii="Times New Roman" w:hAnsi="Times New Roman" w:cs="Times New Roman"/>
          <w:sz w:val="28"/>
          <w:szCs w:val="28"/>
          <w:lang w:val="en-US"/>
        </w:rPr>
        <w:t xml:space="preserve"> </w:t>
      </w:r>
      <w:proofErr w:type="spellStart"/>
      <w:r w:rsidRPr="00BA09FA">
        <w:rPr>
          <w:rFonts w:ascii="Times New Roman" w:hAnsi="Times New Roman" w:cs="Times New Roman"/>
          <w:sz w:val="28"/>
          <w:szCs w:val="28"/>
          <w:lang w:val="en-US"/>
        </w:rPr>
        <w:t>dispoziții</w:t>
      </w:r>
      <w:proofErr w:type="spellEnd"/>
      <w:r w:rsidRPr="00BA09FA">
        <w:rPr>
          <w:rFonts w:ascii="Times New Roman" w:hAnsi="Times New Roman" w:cs="Times New Roman"/>
          <w:sz w:val="28"/>
          <w:szCs w:val="28"/>
          <w:lang w:val="en-US"/>
        </w:rPr>
        <w:t xml:space="preserve"> mi-l </w:t>
      </w:r>
      <w:proofErr w:type="spellStart"/>
      <w:r w:rsidRPr="00BA09FA">
        <w:rPr>
          <w:rFonts w:ascii="Times New Roman" w:hAnsi="Times New Roman" w:cs="Times New Roman"/>
          <w:sz w:val="28"/>
          <w:szCs w:val="28"/>
          <w:lang w:val="en-US"/>
        </w:rPr>
        <w:t>asum</w:t>
      </w:r>
      <w:proofErr w:type="spellEnd"/>
      <w:r w:rsidRPr="00BA09FA">
        <w:rPr>
          <w:rFonts w:ascii="Times New Roman" w:hAnsi="Times New Roman" w:cs="Times New Roman"/>
          <w:sz w:val="28"/>
          <w:szCs w:val="28"/>
          <w:lang w:val="en-US"/>
        </w:rPr>
        <w:t>.</w:t>
      </w:r>
    </w:p>
    <w:p w:rsidR="00EE558A" w:rsidRPr="00B14835" w:rsidRDefault="00EE558A" w:rsidP="00EE558A">
      <w:pPr>
        <w:pStyle w:val="a3"/>
        <w:rPr>
          <w:rFonts w:ascii="Times New Roman" w:eastAsia="Times New Roman" w:hAnsi="Times New Roman" w:cs="Times New Roman"/>
          <w:sz w:val="28"/>
          <w:szCs w:val="28"/>
          <w:lang w:val="ro-RO"/>
        </w:rPr>
      </w:pPr>
    </w:p>
    <w:p w:rsidR="00EE558A" w:rsidRPr="00B76C14" w:rsidRDefault="00EE558A" w:rsidP="00EE558A">
      <w:pPr>
        <w:pStyle w:val="a3"/>
        <w:rPr>
          <w:rFonts w:ascii="Times New Roman" w:hAnsi="Times New Roman" w:cs="Times New Roman"/>
          <w:sz w:val="28"/>
          <w:szCs w:val="28"/>
          <w:lang w:val="en-US"/>
        </w:rPr>
      </w:pPr>
    </w:p>
    <w:p w:rsidR="001C7FD3" w:rsidRPr="003B14FC" w:rsidRDefault="001C7FD3" w:rsidP="001C7FD3">
      <w:pPr>
        <w:pStyle w:val="a3"/>
        <w:jc w:val="center"/>
        <w:rPr>
          <w:lang w:val="en-US"/>
        </w:rPr>
      </w:pPr>
      <w:r>
        <w:rPr>
          <w:rFonts w:ascii="Times New Roman" w:hAnsi="Times New Roman"/>
          <w:b/>
          <w:sz w:val="28"/>
          <w:szCs w:val="28"/>
          <w:lang w:val="ro-RO"/>
        </w:rPr>
        <w:t xml:space="preserve">Primar                                                    </w:t>
      </w:r>
      <w:r w:rsidRPr="001F74B3">
        <w:rPr>
          <w:rFonts w:ascii="Times New Roman" w:hAnsi="Times New Roman"/>
          <w:b/>
          <w:sz w:val="28"/>
          <w:szCs w:val="28"/>
          <w:lang w:val="ro-RO"/>
        </w:rPr>
        <w:t xml:space="preserve"> </w:t>
      </w:r>
      <w:r>
        <w:rPr>
          <w:rFonts w:ascii="Times New Roman" w:hAnsi="Times New Roman"/>
          <w:b/>
          <w:sz w:val="28"/>
          <w:szCs w:val="28"/>
          <w:lang w:val="ro-RO"/>
        </w:rPr>
        <w:t>Toma DIDILICĂ</w:t>
      </w:r>
    </w:p>
    <w:p w:rsidR="001C7FD3" w:rsidRDefault="001C7FD3" w:rsidP="001C7FD3">
      <w:pPr>
        <w:rPr>
          <w:lang w:val="en-US"/>
        </w:rPr>
      </w:pPr>
    </w:p>
    <w:p w:rsidR="001C7FD3" w:rsidRDefault="001C7FD3" w:rsidP="001C7FD3">
      <w:pPr>
        <w:pStyle w:val="a3"/>
        <w:rPr>
          <w:rFonts w:ascii="Times New Roman" w:hAnsi="Times New Roman"/>
          <w:sz w:val="18"/>
          <w:szCs w:val="18"/>
          <w:lang w:val="ro-RO"/>
        </w:rPr>
      </w:pPr>
    </w:p>
    <w:p w:rsidR="001C7FD3" w:rsidRDefault="001C7FD3" w:rsidP="001C7FD3">
      <w:pPr>
        <w:pStyle w:val="a3"/>
        <w:rPr>
          <w:rFonts w:ascii="Times New Roman" w:hAnsi="Times New Roman"/>
          <w:sz w:val="18"/>
          <w:szCs w:val="18"/>
          <w:lang w:val="ro-RO"/>
        </w:rPr>
      </w:pPr>
    </w:p>
    <w:p w:rsidR="001C7FD3" w:rsidRDefault="001C7FD3" w:rsidP="001C7FD3">
      <w:pPr>
        <w:pStyle w:val="a3"/>
        <w:rPr>
          <w:rFonts w:ascii="Times New Roman" w:hAnsi="Times New Roman"/>
          <w:sz w:val="18"/>
          <w:szCs w:val="18"/>
          <w:lang w:val="ro-RO"/>
        </w:rPr>
      </w:pPr>
    </w:p>
    <w:p w:rsidR="001C7FD3" w:rsidRPr="00FA655B" w:rsidRDefault="001C7FD3" w:rsidP="001C7FD3">
      <w:pPr>
        <w:pStyle w:val="a3"/>
        <w:rPr>
          <w:rFonts w:ascii="Times New Roman" w:hAnsi="Times New Roman"/>
          <w:sz w:val="18"/>
          <w:szCs w:val="18"/>
          <w:lang w:val="ro-RO"/>
        </w:rPr>
      </w:pPr>
      <w:r w:rsidRPr="00FA655B">
        <w:rPr>
          <w:rFonts w:ascii="Times New Roman" w:hAnsi="Times New Roman"/>
          <w:sz w:val="18"/>
          <w:szCs w:val="18"/>
          <w:lang w:val="ro-RO"/>
        </w:rPr>
        <w:t>Ex.Grigore Zamurcă.</w:t>
      </w:r>
    </w:p>
    <w:p w:rsidR="001C7FD3" w:rsidRDefault="001C7FD3" w:rsidP="001C7FD3">
      <w:pPr>
        <w:pStyle w:val="a3"/>
        <w:rPr>
          <w:lang w:val="en-US"/>
        </w:rPr>
      </w:pPr>
      <w:r w:rsidRPr="00FA655B">
        <w:rPr>
          <w:rFonts w:ascii="Times New Roman" w:hAnsi="Times New Roman"/>
          <w:sz w:val="18"/>
          <w:szCs w:val="18"/>
          <w:lang w:val="ro-RO"/>
        </w:rPr>
        <w:t>Tel.</w:t>
      </w:r>
      <w:r>
        <w:rPr>
          <w:rFonts w:ascii="Times New Roman" w:hAnsi="Times New Roman"/>
          <w:sz w:val="18"/>
          <w:szCs w:val="18"/>
          <w:lang w:val="ro-RO"/>
        </w:rPr>
        <w:t xml:space="preserve"> serv. </w:t>
      </w:r>
      <w:r>
        <w:rPr>
          <w:rFonts w:ascii="Times New Roman" w:hAnsi="Times New Roman"/>
          <w:sz w:val="18"/>
          <w:szCs w:val="18"/>
          <w:lang w:val="en-US"/>
        </w:rPr>
        <w:t xml:space="preserve">: </w:t>
      </w:r>
      <w:r w:rsidRPr="00FA655B">
        <w:rPr>
          <w:rFonts w:ascii="Times New Roman" w:hAnsi="Times New Roman"/>
          <w:sz w:val="18"/>
          <w:szCs w:val="18"/>
          <w:lang w:val="ro-RO"/>
        </w:rPr>
        <w:t>0(269) 75238.</w:t>
      </w:r>
    </w:p>
    <w:p w:rsidR="003B3CA2" w:rsidRDefault="003B3CA2"/>
    <w:sectPr w:rsidR="003B3CA2" w:rsidSect="008C6FA5">
      <w:pgSz w:w="11906" w:h="16838"/>
      <w:pgMar w:top="1134" w:right="850" w:bottom="1134"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Calibri">
    <w:panose1 w:val="020F0502020204030204"/>
    <w:charset w:val="CC"/>
    <w:family w:val="swiss"/>
    <w:pitch w:val="variable"/>
    <w:sig w:usb0="E10002FF" w:usb1="4000ACFF" w:usb2="00000009" w:usb3="00000000" w:csb0="0000019F" w:csb1="00000000"/>
  </w:font>
  <w:font w:name="Times New Roman">
    <w:panose1 w:val="02020603050405020304"/>
    <w:charset w:val="CC"/>
    <w:family w:val="roman"/>
    <w:pitch w:val="variable"/>
    <w:sig w:usb0="E0002AFF" w:usb1="C0007841" w:usb2="00000009" w:usb3="00000000" w:csb0="000001FF" w:csb1="00000000"/>
  </w:font>
  <w:font w:name="Tahoma">
    <w:panose1 w:val="020B0604030504040204"/>
    <w:charset w:val="CC"/>
    <w:family w:val="swiss"/>
    <w:pitch w:val="variable"/>
    <w:sig w:usb0="E1002EFF" w:usb1="C000605B" w:usb2="00000029" w:usb3="00000000" w:csb0="000101FF" w:csb1="00000000"/>
  </w:font>
  <w:font w:name="inherit">
    <w:altName w:val="Times New Roman"/>
    <w:panose1 w:val="00000000000000000000"/>
    <w:charset w:val="00"/>
    <w:family w:val="roman"/>
    <w:notTrueType/>
    <w:pitch w:val="default"/>
    <w:sig w:usb0="00000000" w:usb1="00000000" w:usb2="00000000" w:usb3="00000000" w:csb0="00000000" w:csb1="00000000"/>
  </w:font>
  <w:font w:name="Arial">
    <w:panose1 w:val="020B0604020202020204"/>
    <w:charset w:val="CC"/>
    <w:family w:val="swiss"/>
    <w:pitch w:val="variable"/>
    <w:sig w:usb0="E0002AFF" w:usb1="C0007843" w:usb2="00000009" w:usb3="00000000" w:csb0="000001FF" w:csb1="00000000"/>
  </w:font>
  <w:font w:name="Cambria">
    <w:panose1 w:val="02040503050406030204"/>
    <w:charset w:val="CC"/>
    <w:family w:val="roman"/>
    <w:pitch w:val="variable"/>
    <w:sig w:usb0="E00002FF" w:usb1="400004FF" w:usb2="00000000" w:usb3="00000000" w:csb0="0000019F" w:csb1="00000000"/>
  </w:font>
</w:fonts>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proofState w:spelling="clean" w:grammar="clean"/>
  <w:defaultTabStop w:val="708"/>
  <w:characterSpacingControl w:val="doNotCompress"/>
  <w:compat>
    <w:useFELayout/>
  </w:compat>
  <w:rsids>
    <w:rsidRoot w:val="00EE558A"/>
    <w:rsid w:val="001C7FD3"/>
    <w:rsid w:val="003B3CA2"/>
    <w:rsid w:val="00681DC8"/>
    <w:rsid w:val="00EE558A"/>
  </w:rsids>
  <m:mathPr>
    <m:mathFont m:val="Cambria Math"/>
    <m:brkBin m:val="before"/>
    <m:brkBinSub m:val="--"/>
    <m:smallFrac m:val="off"/>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EastAsia" w:hAnsiTheme="minorHAnsi" w:cstheme="minorBidi"/>
        <w:sz w:val="22"/>
        <w:szCs w:val="22"/>
        <w:lang w:val="ru-RU" w:eastAsia="ru-RU"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No Spacing"/>
    <w:uiPriority w:val="1"/>
    <w:qFormat/>
    <w:rsid w:val="00EE558A"/>
    <w:pPr>
      <w:spacing w:after="0" w:line="240" w:lineRule="auto"/>
    </w:pPr>
  </w:style>
  <w:style w:type="paragraph" w:styleId="a4">
    <w:name w:val="Balloon Text"/>
    <w:basedOn w:val="a"/>
    <w:link w:val="a5"/>
    <w:uiPriority w:val="99"/>
    <w:semiHidden/>
    <w:unhideWhenUsed/>
    <w:rsid w:val="00EE558A"/>
    <w:pPr>
      <w:spacing w:after="0" w:line="240" w:lineRule="auto"/>
    </w:pPr>
    <w:rPr>
      <w:rFonts w:ascii="Tahoma" w:hAnsi="Tahoma" w:cs="Tahoma"/>
      <w:sz w:val="16"/>
      <w:szCs w:val="16"/>
    </w:rPr>
  </w:style>
  <w:style w:type="character" w:customStyle="1" w:styleId="a5">
    <w:name w:val="Текст выноски Знак"/>
    <w:basedOn w:val="a0"/>
    <w:link w:val="a4"/>
    <w:uiPriority w:val="99"/>
    <w:semiHidden/>
    <w:rsid w:val="00EE558A"/>
    <w:rPr>
      <w:rFonts w:ascii="Tahoma" w:hAnsi="Tahoma" w:cs="Tahoma"/>
      <w:sz w:val="16"/>
      <w:szCs w:val="16"/>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image" Target="media/image1.png"/></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Стандартная">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Стандартная">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9</TotalTime>
  <Pages>1</Pages>
  <Words>242</Words>
  <Characters>1385</Characters>
  <Application>Microsoft Office Word</Application>
  <DocSecurity>0</DocSecurity>
  <Lines>11</Lines>
  <Paragraphs>3</Paragraphs>
  <ScaleCrop>false</ScaleCrop>
  <Company>Reanimator Extreme Edition</Company>
  <LinksUpToDate>false</LinksUpToDate>
  <CharactersWithSpaces>1624</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Upgrade</dc:creator>
  <cp:keywords/>
  <dc:description/>
  <cp:lastModifiedBy>Upgrade</cp:lastModifiedBy>
  <cp:revision>4</cp:revision>
  <cp:lastPrinted>2017-03-10T07:00:00Z</cp:lastPrinted>
  <dcterms:created xsi:type="dcterms:W3CDTF">2017-03-10T06:53:00Z</dcterms:created>
  <dcterms:modified xsi:type="dcterms:W3CDTF">2017-03-10T07:02:00Z</dcterms:modified>
</cp:coreProperties>
</file>